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sz w:val="46"/>
          <w:szCs w:val="46"/>
        </w:rPr>
      </w:pPr>
      <w:r w:rsidDel="00000000" w:rsidR="00000000" w:rsidRPr="00000000">
        <w:rPr>
          <w:sz w:val="46"/>
          <w:szCs w:val="46"/>
        </w:rPr>
        <mc:AlternateContent>
          <mc:Choice Requires="wpg">
            <w:drawing>
              <wp:inline distB="114300" distT="114300" distL="114300" distR="114300">
                <wp:extent cx="5943600" cy="38100"/>
                <wp:effectExtent b="0" l="0" r="0" t="0"/>
                <wp:docPr id="1" name=""/>
                <a:graphic>
                  <a:graphicData uri="http://schemas.microsoft.com/office/word/2010/wordprocessingShape">
                    <wps:wsp>
                      <wps:cNvCnPr/>
                      <wps:spPr>
                        <a:xfrm flipH="1" rot="10800000">
                          <a:off x="1300925" y="1320850"/>
                          <a:ext cx="6414600" cy="201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5943600" cy="38100"/>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943600" cy="381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3">
      <w:pPr>
        <w:rPr>
          <w:sz w:val="46"/>
          <w:szCs w:val="46"/>
        </w:rPr>
      </w:pPr>
      <w:r w:rsidDel="00000000" w:rsidR="00000000" w:rsidRPr="00000000">
        <w:rPr>
          <w:rtl w:val="0"/>
        </w:rPr>
      </w:r>
    </w:p>
    <w:p w:rsidR="00000000" w:rsidDel="00000000" w:rsidP="00000000" w:rsidRDefault="00000000" w:rsidRPr="00000000" w14:paraId="00000004">
      <w:pPr>
        <w:pStyle w:val="Heading1"/>
        <w:jc w:val="right"/>
        <w:rPr>
          <w:rFonts w:ascii="Roboto" w:cs="Roboto" w:eastAsia="Roboto" w:hAnsi="Roboto"/>
          <w:b w:val="1"/>
          <w:sz w:val="72"/>
          <w:szCs w:val="72"/>
        </w:rPr>
      </w:pPr>
      <w:bookmarkStart w:colFirst="0" w:colLast="0" w:name="_x67wq8xjy26m" w:id="0"/>
      <w:bookmarkEnd w:id="0"/>
      <w:r w:rsidDel="00000000" w:rsidR="00000000" w:rsidRPr="00000000">
        <w:rPr>
          <w:rFonts w:ascii="Roboto" w:cs="Roboto" w:eastAsia="Roboto" w:hAnsi="Roboto"/>
          <w:b w:val="1"/>
          <w:sz w:val="72"/>
          <w:szCs w:val="72"/>
          <w:rtl w:val="0"/>
        </w:rPr>
        <w:t xml:space="preserve">HyperMig Enhancement Proposal </w:t>
      </w:r>
    </w:p>
    <w:p w:rsidR="00000000" w:rsidDel="00000000" w:rsidP="00000000" w:rsidRDefault="00000000" w:rsidRPr="00000000" w14:paraId="00000005">
      <w:pPr>
        <w:pStyle w:val="Heading1"/>
        <w:jc w:val="right"/>
        <w:rPr>
          <w:rFonts w:ascii="Roboto" w:cs="Roboto" w:eastAsia="Roboto" w:hAnsi="Roboto"/>
          <w:b w:val="1"/>
          <w:sz w:val="42"/>
          <w:szCs w:val="42"/>
        </w:rPr>
      </w:pPr>
      <w:bookmarkStart w:colFirst="0" w:colLast="0" w:name="_iebh1mez5cqz" w:id="1"/>
      <w:bookmarkEnd w:id="1"/>
      <w:r w:rsidDel="00000000" w:rsidR="00000000" w:rsidRPr="00000000">
        <w:rPr>
          <w:rFonts w:ascii="Roboto" w:cs="Roboto" w:eastAsia="Roboto" w:hAnsi="Roboto"/>
          <w:b w:val="1"/>
          <w:sz w:val="42"/>
          <w:szCs w:val="42"/>
          <w:rtl w:val="0"/>
        </w:rPr>
        <w:t xml:space="preserve">Requirement Specifications</w:t>
      </w:r>
    </w:p>
    <w:p w:rsidR="00000000" w:rsidDel="00000000" w:rsidP="00000000" w:rsidRDefault="00000000" w:rsidRPr="00000000" w14:paraId="00000006">
      <w:pPr>
        <w:jc w:val="right"/>
        <w:rPr>
          <w:sz w:val="66"/>
          <w:szCs w:val="66"/>
        </w:rPr>
      </w:pPr>
      <w:r w:rsidDel="00000000" w:rsidR="00000000" w:rsidRPr="00000000">
        <w:rPr>
          <w:rtl w:val="0"/>
        </w:rPr>
      </w:r>
    </w:p>
    <w:p w:rsidR="00000000" w:rsidDel="00000000" w:rsidP="00000000" w:rsidRDefault="00000000" w:rsidRPr="00000000" w14:paraId="00000007">
      <w:pPr>
        <w:jc w:val="right"/>
        <w:rPr>
          <w:sz w:val="66"/>
          <w:szCs w:val="66"/>
        </w:rPr>
      </w:pPr>
      <w:r w:rsidDel="00000000" w:rsidR="00000000" w:rsidRPr="00000000">
        <w:rPr>
          <w:rtl w:val="0"/>
        </w:rPr>
      </w:r>
    </w:p>
    <w:p w:rsidR="00000000" w:rsidDel="00000000" w:rsidP="00000000" w:rsidRDefault="00000000" w:rsidRPr="00000000" w14:paraId="00000008">
      <w:pPr>
        <w:jc w:val="right"/>
        <w:rPr>
          <w:sz w:val="66"/>
          <w:szCs w:val="66"/>
        </w:rPr>
      </w:pPr>
      <w:r w:rsidDel="00000000" w:rsidR="00000000" w:rsidRPr="00000000">
        <w:rPr>
          <w:rtl w:val="0"/>
        </w:rPr>
      </w:r>
    </w:p>
    <w:p w:rsidR="00000000" w:rsidDel="00000000" w:rsidP="00000000" w:rsidRDefault="00000000" w:rsidRPr="00000000" w14:paraId="00000009">
      <w:pPr>
        <w:jc w:val="right"/>
        <w:rPr>
          <w:sz w:val="66"/>
          <w:szCs w:val="66"/>
        </w:rPr>
      </w:pPr>
      <w:r w:rsidDel="00000000" w:rsidR="00000000" w:rsidRPr="00000000">
        <w:rPr>
          <w:rtl w:val="0"/>
        </w:rPr>
      </w:r>
    </w:p>
    <w:p w:rsidR="00000000" w:rsidDel="00000000" w:rsidP="00000000" w:rsidRDefault="00000000" w:rsidRPr="00000000" w14:paraId="0000000A">
      <w:pPr>
        <w:jc w:val="right"/>
        <w:rPr>
          <w:color w:val="999999"/>
          <w:sz w:val="30"/>
          <w:szCs w:val="30"/>
        </w:rPr>
      </w:pPr>
      <w:r w:rsidDel="00000000" w:rsidR="00000000" w:rsidRPr="00000000">
        <w:rPr>
          <w:color w:val="999999"/>
          <w:sz w:val="30"/>
          <w:szCs w:val="30"/>
          <w:rtl w:val="0"/>
        </w:rPr>
        <w:t xml:space="preserve">Document Version: 1.0</w:t>
      </w:r>
    </w:p>
    <w:p w:rsidR="00000000" w:rsidDel="00000000" w:rsidP="00000000" w:rsidRDefault="00000000" w:rsidRPr="00000000" w14:paraId="0000000B">
      <w:pPr>
        <w:jc w:val="right"/>
        <w:rPr>
          <w:color w:val="999999"/>
          <w:sz w:val="30"/>
          <w:szCs w:val="30"/>
        </w:rPr>
      </w:pPr>
      <w:r w:rsidDel="00000000" w:rsidR="00000000" w:rsidRPr="00000000">
        <w:rPr>
          <w:color w:val="999999"/>
          <w:sz w:val="30"/>
          <w:szCs w:val="30"/>
          <w:rtl w:val="0"/>
        </w:rPr>
        <w:t xml:space="preserve">Date: October 6, 2025</w:t>
      </w:r>
    </w:p>
    <w:p w:rsidR="00000000" w:rsidDel="00000000" w:rsidP="00000000" w:rsidRDefault="00000000" w:rsidRPr="00000000" w14:paraId="0000000C">
      <w:pPr>
        <w:jc w:val="right"/>
        <w:rPr>
          <w:color w:val="999999"/>
          <w:sz w:val="30"/>
          <w:szCs w:val="30"/>
        </w:rPr>
      </w:pPr>
      <w:r w:rsidDel="00000000" w:rsidR="00000000" w:rsidRPr="00000000">
        <w:rPr>
          <w:color w:val="999999"/>
          <w:sz w:val="30"/>
          <w:szCs w:val="30"/>
          <w:rtl w:val="0"/>
        </w:rPr>
        <w:t xml:space="preserve">Prepared by: Asif Mohammad</w:t>
      </w:r>
    </w:p>
    <w:p w:rsidR="00000000" w:rsidDel="00000000" w:rsidP="00000000" w:rsidRDefault="00000000" w:rsidRPr="00000000" w14:paraId="0000000D">
      <w:pPr>
        <w:jc w:val="right"/>
        <w:rPr>
          <w:color w:val="999999"/>
        </w:rPr>
      </w:pPr>
      <w:r w:rsidDel="00000000" w:rsidR="00000000" w:rsidRPr="00000000">
        <w:rPr>
          <w:color w:val="999999"/>
          <w:rtl w:val="0"/>
        </w:rPr>
        <w:t xml:space="preserve">Senior Director, Cloud Solutions</w:t>
      </w:r>
    </w:p>
    <w:p w:rsidR="00000000" w:rsidDel="00000000" w:rsidP="00000000" w:rsidRDefault="00000000" w:rsidRPr="00000000" w14:paraId="0000000E">
      <w:pPr>
        <w:jc w:val="right"/>
        <w:rPr>
          <w:color w:val="999999"/>
        </w:rPr>
      </w:pPr>
      <w:r w:rsidDel="00000000" w:rsidR="00000000" w:rsidRPr="00000000">
        <w:rPr>
          <w:color w:val="999999"/>
          <w:rtl w:val="0"/>
        </w:rPr>
        <w:t xml:space="preserve">MegazoneCloud</w:t>
      </w:r>
    </w:p>
    <w:p w:rsidR="00000000" w:rsidDel="00000000" w:rsidP="00000000" w:rsidRDefault="00000000" w:rsidRPr="00000000" w14:paraId="0000000F">
      <w:pPr>
        <w:pStyle w:val="Heading2"/>
        <w:rPr>
          <w:rFonts w:ascii="Roboto" w:cs="Roboto" w:eastAsia="Roboto" w:hAnsi="Roboto"/>
          <w:b w:val="1"/>
        </w:rPr>
      </w:pPr>
      <w:bookmarkStart w:colFirst="0" w:colLast="0" w:name="_tplp6qdr82sr" w:id="2"/>
      <w:bookmarkEnd w:id="2"/>
      <w:r w:rsidDel="00000000" w:rsidR="00000000" w:rsidRPr="00000000">
        <w:rPr>
          <w:rFonts w:ascii="Roboto" w:cs="Roboto" w:eastAsia="Roboto" w:hAnsi="Roboto"/>
          <w:b w:val="1"/>
          <w:rtl w:val="0"/>
        </w:rPr>
        <w:t xml:space="preserve">Table of Contents</w:t>
      </w:r>
    </w:p>
    <w:p w:rsidR="00000000" w:rsidDel="00000000" w:rsidP="00000000" w:rsidRDefault="00000000" w:rsidRPr="00000000" w14:paraId="00000010">
      <w:pPr>
        <w:rPr/>
      </w:pPr>
      <w:r w:rsidDel="00000000" w:rsidR="00000000" w:rsidRPr="00000000">
        <w:rPr>
          <w:rtl w:val="0"/>
        </w:rPr>
      </w:r>
    </w:p>
    <w:sdt>
      <w:sdtPr>
        <w:id w:val="1085062833"/>
        <w:docPartObj>
          <w:docPartGallery w:val="Table of Contents"/>
          <w:docPartUnique w:val="1"/>
        </w:docPartObj>
      </w:sdtPr>
      <w:sdtContent>
        <w:p w:rsidR="00000000" w:rsidDel="00000000" w:rsidP="00000000" w:rsidRDefault="00000000" w:rsidRPr="00000000" w14:paraId="00000011">
          <w:pPr>
            <w:widowControl w:val="0"/>
            <w:tabs>
              <w:tab w:val="right" w:leader="dot" w:pos="12000"/>
            </w:tabs>
            <w:spacing w:before="60" w:line="240" w:lineRule="auto"/>
            <w:ind w:left="360" w:firstLine="0"/>
            <w:rPr>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49gnrwjdxl4h">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1. Introduction</w:t>
              <w:tab/>
              <w:t xml:space="preserve">7</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before="60" w:line="240" w:lineRule="auto"/>
            <w:ind w:left="720" w:firstLine="0"/>
            <w:rPr>
              <w:color w:val="000000"/>
              <w:u w:val="none"/>
            </w:rPr>
          </w:pPr>
          <w:hyperlink w:anchor="_pprpl3uqbzi0">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1.1 Purpose</w:t>
              <w:tab/>
              <w:t xml:space="preserve">7</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before="60" w:line="240" w:lineRule="auto"/>
            <w:ind w:left="720" w:firstLine="0"/>
            <w:rPr>
              <w:color w:val="000000"/>
              <w:u w:val="none"/>
            </w:rPr>
          </w:pPr>
          <w:hyperlink w:anchor="_7wr9dia6rxnu">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1.2 Scope</w:t>
              <w:tab/>
              <w:t xml:space="preserve">7</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before="60" w:line="240" w:lineRule="auto"/>
            <w:ind w:left="720" w:firstLine="0"/>
            <w:rPr>
              <w:color w:val="000000"/>
              <w:u w:val="none"/>
            </w:rPr>
          </w:pPr>
          <w:hyperlink w:anchor="_b102ms851dc0">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1.3 Definitions, Acronyms, and Abbreviations</w:t>
              <w:tab/>
              <w:t xml:space="preserve">7</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before="60" w:line="240" w:lineRule="auto"/>
            <w:ind w:left="360" w:firstLine="0"/>
            <w:rPr>
              <w:color w:val="000000"/>
              <w:u w:val="none"/>
            </w:rPr>
          </w:pPr>
          <w:hyperlink w:anchor="_rl4v25oiisx6">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2. Project Overview</w:t>
              <w:tab/>
              <w:t xml:space="preserve">9</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before="60" w:line="240" w:lineRule="auto"/>
            <w:ind w:left="720" w:firstLine="0"/>
            <w:rPr>
              <w:color w:val="000000"/>
              <w:u w:val="none"/>
            </w:rPr>
          </w:pPr>
          <w:hyperlink w:anchor="_97lpj59g9uap">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2.1 Background</w:t>
              <w:tab/>
              <w:t xml:space="preserve">9</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before="60" w:line="240" w:lineRule="auto"/>
            <w:ind w:left="720" w:firstLine="0"/>
            <w:rPr>
              <w:color w:val="000000"/>
              <w:u w:val="none"/>
            </w:rPr>
          </w:pPr>
          <w:hyperlink w:anchor="_8z48bx5biwyi">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2.2 Project Objectives</w:t>
              <w:tab/>
              <w:t xml:space="preserve">9</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before="60" w:line="240" w:lineRule="auto"/>
            <w:ind w:left="720" w:firstLine="0"/>
            <w:rPr>
              <w:color w:val="000000"/>
              <w:u w:val="none"/>
            </w:rPr>
          </w:pPr>
          <w:hyperlink w:anchor="_wfjn50di3hed">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2.3 Business Justification</w:t>
              <w:tab/>
              <w:t xml:space="preserve">10</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before="60" w:line="240" w:lineRule="auto"/>
            <w:ind w:left="720" w:firstLine="0"/>
            <w:rPr>
              <w:color w:val="000000"/>
              <w:u w:val="none"/>
            </w:rPr>
          </w:pPr>
          <w:hyperlink w:anchor="_71kmoh9qmyr4">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2.4 Stakeholders</w:t>
              <w:tab/>
              <w:t xml:space="preserve">10</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before="60" w:line="240" w:lineRule="auto"/>
            <w:ind w:left="720" w:firstLine="0"/>
            <w:rPr>
              <w:color w:val="000000"/>
              <w:u w:val="none"/>
            </w:rPr>
          </w:pPr>
          <w:hyperlink w:anchor="_v6rz0fbcb6o1">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2.5 Constraints and Assumptions</w:t>
              <w:tab/>
              <w:t xml:space="preserve">11</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before="60" w:line="240" w:lineRule="auto"/>
            <w:ind w:left="1080" w:firstLine="0"/>
            <w:rPr>
              <w:color w:val="000000"/>
              <w:u w:val="none"/>
            </w:rPr>
          </w:pPr>
          <w:hyperlink w:anchor="_b5ggwaq3kgqz">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2.5.1 Constraints</w:t>
              <w:tab/>
              <w:t xml:space="preserve">11</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before="60" w:line="240" w:lineRule="auto"/>
            <w:ind w:left="1080" w:firstLine="0"/>
            <w:rPr>
              <w:color w:val="000000"/>
              <w:u w:val="none"/>
            </w:rPr>
          </w:pPr>
          <w:hyperlink w:anchor="_ij8paayhthvb">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2.5.2 Assumptions</w:t>
              <w:tab/>
              <w:t xml:space="preserve">11</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before="60" w:line="240" w:lineRule="auto"/>
            <w:ind w:left="360" w:firstLine="0"/>
            <w:rPr>
              <w:color w:val="000000"/>
              <w:u w:val="none"/>
            </w:rPr>
          </w:pPr>
          <w:hyperlink w:anchor="_yy8x6zi65s8w">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 Functional Requirements</w:t>
              <w:tab/>
              <w:t xml:space="preserve">11</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before="60" w:line="240" w:lineRule="auto"/>
            <w:ind w:left="720" w:firstLine="0"/>
            <w:rPr>
              <w:color w:val="000000"/>
              <w:u w:val="none"/>
            </w:rPr>
          </w:pPr>
          <w:hyperlink w:anchor="_jo0yhnpu2omf">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3.1 Data Discovery &amp; Governance</w:t>
              <w:tab/>
              <w:t xml:space="preserve">11</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before="60" w:line="240" w:lineRule="auto"/>
            <w:ind w:left="1080" w:firstLine="0"/>
            <w:rPr>
              <w:color w:val="000000"/>
              <w:u w:val="none"/>
            </w:rPr>
          </w:pPr>
          <w:hyperlink w:anchor="_x4kgsewufcgg">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3.1.1 Decentralized “HyperMig Discovery” Appliance</w:t>
              <w:tab/>
              <w:t xml:space="preserve">12</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before="60" w:line="240" w:lineRule="auto"/>
            <w:ind w:left="1080" w:firstLine="0"/>
            <w:rPr>
              <w:color w:val="000000"/>
              <w:u w:val="none"/>
            </w:rPr>
          </w:pPr>
          <w:hyperlink w:anchor="_fwxjbvjgb7fl">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3.1.2 Optimized Deep Server Discovery</w:t>
              <w:tab/>
              <w:t xml:space="preserve">14</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before="60" w:line="240" w:lineRule="auto"/>
            <w:ind w:left="1080" w:firstLine="0"/>
            <w:rPr>
              <w:color w:val="000000"/>
              <w:u w:val="none"/>
            </w:rPr>
          </w:pPr>
          <w:hyperlink w:anchor="_68ada1trwcux">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3.1.3 Controlled Discovery Period and Local Reporting</w:t>
              <w:tab/>
              <w:t xml:space="preserve">16</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before="60" w:line="240" w:lineRule="auto"/>
            <w:ind w:left="1080" w:firstLine="0"/>
            <w:rPr>
              <w:color w:val="000000"/>
              <w:u w:val="none"/>
            </w:rPr>
          </w:pPr>
          <w:hyperlink w:anchor="_xxhpphk072s9">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3.1.4 Flexible and Secure Data Ingestion</w:t>
              <w:tab/>
              <w:t xml:space="preserve">17</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before="60" w:line="240" w:lineRule="auto"/>
            <w:ind w:left="1080" w:firstLine="0"/>
            <w:rPr>
              <w:color w:val="000000"/>
              <w:u w:val="none"/>
            </w:rPr>
          </w:pPr>
          <w:hyperlink w:anchor="_gc0fp6iapukh">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3.1.5 Discovery Data Ingestion</w:t>
              <w:tab/>
              <w:t xml:space="preserve">19</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before="60" w:line="240" w:lineRule="auto"/>
            <w:ind w:left="1080" w:firstLine="0"/>
            <w:rPr>
              <w:color w:val="000000"/>
              <w:u w:val="none"/>
            </w:rPr>
          </w:pPr>
          <w:hyperlink w:anchor="_6ujgz0nx52f1">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3.1.6 Application Grouping &amp; Strategy</w:t>
              <w:tab/>
              <w:t xml:space="preserve">20</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before="60" w:line="240" w:lineRule="auto"/>
            <w:ind w:left="1080" w:firstLine="0"/>
            <w:rPr>
              <w:color w:val="000000"/>
              <w:u w:val="none"/>
            </w:rPr>
          </w:pPr>
          <w:hyperlink w:anchor="_cgngdr3l21tf">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3.1.7 Dependency Visualization</w:t>
              <w:tab/>
              <w:t xml:space="preserve">22</w:t>
            </w:r>
          </w:hyperlink>
          <w:r w:rsidDel="00000000" w:rsidR="00000000" w:rsidRPr="00000000">
            <w:rPr>
              <w:rtl w:val="0"/>
            </w:rPr>
          </w:r>
        </w:p>
        <w:p w:rsidR="00000000" w:rsidDel="00000000" w:rsidP="00000000" w:rsidRDefault="00000000" w:rsidRPr="00000000" w14:paraId="00000026">
          <w:pPr>
            <w:widowControl w:val="0"/>
            <w:tabs>
              <w:tab w:val="right" w:leader="dot" w:pos="12000"/>
            </w:tabs>
            <w:spacing w:before="60" w:line="240" w:lineRule="auto"/>
            <w:ind w:left="360" w:firstLine="0"/>
            <w:rPr>
              <w:color w:val="000000"/>
              <w:u w:val="none"/>
            </w:rPr>
          </w:pPr>
          <w:hyperlink w:anchor="_3bfaykpbay8y">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 Functional Requirements (Continued)</w:t>
              <w:tab/>
              <w:t xml:space="preserve">23</w:t>
            </w:r>
          </w:hyperlink>
          <w:r w:rsidDel="00000000" w:rsidR="00000000" w:rsidRPr="00000000">
            <w:rPr>
              <w:rtl w:val="0"/>
            </w:rPr>
          </w:r>
        </w:p>
        <w:p w:rsidR="00000000" w:rsidDel="00000000" w:rsidP="00000000" w:rsidRDefault="00000000" w:rsidRPr="00000000" w14:paraId="00000027">
          <w:pPr>
            <w:widowControl w:val="0"/>
            <w:tabs>
              <w:tab w:val="right" w:leader="dot" w:pos="12000"/>
            </w:tabs>
            <w:spacing w:before="60" w:line="240" w:lineRule="auto"/>
            <w:ind w:left="720" w:firstLine="0"/>
            <w:rPr>
              <w:color w:val="000000"/>
              <w:u w:val="none"/>
            </w:rPr>
          </w:pPr>
          <w:hyperlink w:anchor="_8zr9fu2wz0l7">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3.2 TCO Analysis &amp; Assessment Report</w:t>
              <w:tab/>
              <w:t xml:space="preserve">23</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before="60" w:line="240" w:lineRule="auto"/>
            <w:ind w:left="1080" w:firstLine="0"/>
            <w:rPr>
              <w:color w:val="000000"/>
              <w:u w:val="none"/>
            </w:rPr>
          </w:pPr>
          <w:hyperlink w:anchor="_y4wo94vos7kv">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3.2.1 Total Cost of Ownership (TCO) Analysis</w:t>
              <w:tab/>
              <w:t xml:space="preserve">23</w:t>
            </w:r>
          </w:hyperlink>
          <w:r w:rsidDel="00000000" w:rsidR="00000000" w:rsidRPr="00000000">
            <w:rPr>
              <w:rtl w:val="0"/>
            </w:rPr>
          </w:r>
        </w:p>
        <w:p w:rsidR="00000000" w:rsidDel="00000000" w:rsidP="00000000" w:rsidRDefault="00000000" w:rsidRPr="00000000" w14:paraId="00000029">
          <w:pPr>
            <w:widowControl w:val="0"/>
            <w:tabs>
              <w:tab w:val="right" w:leader="dot" w:pos="12000"/>
            </w:tabs>
            <w:spacing w:before="60" w:line="240" w:lineRule="auto"/>
            <w:ind w:left="1080" w:firstLine="0"/>
            <w:rPr>
              <w:color w:val="000000"/>
              <w:u w:val="none"/>
            </w:rPr>
          </w:pPr>
          <w:hyperlink w:anchor="_ef9btqjgrmn0">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3.2.2 On-Premises vs Cloud ROI</w:t>
              <w:tab/>
              <w:t xml:space="preserve">25</w:t>
            </w:r>
          </w:hyperlink>
          <w:r w:rsidDel="00000000" w:rsidR="00000000" w:rsidRPr="00000000">
            <w:rPr>
              <w:rtl w:val="0"/>
            </w:rPr>
          </w:r>
        </w:p>
        <w:p w:rsidR="00000000" w:rsidDel="00000000" w:rsidP="00000000" w:rsidRDefault="00000000" w:rsidRPr="00000000" w14:paraId="0000002A">
          <w:pPr>
            <w:widowControl w:val="0"/>
            <w:tabs>
              <w:tab w:val="right" w:leader="dot" w:pos="12000"/>
            </w:tabs>
            <w:spacing w:before="60" w:line="240" w:lineRule="auto"/>
            <w:ind w:left="1080" w:firstLine="0"/>
            <w:rPr>
              <w:color w:val="000000"/>
              <w:u w:val="none"/>
            </w:rPr>
          </w:pPr>
          <w:hyperlink w:anchor="_mel2xtqf0yjh">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3.2.3 Comprehensive Assessment Report</w:t>
              <w:tab/>
              <w:t xml:space="preserve">27</w:t>
            </w:r>
          </w:hyperlink>
          <w:r w:rsidDel="00000000" w:rsidR="00000000" w:rsidRPr="00000000">
            <w:rPr>
              <w:rtl w:val="0"/>
            </w:rPr>
          </w:r>
        </w:p>
        <w:p w:rsidR="00000000" w:rsidDel="00000000" w:rsidP="00000000" w:rsidRDefault="00000000" w:rsidRPr="00000000" w14:paraId="0000002B">
          <w:pPr>
            <w:widowControl w:val="0"/>
            <w:tabs>
              <w:tab w:val="right" w:leader="dot" w:pos="12000"/>
            </w:tabs>
            <w:spacing w:before="60" w:line="240" w:lineRule="auto"/>
            <w:ind w:left="360" w:firstLine="0"/>
            <w:rPr>
              <w:color w:val="000000"/>
              <w:u w:val="none"/>
            </w:rPr>
          </w:pPr>
          <w:hyperlink w:anchor="_bfg0faxfj0ie">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 Functional Requirements(Continued)</w:t>
              <w:tab/>
              <w:t xml:space="preserve">29</w:t>
            </w:r>
          </w:hyperlink>
          <w:r w:rsidDel="00000000" w:rsidR="00000000" w:rsidRPr="00000000">
            <w:rPr>
              <w:rtl w:val="0"/>
            </w:rPr>
          </w:r>
        </w:p>
        <w:p w:rsidR="00000000" w:rsidDel="00000000" w:rsidP="00000000" w:rsidRDefault="00000000" w:rsidRPr="00000000" w14:paraId="0000002C">
          <w:pPr>
            <w:widowControl w:val="0"/>
            <w:tabs>
              <w:tab w:val="right" w:leader="dot" w:pos="12000"/>
            </w:tabs>
            <w:spacing w:before="60" w:line="240" w:lineRule="auto"/>
            <w:ind w:left="720" w:firstLine="0"/>
            <w:rPr>
              <w:color w:val="000000"/>
              <w:u w:val="none"/>
            </w:rPr>
          </w:pPr>
          <w:hyperlink w:anchor="_h96u2dld7pls">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3.3 Transformation Modeling (AWS Transform)</w:t>
              <w:tab/>
              <w:t xml:space="preserve">29</w:t>
            </w:r>
          </w:hyperlink>
          <w:r w:rsidDel="00000000" w:rsidR="00000000" w:rsidRPr="00000000">
            <w:rPr>
              <w:rtl w:val="0"/>
            </w:rPr>
          </w:r>
        </w:p>
        <w:p w:rsidR="00000000" w:rsidDel="00000000" w:rsidP="00000000" w:rsidRDefault="00000000" w:rsidRPr="00000000" w14:paraId="0000002D">
          <w:pPr>
            <w:widowControl w:val="0"/>
            <w:tabs>
              <w:tab w:val="right" w:leader="dot" w:pos="12000"/>
            </w:tabs>
            <w:spacing w:before="60" w:line="240" w:lineRule="auto"/>
            <w:ind w:left="1080" w:firstLine="0"/>
            <w:rPr>
              <w:color w:val="000000"/>
              <w:u w:val="none"/>
            </w:rPr>
          </w:pPr>
          <w:hyperlink w:anchor="_a0v26duzo0n9">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3.3.1 AWS Transform Integration</w:t>
              <w:tab/>
              <w:t xml:space="preserve">29</w:t>
            </w:r>
          </w:hyperlink>
          <w:r w:rsidDel="00000000" w:rsidR="00000000" w:rsidRPr="00000000">
            <w:rPr>
              <w:rtl w:val="0"/>
            </w:rPr>
          </w:r>
        </w:p>
        <w:p w:rsidR="00000000" w:rsidDel="00000000" w:rsidP="00000000" w:rsidRDefault="00000000" w:rsidRPr="00000000" w14:paraId="0000002E">
          <w:pPr>
            <w:widowControl w:val="0"/>
            <w:tabs>
              <w:tab w:val="right" w:leader="dot" w:pos="12000"/>
            </w:tabs>
            <w:spacing w:before="60" w:line="240" w:lineRule="auto"/>
            <w:ind w:left="1080" w:firstLine="0"/>
            <w:rPr>
              <w:color w:val="000000"/>
              <w:u w:val="none"/>
            </w:rPr>
          </w:pPr>
          <w:hyperlink w:anchor="_riyrlmv7ktz2">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3.3.2 Expanded Transformation Capabilities</w:t>
              <w:tab/>
              <w:t xml:space="preserve">30</w:t>
            </w:r>
          </w:hyperlink>
          <w:r w:rsidDel="00000000" w:rsidR="00000000" w:rsidRPr="00000000">
            <w:rPr>
              <w:rtl w:val="0"/>
            </w:rPr>
          </w:r>
        </w:p>
        <w:p w:rsidR="00000000" w:rsidDel="00000000" w:rsidP="00000000" w:rsidRDefault="00000000" w:rsidRPr="00000000" w14:paraId="0000002F">
          <w:pPr>
            <w:widowControl w:val="0"/>
            <w:tabs>
              <w:tab w:val="right" w:leader="dot" w:pos="12000"/>
            </w:tabs>
            <w:spacing w:before="60" w:line="240" w:lineRule="auto"/>
            <w:ind w:left="360" w:firstLine="0"/>
            <w:rPr>
              <w:color w:val="000000"/>
              <w:u w:val="none"/>
            </w:rPr>
          </w:pPr>
          <w:hyperlink w:anchor="_ftifjzm6yv5d">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 Functional Requirements(Continued)</w:t>
              <w:tab/>
              <w:t xml:space="preserve">33</w:t>
            </w:r>
          </w:hyperlink>
          <w:r w:rsidDel="00000000" w:rsidR="00000000" w:rsidRPr="00000000">
            <w:rPr>
              <w:rtl w:val="0"/>
            </w:rPr>
          </w:r>
        </w:p>
        <w:p w:rsidR="00000000" w:rsidDel="00000000" w:rsidP="00000000" w:rsidRDefault="00000000" w:rsidRPr="00000000" w14:paraId="00000030">
          <w:pPr>
            <w:widowControl w:val="0"/>
            <w:tabs>
              <w:tab w:val="right" w:leader="dot" w:pos="12000"/>
            </w:tabs>
            <w:spacing w:before="60" w:line="240" w:lineRule="auto"/>
            <w:ind w:left="720" w:firstLine="0"/>
            <w:rPr>
              <w:color w:val="000000"/>
              <w:u w:val="none"/>
            </w:rPr>
          </w:pPr>
          <w:hyperlink w:anchor="_lvhhcrfsu4i7">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3.4 Strategic Automation with GenAI Capabilities</w:t>
              <w:tab/>
              <w:t xml:space="preserve">33</w:t>
            </w:r>
          </w:hyperlink>
          <w:r w:rsidDel="00000000" w:rsidR="00000000" w:rsidRPr="00000000">
            <w:rPr>
              <w:rtl w:val="0"/>
            </w:rPr>
          </w:r>
        </w:p>
        <w:p w:rsidR="00000000" w:rsidDel="00000000" w:rsidP="00000000" w:rsidRDefault="00000000" w:rsidRPr="00000000" w14:paraId="00000031">
          <w:pPr>
            <w:widowControl w:val="0"/>
            <w:tabs>
              <w:tab w:val="right" w:leader="dot" w:pos="12000"/>
            </w:tabs>
            <w:spacing w:before="60" w:line="240" w:lineRule="auto"/>
            <w:ind w:left="1080" w:firstLine="0"/>
            <w:rPr>
              <w:color w:val="000000"/>
              <w:u w:val="none"/>
            </w:rPr>
          </w:pPr>
          <w:hyperlink w:anchor="_z3nmnuqmo0l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3.4.1 AI-Driven Discovery &amp; Strategy</w:t>
              <w:tab/>
              <w:t xml:space="preserve">33</w:t>
            </w:r>
          </w:hyperlink>
          <w:r w:rsidDel="00000000" w:rsidR="00000000" w:rsidRPr="00000000">
            <w:rPr>
              <w:rtl w:val="0"/>
            </w:rPr>
          </w:r>
        </w:p>
        <w:p w:rsidR="00000000" w:rsidDel="00000000" w:rsidP="00000000" w:rsidRDefault="00000000" w:rsidRPr="00000000" w14:paraId="00000032">
          <w:pPr>
            <w:widowControl w:val="0"/>
            <w:tabs>
              <w:tab w:val="right" w:leader="dot" w:pos="12000"/>
            </w:tabs>
            <w:spacing w:before="60" w:line="240" w:lineRule="auto"/>
            <w:ind w:left="1080" w:firstLine="0"/>
            <w:rPr>
              <w:color w:val="000000"/>
              <w:u w:val="none"/>
            </w:rPr>
          </w:pPr>
          <w:hyperlink w:anchor="_66p1j98un7ob">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3.4.2 Infrastructure Architecture Automation</w:t>
              <w:tab/>
              <w:t xml:space="preserve">35</w:t>
            </w:r>
          </w:hyperlink>
          <w:r w:rsidDel="00000000" w:rsidR="00000000" w:rsidRPr="00000000">
            <w:rPr>
              <w:rtl w:val="0"/>
            </w:rPr>
          </w:r>
        </w:p>
        <w:p w:rsidR="00000000" w:rsidDel="00000000" w:rsidP="00000000" w:rsidRDefault="00000000" w:rsidRPr="00000000" w14:paraId="00000033">
          <w:pPr>
            <w:widowControl w:val="0"/>
            <w:tabs>
              <w:tab w:val="right" w:leader="dot" w:pos="12000"/>
            </w:tabs>
            <w:spacing w:before="60" w:line="240" w:lineRule="auto"/>
            <w:ind w:left="1080" w:firstLine="0"/>
            <w:rPr>
              <w:color w:val="000000"/>
              <w:u w:val="none"/>
            </w:rPr>
          </w:pPr>
          <w:hyperlink w:anchor="_rss0j4c57q1e">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3.4.3 Automated Wave Planning</w:t>
              <w:tab/>
              <w:t xml:space="preserve">37</w:t>
            </w:r>
          </w:hyperlink>
          <w:r w:rsidDel="00000000" w:rsidR="00000000" w:rsidRPr="00000000">
            <w:rPr>
              <w:rtl w:val="0"/>
            </w:rPr>
          </w:r>
        </w:p>
        <w:p w:rsidR="00000000" w:rsidDel="00000000" w:rsidP="00000000" w:rsidRDefault="00000000" w:rsidRPr="00000000" w14:paraId="00000034">
          <w:pPr>
            <w:widowControl w:val="0"/>
            <w:tabs>
              <w:tab w:val="right" w:leader="dot" w:pos="12000"/>
            </w:tabs>
            <w:spacing w:before="60" w:line="240" w:lineRule="auto"/>
            <w:ind w:left="1080" w:firstLine="0"/>
            <w:rPr>
              <w:color w:val="000000"/>
              <w:u w:val="none"/>
            </w:rPr>
          </w:pPr>
          <w:hyperlink w:anchor="_rovc4zeiojbn">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3.4.4 Infrastructure as Code (IaC) Generation</w:t>
              <w:tab/>
              <w:t xml:space="preserve">39</w:t>
            </w:r>
          </w:hyperlink>
          <w:r w:rsidDel="00000000" w:rsidR="00000000" w:rsidRPr="00000000">
            <w:rPr>
              <w:rtl w:val="0"/>
            </w:rPr>
          </w:r>
        </w:p>
        <w:p w:rsidR="00000000" w:rsidDel="00000000" w:rsidP="00000000" w:rsidRDefault="00000000" w:rsidRPr="00000000" w14:paraId="00000035">
          <w:pPr>
            <w:widowControl w:val="0"/>
            <w:tabs>
              <w:tab w:val="right" w:leader="dot" w:pos="12000"/>
            </w:tabs>
            <w:spacing w:before="60" w:line="240" w:lineRule="auto"/>
            <w:ind w:left="1080" w:firstLine="0"/>
            <w:rPr>
              <w:color w:val="000000"/>
              <w:u w:val="none"/>
            </w:rPr>
          </w:pPr>
          <w:hyperlink w:anchor="_rie4g2h95f5j">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3.4.5 High-Level Design (HLD)</w:t>
              <w:tab/>
              <w:t xml:space="preserve">41</w:t>
            </w:r>
          </w:hyperlink>
          <w:r w:rsidDel="00000000" w:rsidR="00000000" w:rsidRPr="00000000">
            <w:rPr>
              <w:rtl w:val="0"/>
            </w:rPr>
          </w:r>
        </w:p>
        <w:p w:rsidR="00000000" w:rsidDel="00000000" w:rsidP="00000000" w:rsidRDefault="00000000" w:rsidRPr="00000000" w14:paraId="00000036">
          <w:pPr>
            <w:widowControl w:val="0"/>
            <w:tabs>
              <w:tab w:val="right" w:leader="dot" w:pos="12000"/>
            </w:tabs>
            <w:spacing w:before="60" w:line="240" w:lineRule="auto"/>
            <w:ind w:left="360" w:firstLine="0"/>
            <w:rPr>
              <w:color w:val="000000"/>
              <w:u w:val="none"/>
            </w:rPr>
          </w:pPr>
          <w:hyperlink w:anchor="_6qgkptvg6ks2">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 Functional Requirements(Continued)</w:t>
              <w:tab/>
              <w:t xml:space="preserve">42</w:t>
            </w:r>
          </w:hyperlink>
          <w:r w:rsidDel="00000000" w:rsidR="00000000" w:rsidRPr="00000000">
            <w:rPr>
              <w:rtl w:val="0"/>
            </w:rPr>
          </w:r>
        </w:p>
        <w:p w:rsidR="00000000" w:rsidDel="00000000" w:rsidP="00000000" w:rsidRDefault="00000000" w:rsidRPr="00000000" w14:paraId="00000037">
          <w:pPr>
            <w:widowControl w:val="0"/>
            <w:tabs>
              <w:tab w:val="right" w:leader="dot" w:pos="12000"/>
            </w:tabs>
            <w:spacing w:before="60" w:line="240" w:lineRule="auto"/>
            <w:ind w:left="720" w:firstLine="0"/>
            <w:rPr>
              <w:color w:val="000000"/>
              <w:u w:val="none"/>
            </w:rPr>
          </w:pPr>
          <w:hyperlink w:anchor="_nn464z4y9jzq">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3.5 Operational Execution &amp; Governance (MGN Integration)</w:t>
              <w:tab/>
              <w:t xml:space="preserve">42</w:t>
            </w:r>
          </w:hyperlink>
          <w:r w:rsidDel="00000000" w:rsidR="00000000" w:rsidRPr="00000000">
            <w:rPr>
              <w:rtl w:val="0"/>
            </w:rPr>
          </w:r>
        </w:p>
        <w:p w:rsidR="00000000" w:rsidDel="00000000" w:rsidP="00000000" w:rsidRDefault="00000000" w:rsidRPr="00000000" w14:paraId="00000038">
          <w:pPr>
            <w:widowControl w:val="0"/>
            <w:tabs>
              <w:tab w:val="right" w:leader="dot" w:pos="12000"/>
            </w:tabs>
            <w:spacing w:before="60" w:line="240" w:lineRule="auto"/>
            <w:ind w:left="1080" w:firstLine="0"/>
            <w:rPr>
              <w:color w:val="000000"/>
              <w:u w:val="none"/>
            </w:rPr>
          </w:pPr>
          <w:hyperlink w:anchor="_bpxlme4yownf">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3.5.1 Migration Service Integration</w:t>
              <w:tab/>
              <w:t xml:space="preserve">43</w:t>
            </w:r>
          </w:hyperlink>
          <w:r w:rsidDel="00000000" w:rsidR="00000000" w:rsidRPr="00000000">
            <w:rPr>
              <w:rtl w:val="0"/>
            </w:rPr>
          </w:r>
        </w:p>
        <w:p w:rsidR="00000000" w:rsidDel="00000000" w:rsidP="00000000" w:rsidRDefault="00000000" w:rsidRPr="00000000" w14:paraId="00000039">
          <w:pPr>
            <w:widowControl w:val="0"/>
            <w:tabs>
              <w:tab w:val="right" w:leader="dot" w:pos="12000"/>
            </w:tabs>
            <w:spacing w:before="60" w:line="240" w:lineRule="auto"/>
            <w:ind w:left="1080" w:firstLine="0"/>
            <w:rPr>
              <w:color w:val="000000"/>
              <w:u w:val="none"/>
            </w:rPr>
          </w:pPr>
          <w:hyperlink w:anchor="_rsbv84m57lv1">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3.5.2 AI-Driven Launch and Analysis</w:t>
              <w:tab/>
              <w:t xml:space="preserve">44</w:t>
            </w:r>
          </w:hyperlink>
          <w:r w:rsidDel="00000000" w:rsidR="00000000" w:rsidRPr="00000000">
            <w:rPr>
              <w:rtl w:val="0"/>
            </w:rPr>
          </w:r>
        </w:p>
        <w:p w:rsidR="00000000" w:rsidDel="00000000" w:rsidP="00000000" w:rsidRDefault="00000000" w:rsidRPr="00000000" w14:paraId="0000003A">
          <w:pPr>
            <w:widowControl w:val="0"/>
            <w:tabs>
              <w:tab w:val="right" w:leader="dot" w:pos="12000"/>
            </w:tabs>
            <w:spacing w:before="60" w:line="240" w:lineRule="auto"/>
            <w:ind w:left="1080" w:firstLine="0"/>
            <w:rPr>
              <w:color w:val="000000"/>
              <w:u w:val="none"/>
            </w:rPr>
          </w:pPr>
          <w:hyperlink w:anchor="_29bjn0wad7qu">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3.5.3 Cutover Planning &amp; Governance</w:t>
              <w:tab/>
              <w:t xml:space="preserve">46</w:t>
            </w:r>
          </w:hyperlink>
          <w:r w:rsidDel="00000000" w:rsidR="00000000" w:rsidRPr="00000000">
            <w:rPr>
              <w:rtl w:val="0"/>
            </w:rPr>
          </w:r>
        </w:p>
        <w:p w:rsidR="00000000" w:rsidDel="00000000" w:rsidP="00000000" w:rsidRDefault="00000000" w:rsidRPr="00000000" w14:paraId="0000003B">
          <w:pPr>
            <w:widowControl w:val="0"/>
            <w:tabs>
              <w:tab w:val="right" w:leader="dot" w:pos="12000"/>
            </w:tabs>
            <w:spacing w:before="60" w:line="240" w:lineRule="auto"/>
            <w:ind w:left="1080" w:firstLine="0"/>
            <w:rPr>
              <w:color w:val="000000"/>
              <w:u w:val="none"/>
            </w:rPr>
          </w:pPr>
          <w:hyperlink w:anchor="_59qgmu371fb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3.5.4 Client Governance through RBAC</w:t>
              <w:tab/>
              <w:t xml:space="preserve">48</w:t>
            </w:r>
          </w:hyperlink>
          <w:r w:rsidDel="00000000" w:rsidR="00000000" w:rsidRPr="00000000">
            <w:rPr>
              <w:rtl w:val="0"/>
            </w:rPr>
          </w:r>
        </w:p>
        <w:p w:rsidR="00000000" w:rsidDel="00000000" w:rsidP="00000000" w:rsidRDefault="00000000" w:rsidRPr="00000000" w14:paraId="0000003C">
          <w:pPr>
            <w:widowControl w:val="0"/>
            <w:tabs>
              <w:tab w:val="right" w:leader="dot" w:pos="12000"/>
            </w:tabs>
            <w:spacing w:before="60" w:line="240" w:lineRule="auto"/>
            <w:ind w:left="720" w:firstLine="0"/>
            <w:rPr>
              <w:color w:val="000000"/>
              <w:u w:val="none"/>
            </w:rPr>
          </w:pPr>
          <w:hyperlink w:anchor="_txy4lw1ww19a">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3.6 Strategic Roadmap: Next Generation Capabilities</w:t>
              <w:tab/>
              <w:t xml:space="preserve">49</w:t>
            </w:r>
          </w:hyperlink>
          <w:r w:rsidDel="00000000" w:rsidR="00000000" w:rsidRPr="00000000">
            <w:rPr>
              <w:rtl w:val="0"/>
            </w:rPr>
          </w:r>
        </w:p>
        <w:p w:rsidR="00000000" w:rsidDel="00000000" w:rsidP="00000000" w:rsidRDefault="00000000" w:rsidRPr="00000000" w14:paraId="0000003D">
          <w:pPr>
            <w:widowControl w:val="0"/>
            <w:tabs>
              <w:tab w:val="right" w:leader="dot" w:pos="12000"/>
            </w:tabs>
            <w:spacing w:before="60" w:line="240" w:lineRule="auto"/>
            <w:ind w:left="1080" w:firstLine="0"/>
            <w:rPr>
              <w:color w:val="000000"/>
              <w:u w:val="none"/>
            </w:rPr>
          </w:pPr>
          <w:hyperlink w:anchor="_2s0qzpamacu6">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3.6.1 Enhanced Discovery and Platform Agility</w:t>
              <w:tab/>
              <w:t xml:space="preserve">49</w:t>
            </w:r>
          </w:hyperlink>
          <w:r w:rsidDel="00000000" w:rsidR="00000000" w:rsidRPr="00000000">
            <w:rPr>
              <w:rtl w:val="0"/>
            </w:rPr>
          </w:r>
        </w:p>
        <w:p w:rsidR="00000000" w:rsidDel="00000000" w:rsidP="00000000" w:rsidRDefault="00000000" w:rsidRPr="00000000" w14:paraId="0000003E">
          <w:pPr>
            <w:widowControl w:val="0"/>
            <w:tabs>
              <w:tab w:val="right" w:leader="dot" w:pos="12000"/>
            </w:tabs>
            <w:spacing w:before="60" w:line="240" w:lineRule="auto"/>
            <w:ind w:left="1080" w:firstLine="0"/>
            <w:rPr>
              <w:color w:val="000000"/>
              <w:u w:val="none"/>
            </w:rPr>
          </w:pPr>
          <w:hyperlink w:anchor="_h7sp82kidleq">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3.6.2 Multi-Cloud &amp; Cross-Cloud Migration</w:t>
              <w:tab/>
              <w:t xml:space="preserve">51</w:t>
            </w:r>
          </w:hyperlink>
          <w:r w:rsidDel="00000000" w:rsidR="00000000" w:rsidRPr="00000000">
            <w:rPr>
              <w:rtl w:val="0"/>
            </w:rPr>
          </w:r>
        </w:p>
        <w:p w:rsidR="00000000" w:rsidDel="00000000" w:rsidP="00000000" w:rsidRDefault="00000000" w:rsidRPr="00000000" w14:paraId="0000003F">
          <w:pPr>
            <w:widowControl w:val="0"/>
            <w:tabs>
              <w:tab w:val="right" w:leader="dot" w:pos="12000"/>
            </w:tabs>
            <w:spacing w:before="60" w:line="240" w:lineRule="auto"/>
            <w:ind w:left="1080" w:firstLine="0"/>
            <w:rPr>
              <w:color w:val="000000"/>
              <w:u w:val="none"/>
            </w:rPr>
          </w:pPr>
          <w:hyperlink w:anchor="_syanh01d2con">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3.6.3 Enterprise Application Discovery &amp; Migration (SAP)</w:t>
              <w:tab/>
              <w:t xml:space="preserve">52</w:t>
            </w:r>
          </w:hyperlink>
          <w:r w:rsidDel="00000000" w:rsidR="00000000" w:rsidRPr="00000000">
            <w:rPr>
              <w:rtl w:val="0"/>
            </w:rPr>
          </w:r>
        </w:p>
        <w:p w:rsidR="00000000" w:rsidDel="00000000" w:rsidP="00000000" w:rsidRDefault="00000000" w:rsidRPr="00000000" w14:paraId="00000040">
          <w:pPr>
            <w:widowControl w:val="0"/>
            <w:tabs>
              <w:tab w:val="right" w:leader="dot" w:pos="12000"/>
            </w:tabs>
            <w:spacing w:before="60" w:line="240" w:lineRule="auto"/>
            <w:ind w:left="1080" w:firstLine="0"/>
            <w:rPr>
              <w:color w:val="000000"/>
              <w:u w:val="none"/>
            </w:rPr>
          </w:pPr>
          <w:hyperlink w:anchor="_v7pbgygdmnop">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3.6.4 Advanced Application &amp; Database Modernization</w:t>
              <w:tab/>
              <w:t xml:space="preserve">54</w:t>
            </w:r>
          </w:hyperlink>
          <w:r w:rsidDel="00000000" w:rsidR="00000000" w:rsidRPr="00000000">
            <w:rPr>
              <w:rtl w:val="0"/>
            </w:rPr>
          </w:r>
        </w:p>
        <w:p w:rsidR="00000000" w:rsidDel="00000000" w:rsidP="00000000" w:rsidRDefault="00000000" w:rsidRPr="00000000" w14:paraId="00000041">
          <w:pPr>
            <w:widowControl w:val="0"/>
            <w:tabs>
              <w:tab w:val="right" w:leader="dot" w:pos="12000"/>
            </w:tabs>
            <w:spacing w:before="60" w:line="240" w:lineRule="auto"/>
            <w:ind w:left="1080" w:firstLine="0"/>
            <w:rPr>
              <w:color w:val="000000"/>
              <w:u w:val="none"/>
            </w:rPr>
          </w:pPr>
          <w:hyperlink w:anchor="_ygl9txazbem">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3.6.5 Streamlined Deployment and Replatforming</w:t>
              <w:tab/>
              <w:t xml:space="preserve">56</w:t>
            </w:r>
          </w:hyperlink>
          <w:r w:rsidDel="00000000" w:rsidR="00000000" w:rsidRPr="00000000">
            <w:rPr>
              <w:rtl w:val="0"/>
            </w:rPr>
          </w:r>
        </w:p>
        <w:p w:rsidR="00000000" w:rsidDel="00000000" w:rsidP="00000000" w:rsidRDefault="00000000" w:rsidRPr="00000000" w14:paraId="00000042">
          <w:pPr>
            <w:widowControl w:val="0"/>
            <w:tabs>
              <w:tab w:val="right" w:leader="dot" w:pos="12000"/>
            </w:tabs>
            <w:spacing w:before="60" w:line="240" w:lineRule="auto"/>
            <w:ind w:left="360" w:firstLine="0"/>
            <w:rPr>
              <w:color w:val="000000"/>
              <w:u w:val="none"/>
            </w:rPr>
          </w:pPr>
          <w:hyperlink w:anchor="_1tpdp8y6bxg3">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4. Non-Functional Requirements</w:t>
              <w:tab/>
              <w:t xml:space="preserve">58</w:t>
            </w:r>
          </w:hyperlink>
          <w:r w:rsidDel="00000000" w:rsidR="00000000" w:rsidRPr="00000000">
            <w:rPr>
              <w:rtl w:val="0"/>
            </w:rPr>
          </w:r>
        </w:p>
        <w:p w:rsidR="00000000" w:rsidDel="00000000" w:rsidP="00000000" w:rsidRDefault="00000000" w:rsidRPr="00000000" w14:paraId="00000043">
          <w:pPr>
            <w:widowControl w:val="0"/>
            <w:tabs>
              <w:tab w:val="right" w:leader="dot" w:pos="12000"/>
            </w:tabs>
            <w:spacing w:before="60" w:line="240" w:lineRule="auto"/>
            <w:ind w:left="720" w:firstLine="0"/>
            <w:rPr>
              <w:color w:val="000000"/>
              <w:u w:val="none"/>
            </w:rPr>
          </w:pPr>
          <w:hyperlink w:anchor="_nv3gaketv3do">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4.1 Performance Requirements</w:t>
              <w:tab/>
              <w:t xml:space="preserve">58</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before="60" w:line="240" w:lineRule="auto"/>
            <w:ind w:left="720" w:firstLine="0"/>
            <w:rPr>
              <w:color w:val="000000"/>
              <w:u w:val="none"/>
            </w:rPr>
          </w:pPr>
          <w:hyperlink w:anchor="_obm4g2womk7g">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4.2 Security Requirements</w:t>
              <w:tab/>
              <w:t xml:space="preserve">60</w:t>
            </w:r>
          </w:hyperlink>
          <w:r w:rsidDel="00000000" w:rsidR="00000000" w:rsidRPr="00000000">
            <w:rPr>
              <w:rtl w:val="0"/>
            </w:rPr>
          </w:r>
        </w:p>
        <w:p w:rsidR="00000000" w:rsidDel="00000000" w:rsidP="00000000" w:rsidRDefault="00000000" w:rsidRPr="00000000" w14:paraId="00000045">
          <w:pPr>
            <w:widowControl w:val="0"/>
            <w:tabs>
              <w:tab w:val="right" w:leader="dot" w:pos="12000"/>
            </w:tabs>
            <w:spacing w:before="60" w:line="240" w:lineRule="auto"/>
            <w:ind w:left="720" w:firstLine="0"/>
            <w:rPr>
              <w:color w:val="000000"/>
              <w:u w:val="none"/>
            </w:rPr>
          </w:pPr>
          <w:hyperlink w:anchor="_kpo8myp1v8rc">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4.3 Usability Requirements</w:t>
              <w:tab/>
              <w:t xml:space="preserve">62</w:t>
            </w:r>
          </w:hyperlink>
          <w:r w:rsidDel="00000000" w:rsidR="00000000" w:rsidRPr="00000000">
            <w:rPr>
              <w:rtl w:val="0"/>
            </w:rPr>
          </w:r>
        </w:p>
        <w:p w:rsidR="00000000" w:rsidDel="00000000" w:rsidP="00000000" w:rsidRDefault="00000000" w:rsidRPr="00000000" w14:paraId="00000046">
          <w:pPr>
            <w:widowControl w:val="0"/>
            <w:tabs>
              <w:tab w:val="right" w:leader="dot" w:pos="12000"/>
            </w:tabs>
            <w:spacing w:before="60" w:line="240" w:lineRule="auto"/>
            <w:ind w:left="720" w:firstLine="0"/>
            <w:rPr>
              <w:color w:val="000000"/>
              <w:u w:val="none"/>
            </w:rPr>
          </w:pPr>
          <w:hyperlink w:anchor="_q83hmfajsgpg">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4.4 Reliability Requirements</w:t>
              <w:tab/>
              <w:t xml:space="preserve">63</w:t>
            </w:r>
          </w:hyperlink>
          <w:r w:rsidDel="00000000" w:rsidR="00000000" w:rsidRPr="00000000">
            <w:rPr>
              <w:rtl w:val="0"/>
            </w:rPr>
          </w:r>
        </w:p>
        <w:p w:rsidR="00000000" w:rsidDel="00000000" w:rsidP="00000000" w:rsidRDefault="00000000" w:rsidRPr="00000000" w14:paraId="00000047">
          <w:pPr>
            <w:widowControl w:val="0"/>
            <w:tabs>
              <w:tab w:val="right" w:leader="dot" w:pos="12000"/>
            </w:tabs>
            <w:spacing w:before="60" w:line="240" w:lineRule="auto"/>
            <w:ind w:left="720" w:firstLine="0"/>
            <w:rPr>
              <w:color w:val="000000"/>
              <w:u w:val="none"/>
            </w:rPr>
          </w:pPr>
          <w:hyperlink w:anchor="_5r2mr74k6cng">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4.5 Scalability Requirements</w:t>
              <w:tab/>
              <w:t xml:space="preserve">65</w:t>
            </w:r>
          </w:hyperlink>
          <w:r w:rsidDel="00000000" w:rsidR="00000000" w:rsidRPr="00000000">
            <w:rPr>
              <w:rtl w:val="0"/>
            </w:rPr>
          </w:r>
        </w:p>
        <w:p w:rsidR="00000000" w:rsidDel="00000000" w:rsidP="00000000" w:rsidRDefault="00000000" w:rsidRPr="00000000" w14:paraId="00000048">
          <w:pPr>
            <w:widowControl w:val="0"/>
            <w:tabs>
              <w:tab w:val="right" w:leader="dot" w:pos="12000"/>
            </w:tabs>
            <w:spacing w:before="60" w:line="240" w:lineRule="auto"/>
            <w:ind w:left="720" w:firstLine="0"/>
            <w:rPr>
              <w:color w:val="000000"/>
              <w:u w:val="none"/>
            </w:rPr>
          </w:pPr>
          <w:hyperlink w:anchor="_ytxd3tu352o5">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4.6 Compatibility Requirements</w:t>
              <w:tab/>
              <w:t xml:space="preserve">67</w:t>
            </w:r>
          </w:hyperlink>
          <w:r w:rsidDel="00000000" w:rsidR="00000000" w:rsidRPr="00000000">
            <w:rPr>
              <w:rtl w:val="0"/>
            </w:rPr>
          </w:r>
        </w:p>
        <w:p w:rsidR="00000000" w:rsidDel="00000000" w:rsidP="00000000" w:rsidRDefault="00000000" w:rsidRPr="00000000" w14:paraId="00000049">
          <w:pPr>
            <w:widowControl w:val="0"/>
            <w:tabs>
              <w:tab w:val="right" w:leader="dot" w:pos="12000"/>
            </w:tabs>
            <w:spacing w:before="60" w:line="240" w:lineRule="auto"/>
            <w:ind w:left="360" w:firstLine="0"/>
            <w:rPr>
              <w:color w:val="000000"/>
              <w:u w:val="none"/>
            </w:rPr>
          </w:pPr>
          <w:hyperlink w:anchor="_rbaaa45v5x4o">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5. System Architecture</w:t>
              <w:tab/>
              <w:t xml:space="preserve">68</w:t>
            </w:r>
          </w:hyperlink>
          <w:r w:rsidDel="00000000" w:rsidR="00000000" w:rsidRPr="00000000">
            <w:rPr>
              <w:rtl w:val="0"/>
            </w:rPr>
          </w:r>
        </w:p>
        <w:p w:rsidR="00000000" w:rsidDel="00000000" w:rsidP="00000000" w:rsidRDefault="00000000" w:rsidRPr="00000000" w14:paraId="0000004A">
          <w:pPr>
            <w:widowControl w:val="0"/>
            <w:tabs>
              <w:tab w:val="right" w:leader="dot" w:pos="12000"/>
            </w:tabs>
            <w:spacing w:before="60" w:line="240" w:lineRule="auto"/>
            <w:ind w:left="720" w:firstLine="0"/>
            <w:rPr>
              <w:color w:val="000000"/>
              <w:u w:val="none"/>
            </w:rPr>
          </w:pPr>
          <w:hyperlink w:anchor="_vxe6arkp7wrd">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5.1 Architecture Overview</w:t>
              <w:tab/>
              <w:t xml:space="preserve">68</w:t>
            </w:r>
          </w:hyperlink>
          <w:r w:rsidDel="00000000" w:rsidR="00000000" w:rsidRPr="00000000">
            <w:rPr>
              <w:rtl w:val="0"/>
            </w:rPr>
          </w:r>
        </w:p>
        <w:p w:rsidR="00000000" w:rsidDel="00000000" w:rsidP="00000000" w:rsidRDefault="00000000" w:rsidRPr="00000000" w14:paraId="0000004B">
          <w:pPr>
            <w:widowControl w:val="0"/>
            <w:tabs>
              <w:tab w:val="right" w:leader="dot" w:pos="12000"/>
            </w:tabs>
            <w:spacing w:before="60" w:line="240" w:lineRule="auto"/>
            <w:ind w:left="720" w:firstLine="0"/>
            <w:rPr>
              <w:color w:val="000000"/>
              <w:u w:val="none"/>
            </w:rPr>
          </w:pPr>
          <w:hyperlink w:anchor="_4l2g55keiq5k">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5.2 Component Descriptions</w:t>
              <w:tab/>
              <w:t xml:space="preserve">68</w:t>
            </w:r>
          </w:hyperlink>
          <w:r w:rsidDel="00000000" w:rsidR="00000000" w:rsidRPr="00000000">
            <w:rPr>
              <w:rtl w:val="0"/>
            </w:rPr>
          </w:r>
        </w:p>
        <w:p w:rsidR="00000000" w:rsidDel="00000000" w:rsidP="00000000" w:rsidRDefault="00000000" w:rsidRPr="00000000" w14:paraId="0000004C">
          <w:pPr>
            <w:widowControl w:val="0"/>
            <w:tabs>
              <w:tab w:val="right" w:leader="dot" w:pos="12000"/>
            </w:tabs>
            <w:spacing w:before="60" w:line="240" w:lineRule="auto"/>
            <w:ind w:left="1080" w:firstLine="0"/>
            <w:rPr>
              <w:color w:val="000000"/>
              <w:u w:val="none"/>
            </w:rPr>
          </w:pPr>
          <w:hyperlink w:anchor="_ziftpihvi625">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5.2.1 HyperMig Discovery Appliance</w:t>
              <w:tab/>
              <w:t xml:space="preserve">69</w:t>
            </w:r>
          </w:hyperlink>
          <w:r w:rsidDel="00000000" w:rsidR="00000000" w:rsidRPr="00000000">
            <w:rPr>
              <w:rtl w:val="0"/>
            </w:rPr>
          </w:r>
        </w:p>
        <w:p w:rsidR="00000000" w:rsidDel="00000000" w:rsidP="00000000" w:rsidRDefault="00000000" w:rsidRPr="00000000" w14:paraId="0000004D">
          <w:pPr>
            <w:widowControl w:val="0"/>
            <w:tabs>
              <w:tab w:val="right" w:leader="dot" w:pos="12000"/>
            </w:tabs>
            <w:spacing w:before="60" w:line="240" w:lineRule="auto"/>
            <w:ind w:left="1080" w:firstLine="0"/>
            <w:rPr>
              <w:color w:val="000000"/>
              <w:u w:val="none"/>
            </w:rPr>
          </w:pPr>
          <w:hyperlink w:anchor="_1m7orj456yp5">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5.2.2 HyperMig Core Platform</w:t>
              <w:tab/>
              <w:t xml:space="preserve">69</w:t>
            </w:r>
          </w:hyperlink>
          <w:r w:rsidDel="00000000" w:rsidR="00000000" w:rsidRPr="00000000">
            <w:rPr>
              <w:rtl w:val="0"/>
            </w:rPr>
          </w:r>
        </w:p>
        <w:p w:rsidR="00000000" w:rsidDel="00000000" w:rsidP="00000000" w:rsidRDefault="00000000" w:rsidRPr="00000000" w14:paraId="0000004E">
          <w:pPr>
            <w:widowControl w:val="0"/>
            <w:tabs>
              <w:tab w:val="right" w:leader="dot" w:pos="12000"/>
            </w:tabs>
            <w:spacing w:before="60" w:line="240" w:lineRule="auto"/>
            <w:ind w:left="1080" w:firstLine="0"/>
            <w:rPr>
              <w:color w:val="000000"/>
              <w:u w:val="none"/>
            </w:rPr>
          </w:pPr>
          <w:hyperlink w:anchor="_1ywvhvxd28gp">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5.2.3 AI/ML Services</w:t>
              <w:tab/>
              <w:t xml:space="preserve">70</w:t>
            </w:r>
          </w:hyperlink>
          <w:r w:rsidDel="00000000" w:rsidR="00000000" w:rsidRPr="00000000">
            <w:rPr>
              <w:rtl w:val="0"/>
            </w:rPr>
          </w:r>
        </w:p>
        <w:p w:rsidR="00000000" w:rsidDel="00000000" w:rsidP="00000000" w:rsidRDefault="00000000" w:rsidRPr="00000000" w14:paraId="0000004F">
          <w:pPr>
            <w:widowControl w:val="0"/>
            <w:tabs>
              <w:tab w:val="right" w:leader="dot" w:pos="12000"/>
            </w:tabs>
            <w:spacing w:before="60" w:line="240" w:lineRule="auto"/>
            <w:ind w:left="1080" w:firstLine="0"/>
            <w:rPr>
              <w:color w:val="000000"/>
              <w:u w:val="none"/>
            </w:rPr>
          </w:pPr>
          <w:hyperlink w:anchor="_i2zbbrilnv4d">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5.2.4 AWS Service Integrations</w:t>
              <w:tab/>
              <w:t xml:space="preserve">70</w:t>
            </w:r>
          </w:hyperlink>
          <w:r w:rsidDel="00000000" w:rsidR="00000000" w:rsidRPr="00000000">
            <w:rPr>
              <w:rtl w:val="0"/>
            </w:rPr>
          </w:r>
        </w:p>
        <w:p w:rsidR="00000000" w:rsidDel="00000000" w:rsidP="00000000" w:rsidRDefault="00000000" w:rsidRPr="00000000" w14:paraId="00000050">
          <w:pPr>
            <w:widowControl w:val="0"/>
            <w:tabs>
              <w:tab w:val="right" w:leader="dot" w:pos="12000"/>
            </w:tabs>
            <w:spacing w:before="60" w:line="240" w:lineRule="auto"/>
            <w:ind w:left="1080" w:firstLine="0"/>
            <w:rPr>
              <w:color w:val="000000"/>
              <w:u w:val="none"/>
            </w:rPr>
          </w:pPr>
          <w:hyperlink w:anchor="_8n9bo1yg0ohj">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5.2.5 Data Storage and Processing</w:t>
              <w:tab/>
              <w:t xml:space="preserve">70</w:t>
            </w:r>
          </w:hyperlink>
          <w:r w:rsidDel="00000000" w:rsidR="00000000" w:rsidRPr="00000000">
            <w:rPr>
              <w:rtl w:val="0"/>
            </w:rPr>
          </w:r>
        </w:p>
        <w:p w:rsidR="00000000" w:rsidDel="00000000" w:rsidP="00000000" w:rsidRDefault="00000000" w:rsidRPr="00000000" w14:paraId="00000051">
          <w:pPr>
            <w:widowControl w:val="0"/>
            <w:tabs>
              <w:tab w:val="right" w:leader="dot" w:pos="12000"/>
            </w:tabs>
            <w:spacing w:before="60" w:line="240" w:lineRule="auto"/>
            <w:ind w:left="720" w:firstLine="0"/>
            <w:rPr>
              <w:color w:val="000000"/>
              <w:u w:val="none"/>
            </w:rPr>
          </w:pPr>
          <w:hyperlink w:anchor="_jkfeaorl2io8">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5.3 Deployment Architecture</w:t>
              <w:tab/>
              <w:t xml:space="preserve">71</w:t>
            </w:r>
          </w:hyperlink>
          <w:r w:rsidDel="00000000" w:rsidR="00000000" w:rsidRPr="00000000">
            <w:rPr>
              <w:rtl w:val="0"/>
            </w:rPr>
          </w:r>
        </w:p>
        <w:p w:rsidR="00000000" w:rsidDel="00000000" w:rsidP="00000000" w:rsidRDefault="00000000" w:rsidRPr="00000000" w14:paraId="00000052">
          <w:pPr>
            <w:widowControl w:val="0"/>
            <w:tabs>
              <w:tab w:val="right" w:leader="dot" w:pos="12000"/>
            </w:tabs>
            <w:spacing w:before="60" w:line="240" w:lineRule="auto"/>
            <w:ind w:left="720" w:firstLine="0"/>
            <w:rPr>
              <w:color w:val="000000"/>
              <w:u w:val="none"/>
            </w:rPr>
          </w:pPr>
          <w:hyperlink w:anchor="_btq0z9x31osv">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5.4 Data Flow</w:t>
              <w:tab/>
              <w:t xml:space="preserve">71</w:t>
            </w:r>
          </w:hyperlink>
          <w:r w:rsidDel="00000000" w:rsidR="00000000" w:rsidRPr="00000000">
            <w:rPr>
              <w:rtl w:val="0"/>
            </w:rPr>
          </w:r>
        </w:p>
        <w:p w:rsidR="00000000" w:rsidDel="00000000" w:rsidP="00000000" w:rsidRDefault="00000000" w:rsidRPr="00000000" w14:paraId="00000053">
          <w:pPr>
            <w:widowControl w:val="0"/>
            <w:tabs>
              <w:tab w:val="right" w:leader="dot" w:pos="12000"/>
            </w:tabs>
            <w:spacing w:before="60" w:line="240" w:lineRule="auto"/>
            <w:ind w:left="720" w:firstLine="0"/>
            <w:rPr>
              <w:color w:val="000000"/>
              <w:u w:val="none"/>
            </w:rPr>
          </w:pPr>
          <w:hyperlink w:anchor="_mfpeghnmg85x">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5.5 Security Architecture</w:t>
              <w:tab/>
              <w:t xml:space="preserve">72</w:t>
            </w:r>
          </w:hyperlink>
          <w:r w:rsidDel="00000000" w:rsidR="00000000" w:rsidRPr="00000000">
            <w:rPr>
              <w:rtl w:val="0"/>
            </w:rPr>
          </w:r>
        </w:p>
        <w:p w:rsidR="00000000" w:rsidDel="00000000" w:rsidP="00000000" w:rsidRDefault="00000000" w:rsidRPr="00000000" w14:paraId="00000054">
          <w:pPr>
            <w:widowControl w:val="0"/>
            <w:tabs>
              <w:tab w:val="right" w:leader="dot" w:pos="12000"/>
            </w:tabs>
            <w:spacing w:before="60" w:line="240" w:lineRule="auto"/>
            <w:ind w:left="720" w:firstLine="0"/>
            <w:rPr>
              <w:color w:val="000000"/>
              <w:u w:val="none"/>
            </w:rPr>
          </w:pPr>
          <w:hyperlink w:anchor="_nk6dvtluetyq">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5.6 Integration Architecture</w:t>
              <w:tab/>
              <w:t xml:space="preserve">73</w:t>
            </w:r>
          </w:hyperlink>
          <w:r w:rsidDel="00000000" w:rsidR="00000000" w:rsidRPr="00000000">
            <w:rPr>
              <w:rtl w:val="0"/>
            </w:rPr>
          </w:r>
        </w:p>
        <w:p w:rsidR="00000000" w:rsidDel="00000000" w:rsidP="00000000" w:rsidRDefault="00000000" w:rsidRPr="00000000" w14:paraId="00000055">
          <w:pPr>
            <w:widowControl w:val="0"/>
            <w:tabs>
              <w:tab w:val="right" w:leader="dot" w:pos="12000"/>
            </w:tabs>
            <w:spacing w:before="60" w:line="240" w:lineRule="auto"/>
            <w:ind w:left="720" w:firstLine="0"/>
            <w:rPr>
              <w:color w:val="000000"/>
              <w:u w:val="none"/>
            </w:rPr>
          </w:pPr>
          <w:hyperlink w:anchor="_56whoai38j9z">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6.1 AWS Service Integrations</w:t>
              <w:tab/>
              <w:t xml:space="preserve">73</w:t>
            </w:r>
          </w:hyperlink>
          <w:r w:rsidDel="00000000" w:rsidR="00000000" w:rsidRPr="00000000">
            <w:rPr>
              <w:rtl w:val="0"/>
            </w:rPr>
          </w:r>
        </w:p>
        <w:p w:rsidR="00000000" w:rsidDel="00000000" w:rsidP="00000000" w:rsidRDefault="00000000" w:rsidRPr="00000000" w14:paraId="00000056">
          <w:pPr>
            <w:widowControl w:val="0"/>
            <w:tabs>
              <w:tab w:val="right" w:leader="dot" w:pos="12000"/>
            </w:tabs>
            <w:spacing w:before="60" w:line="240" w:lineRule="auto"/>
            <w:ind w:left="720" w:firstLine="0"/>
            <w:rPr>
              <w:color w:val="000000"/>
              <w:u w:val="none"/>
            </w:rPr>
          </w:pPr>
          <w:hyperlink w:anchor="_a9xwuedtqex5">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6.2 External System Integrations</w:t>
              <w:tab/>
              <w:t xml:space="preserve">75</w:t>
            </w:r>
          </w:hyperlink>
          <w:r w:rsidDel="00000000" w:rsidR="00000000" w:rsidRPr="00000000">
            <w:rPr>
              <w:rtl w:val="0"/>
            </w:rPr>
          </w:r>
        </w:p>
        <w:p w:rsidR="00000000" w:rsidDel="00000000" w:rsidP="00000000" w:rsidRDefault="00000000" w:rsidRPr="00000000" w14:paraId="00000057">
          <w:pPr>
            <w:widowControl w:val="0"/>
            <w:tabs>
              <w:tab w:val="right" w:leader="dot" w:pos="12000"/>
            </w:tabs>
            <w:spacing w:before="60" w:line="240" w:lineRule="auto"/>
            <w:ind w:left="720" w:firstLine="0"/>
            <w:rPr>
              <w:color w:val="000000"/>
              <w:u w:val="none"/>
            </w:rPr>
          </w:pPr>
          <w:hyperlink w:anchor="_htgs7625iohd">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6.3 Data Import/Export Integrations</w:t>
              <w:tab/>
              <w:t xml:space="preserve">76</w:t>
            </w:r>
          </w:hyperlink>
          <w:r w:rsidDel="00000000" w:rsidR="00000000" w:rsidRPr="00000000">
            <w:rPr>
              <w:rtl w:val="0"/>
            </w:rPr>
          </w:r>
        </w:p>
        <w:p w:rsidR="00000000" w:rsidDel="00000000" w:rsidP="00000000" w:rsidRDefault="00000000" w:rsidRPr="00000000" w14:paraId="00000058">
          <w:pPr>
            <w:widowControl w:val="0"/>
            <w:tabs>
              <w:tab w:val="right" w:leader="dot" w:pos="12000"/>
            </w:tabs>
            <w:spacing w:before="60" w:line="240" w:lineRule="auto"/>
            <w:ind w:left="720" w:firstLine="0"/>
            <w:rPr>
              <w:color w:val="000000"/>
              <w:u w:val="none"/>
            </w:rPr>
          </w:pPr>
          <w:hyperlink w:anchor="_qz7nza8e3kh2">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6.4 API Requirements</w:t>
              <w:tab/>
              <w:t xml:space="preserve">78</w:t>
            </w:r>
          </w:hyperlink>
          <w:r w:rsidDel="00000000" w:rsidR="00000000" w:rsidRPr="00000000">
            <w:rPr>
              <w:rtl w:val="0"/>
            </w:rPr>
          </w:r>
        </w:p>
        <w:p w:rsidR="00000000" w:rsidDel="00000000" w:rsidP="00000000" w:rsidRDefault="00000000" w:rsidRPr="00000000" w14:paraId="00000059">
          <w:pPr>
            <w:widowControl w:val="0"/>
            <w:tabs>
              <w:tab w:val="right" w:leader="dot" w:pos="12000"/>
            </w:tabs>
            <w:spacing w:before="60" w:line="240" w:lineRule="auto"/>
            <w:ind w:left="720" w:firstLine="0"/>
            <w:rPr>
              <w:color w:val="000000"/>
              <w:u w:val="none"/>
            </w:rPr>
          </w:pPr>
          <w:hyperlink w:anchor="_b8l2h0vy8dmp">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6.5 Integration Security Requirements</w:t>
              <w:tab/>
              <w:t xml:space="preserve">79</w:t>
            </w:r>
          </w:hyperlink>
          <w:r w:rsidDel="00000000" w:rsidR="00000000" w:rsidRPr="00000000">
            <w:rPr>
              <w:rtl w:val="0"/>
            </w:rPr>
          </w:r>
        </w:p>
        <w:p w:rsidR="00000000" w:rsidDel="00000000" w:rsidP="00000000" w:rsidRDefault="00000000" w:rsidRPr="00000000" w14:paraId="0000005A">
          <w:pPr>
            <w:widowControl w:val="0"/>
            <w:tabs>
              <w:tab w:val="right" w:leader="dot" w:pos="12000"/>
            </w:tabs>
            <w:spacing w:before="60" w:line="240" w:lineRule="auto"/>
            <w:ind w:left="360" w:firstLine="0"/>
            <w:rPr>
              <w:color w:val="000000"/>
              <w:u w:val="none"/>
            </w:rPr>
          </w:pPr>
          <w:hyperlink w:anchor="_cif32x150nj">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7. Testing Requirements</w:t>
              <w:tab/>
              <w:t xml:space="preserve">81</w:t>
            </w:r>
          </w:hyperlink>
          <w:r w:rsidDel="00000000" w:rsidR="00000000" w:rsidRPr="00000000">
            <w:rPr>
              <w:rtl w:val="0"/>
            </w:rPr>
          </w:r>
        </w:p>
        <w:p w:rsidR="00000000" w:rsidDel="00000000" w:rsidP="00000000" w:rsidRDefault="00000000" w:rsidRPr="00000000" w14:paraId="0000005B">
          <w:pPr>
            <w:widowControl w:val="0"/>
            <w:tabs>
              <w:tab w:val="right" w:leader="dot" w:pos="12000"/>
            </w:tabs>
            <w:spacing w:before="60" w:line="240" w:lineRule="auto"/>
            <w:ind w:left="720" w:firstLine="0"/>
            <w:rPr>
              <w:color w:val="000000"/>
              <w:u w:val="none"/>
            </w:rPr>
          </w:pPr>
          <w:hyperlink w:anchor="_yq1hmlug4wgd">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7.1 Test Types</w:t>
              <w:tab/>
              <w:t xml:space="preserve">81</w:t>
            </w:r>
          </w:hyperlink>
          <w:r w:rsidDel="00000000" w:rsidR="00000000" w:rsidRPr="00000000">
            <w:rPr>
              <w:rtl w:val="0"/>
            </w:rPr>
          </w:r>
        </w:p>
        <w:p w:rsidR="00000000" w:rsidDel="00000000" w:rsidP="00000000" w:rsidRDefault="00000000" w:rsidRPr="00000000" w14:paraId="0000005C">
          <w:pPr>
            <w:widowControl w:val="0"/>
            <w:tabs>
              <w:tab w:val="right" w:leader="dot" w:pos="12000"/>
            </w:tabs>
            <w:spacing w:before="60" w:line="240" w:lineRule="auto"/>
            <w:ind w:left="1080" w:firstLine="0"/>
            <w:rPr>
              <w:color w:val="000000"/>
              <w:u w:val="none"/>
            </w:rPr>
          </w:pPr>
          <w:hyperlink w:anchor="_qxqs945ujn3l">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7.1.1 Functional Testing</w:t>
              <w:tab/>
              <w:t xml:space="preserve">81</w:t>
            </w:r>
          </w:hyperlink>
          <w:r w:rsidDel="00000000" w:rsidR="00000000" w:rsidRPr="00000000">
            <w:rPr>
              <w:rtl w:val="0"/>
            </w:rPr>
          </w:r>
        </w:p>
        <w:p w:rsidR="00000000" w:rsidDel="00000000" w:rsidP="00000000" w:rsidRDefault="00000000" w:rsidRPr="00000000" w14:paraId="0000005D">
          <w:pPr>
            <w:widowControl w:val="0"/>
            <w:tabs>
              <w:tab w:val="right" w:leader="dot" w:pos="12000"/>
            </w:tabs>
            <w:spacing w:before="60" w:line="240" w:lineRule="auto"/>
            <w:ind w:left="1080" w:firstLine="0"/>
            <w:rPr>
              <w:color w:val="000000"/>
              <w:u w:val="none"/>
            </w:rPr>
          </w:pPr>
          <w:hyperlink w:anchor="_qu47k2tmhlgn">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7.1.2 Performance Testing</w:t>
              <w:tab/>
              <w:t xml:space="preserve">82</w:t>
            </w:r>
          </w:hyperlink>
          <w:r w:rsidDel="00000000" w:rsidR="00000000" w:rsidRPr="00000000">
            <w:rPr>
              <w:rtl w:val="0"/>
            </w:rPr>
          </w:r>
        </w:p>
        <w:p w:rsidR="00000000" w:rsidDel="00000000" w:rsidP="00000000" w:rsidRDefault="00000000" w:rsidRPr="00000000" w14:paraId="0000005E">
          <w:pPr>
            <w:widowControl w:val="0"/>
            <w:tabs>
              <w:tab w:val="right" w:leader="dot" w:pos="12000"/>
            </w:tabs>
            <w:spacing w:before="60" w:line="240" w:lineRule="auto"/>
            <w:ind w:left="1080" w:firstLine="0"/>
            <w:rPr>
              <w:color w:val="000000"/>
              <w:u w:val="none"/>
            </w:rPr>
          </w:pPr>
          <w:hyperlink w:anchor="_si8zjom0bi0h">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7.1.3 Security Testing</w:t>
              <w:tab/>
              <w:t xml:space="preserve">83</w:t>
            </w:r>
          </w:hyperlink>
          <w:r w:rsidDel="00000000" w:rsidR="00000000" w:rsidRPr="00000000">
            <w:rPr>
              <w:rtl w:val="0"/>
            </w:rPr>
          </w:r>
        </w:p>
        <w:p w:rsidR="00000000" w:rsidDel="00000000" w:rsidP="00000000" w:rsidRDefault="00000000" w:rsidRPr="00000000" w14:paraId="0000005F">
          <w:pPr>
            <w:widowControl w:val="0"/>
            <w:tabs>
              <w:tab w:val="right" w:leader="dot" w:pos="12000"/>
            </w:tabs>
            <w:spacing w:before="60" w:line="240" w:lineRule="auto"/>
            <w:ind w:left="1080" w:firstLine="0"/>
            <w:rPr>
              <w:color w:val="000000"/>
              <w:u w:val="none"/>
            </w:rPr>
          </w:pPr>
          <w:hyperlink w:anchor="_hfc1txkc5y4h">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7.1.4 Usability Testing</w:t>
              <w:tab/>
              <w:t xml:space="preserve">84</w:t>
            </w:r>
          </w:hyperlink>
          <w:r w:rsidDel="00000000" w:rsidR="00000000" w:rsidRPr="00000000">
            <w:rPr>
              <w:rtl w:val="0"/>
            </w:rPr>
          </w:r>
        </w:p>
        <w:p w:rsidR="00000000" w:rsidDel="00000000" w:rsidP="00000000" w:rsidRDefault="00000000" w:rsidRPr="00000000" w14:paraId="00000060">
          <w:pPr>
            <w:widowControl w:val="0"/>
            <w:tabs>
              <w:tab w:val="right" w:leader="dot" w:pos="12000"/>
            </w:tabs>
            <w:spacing w:before="60" w:line="240" w:lineRule="auto"/>
            <w:ind w:left="1080" w:firstLine="0"/>
            <w:rPr>
              <w:color w:val="000000"/>
              <w:u w:val="none"/>
            </w:rPr>
          </w:pPr>
          <w:hyperlink w:anchor="_vzsodehjr6ua">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7.1.5 Reliability Testing</w:t>
              <w:tab/>
              <w:t xml:space="preserve">85</w:t>
            </w:r>
          </w:hyperlink>
          <w:r w:rsidDel="00000000" w:rsidR="00000000" w:rsidRPr="00000000">
            <w:rPr>
              <w:rtl w:val="0"/>
            </w:rPr>
          </w:r>
        </w:p>
        <w:p w:rsidR="00000000" w:rsidDel="00000000" w:rsidP="00000000" w:rsidRDefault="00000000" w:rsidRPr="00000000" w14:paraId="00000061">
          <w:pPr>
            <w:widowControl w:val="0"/>
            <w:tabs>
              <w:tab w:val="right" w:leader="dot" w:pos="12000"/>
            </w:tabs>
            <w:spacing w:before="60" w:line="240" w:lineRule="auto"/>
            <w:ind w:left="720" w:firstLine="0"/>
            <w:rPr>
              <w:color w:val="000000"/>
              <w:u w:val="none"/>
            </w:rPr>
          </w:pPr>
          <w:hyperlink w:anchor="_flxio1m8mc1">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7.2 Test Environments</w:t>
              <w:tab/>
              <w:t xml:space="preserve">86</w:t>
            </w:r>
          </w:hyperlink>
          <w:r w:rsidDel="00000000" w:rsidR="00000000" w:rsidRPr="00000000">
            <w:rPr>
              <w:rtl w:val="0"/>
            </w:rPr>
          </w:r>
        </w:p>
        <w:p w:rsidR="00000000" w:rsidDel="00000000" w:rsidP="00000000" w:rsidRDefault="00000000" w:rsidRPr="00000000" w14:paraId="00000062">
          <w:pPr>
            <w:widowControl w:val="0"/>
            <w:tabs>
              <w:tab w:val="right" w:leader="dot" w:pos="12000"/>
            </w:tabs>
            <w:spacing w:before="60" w:line="240" w:lineRule="auto"/>
            <w:ind w:left="720" w:firstLine="0"/>
            <w:rPr>
              <w:color w:val="000000"/>
              <w:u w:val="none"/>
            </w:rPr>
          </w:pPr>
          <w:hyperlink w:anchor="_xhergy99n0ex">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7.3 Test Automation</w:t>
              <w:tab/>
              <w:t xml:space="preserve">87</w:t>
            </w:r>
          </w:hyperlink>
          <w:r w:rsidDel="00000000" w:rsidR="00000000" w:rsidRPr="00000000">
            <w:rPr>
              <w:rtl w:val="0"/>
            </w:rPr>
          </w:r>
        </w:p>
        <w:p w:rsidR="00000000" w:rsidDel="00000000" w:rsidP="00000000" w:rsidRDefault="00000000" w:rsidRPr="00000000" w14:paraId="00000063">
          <w:pPr>
            <w:widowControl w:val="0"/>
            <w:tabs>
              <w:tab w:val="right" w:leader="dot" w:pos="12000"/>
            </w:tabs>
            <w:spacing w:before="60" w:line="240" w:lineRule="auto"/>
            <w:ind w:left="720" w:firstLine="0"/>
            <w:rPr>
              <w:color w:val="000000"/>
              <w:u w:val="none"/>
            </w:rPr>
          </w:pPr>
          <w:hyperlink w:anchor="_g8r9gtazk9ib">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7.4 Test Data Requirements</w:t>
              <w:tab/>
              <w:t xml:space="preserve">88</w:t>
            </w:r>
          </w:hyperlink>
          <w:r w:rsidDel="00000000" w:rsidR="00000000" w:rsidRPr="00000000">
            <w:rPr>
              <w:rtl w:val="0"/>
            </w:rPr>
          </w:r>
        </w:p>
        <w:p w:rsidR="00000000" w:rsidDel="00000000" w:rsidP="00000000" w:rsidRDefault="00000000" w:rsidRPr="00000000" w14:paraId="00000064">
          <w:pPr>
            <w:widowControl w:val="0"/>
            <w:tabs>
              <w:tab w:val="right" w:leader="dot" w:pos="12000"/>
            </w:tabs>
            <w:spacing w:before="60" w:line="240" w:lineRule="auto"/>
            <w:ind w:left="720" w:firstLine="0"/>
            <w:rPr>
              <w:color w:val="000000"/>
              <w:u w:val="none"/>
            </w:rPr>
          </w:pPr>
          <w:hyperlink w:anchor="_2u5op1kzt9cp">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7.5 Acceptance Testing</w:t>
              <w:tab/>
              <w:t xml:space="preserve">89</w:t>
            </w:r>
          </w:hyperlink>
          <w:r w:rsidDel="00000000" w:rsidR="00000000" w:rsidRPr="00000000">
            <w:rPr>
              <w:rtl w:val="0"/>
            </w:rPr>
          </w:r>
        </w:p>
        <w:p w:rsidR="00000000" w:rsidDel="00000000" w:rsidP="00000000" w:rsidRDefault="00000000" w:rsidRPr="00000000" w14:paraId="00000065">
          <w:pPr>
            <w:widowControl w:val="0"/>
            <w:tabs>
              <w:tab w:val="right" w:leader="dot" w:pos="12000"/>
            </w:tabs>
            <w:spacing w:before="60" w:line="240" w:lineRule="auto"/>
            <w:ind w:left="360" w:firstLine="0"/>
            <w:rPr>
              <w:color w:val="000000"/>
              <w:u w:val="none"/>
            </w:rPr>
          </w:pPr>
          <w:hyperlink w:anchor="_et3ueie0mx24">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8.Strategic Roadmap Implementation (Future Phases)</w:t>
              <w:tab/>
              <w:t xml:space="preserve">90</w:t>
            </w:r>
          </w:hyperlink>
          <w:r w:rsidDel="00000000" w:rsidR="00000000" w:rsidRPr="00000000">
            <w:rPr>
              <w:rtl w:val="0"/>
            </w:rPr>
          </w:r>
        </w:p>
        <w:p w:rsidR="00000000" w:rsidDel="00000000" w:rsidP="00000000" w:rsidRDefault="00000000" w:rsidRPr="00000000" w14:paraId="00000066">
          <w:pPr>
            <w:widowControl w:val="0"/>
            <w:tabs>
              <w:tab w:val="right" w:leader="dot" w:pos="12000"/>
            </w:tabs>
            <w:spacing w:before="60" w:line="240" w:lineRule="auto"/>
            <w:ind w:left="720" w:firstLine="0"/>
            <w:rPr>
              <w:color w:val="000000"/>
              <w:u w:val="none"/>
            </w:rPr>
          </w:pPr>
          <w:hyperlink w:anchor="_15w10y6azz6">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8.2 Future Phase 1: Advanced Application &amp; Database Modernization</w:t>
              <w:tab/>
              <w:t xml:space="preserve">91</w:t>
            </w:r>
          </w:hyperlink>
          <w:r w:rsidDel="00000000" w:rsidR="00000000" w:rsidRPr="00000000">
            <w:rPr>
              <w:rtl w:val="0"/>
            </w:rPr>
          </w:r>
        </w:p>
        <w:p w:rsidR="00000000" w:rsidDel="00000000" w:rsidP="00000000" w:rsidRDefault="00000000" w:rsidRPr="00000000" w14:paraId="00000067">
          <w:pPr>
            <w:widowControl w:val="0"/>
            <w:tabs>
              <w:tab w:val="right" w:leader="dot" w:pos="12000"/>
            </w:tabs>
            <w:spacing w:before="60" w:line="240" w:lineRule="auto"/>
            <w:ind w:left="720" w:firstLine="0"/>
            <w:rPr>
              <w:color w:val="000000"/>
              <w:u w:val="none"/>
            </w:rPr>
          </w:pPr>
          <w:hyperlink w:anchor="_4e0d4ymf9gfb">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8.2.2 Future Phase 2: Enhanced Discovery and Platform Agility</w:t>
              <w:tab/>
              <w:t xml:space="preserve">91</w:t>
            </w:r>
          </w:hyperlink>
          <w:r w:rsidDel="00000000" w:rsidR="00000000" w:rsidRPr="00000000">
            <w:rPr>
              <w:rtl w:val="0"/>
            </w:rPr>
          </w:r>
        </w:p>
        <w:p w:rsidR="00000000" w:rsidDel="00000000" w:rsidP="00000000" w:rsidRDefault="00000000" w:rsidRPr="00000000" w14:paraId="00000068">
          <w:pPr>
            <w:widowControl w:val="0"/>
            <w:tabs>
              <w:tab w:val="right" w:leader="dot" w:pos="12000"/>
            </w:tabs>
            <w:spacing w:before="60" w:line="240" w:lineRule="auto"/>
            <w:ind w:left="720" w:firstLine="0"/>
            <w:rPr>
              <w:color w:val="000000"/>
              <w:u w:val="none"/>
            </w:rPr>
          </w:pPr>
          <w:hyperlink w:anchor="_17jvml64rvlb">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8.2.3 Future Phase 3: Streamlined Deployment and Replatforming (Months 19-21)</w:t>
              <w:tab/>
              <w:t xml:space="preserve">92</w:t>
            </w:r>
          </w:hyperlink>
          <w:r w:rsidDel="00000000" w:rsidR="00000000" w:rsidRPr="00000000">
            <w:rPr>
              <w:rtl w:val="0"/>
            </w:rPr>
          </w:r>
        </w:p>
        <w:p w:rsidR="00000000" w:rsidDel="00000000" w:rsidP="00000000" w:rsidRDefault="00000000" w:rsidRPr="00000000" w14:paraId="00000069">
          <w:pPr>
            <w:widowControl w:val="0"/>
            <w:tabs>
              <w:tab w:val="right" w:leader="dot" w:pos="12000"/>
            </w:tabs>
            <w:spacing w:before="60" w:line="240" w:lineRule="auto"/>
            <w:ind w:left="360" w:firstLine="0"/>
            <w:rPr>
              <w:color w:val="000000"/>
              <w:u w:val="none"/>
            </w:rPr>
          </w:pPr>
          <w:hyperlink w:anchor="_d8z85sl98a83">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8.3 Dependencies and Critical Path</w:t>
              <w:tab/>
              <w:t xml:space="preserve">92</w:t>
            </w:r>
          </w:hyperlink>
          <w:r w:rsidDel="00000000" w:rsidR="00000000" w:rsidRPr="00000000">
            <w:rPr>
              <w:rtl w:val="0"/>
            </w:rPr>
          </w:r>
        </w:p>
        <w:p w:rsidR="00000000" w:rsidDel="00000000" w:rsidP="00000000" w:rsidRDefault="00000000" w:rsidRPr="00000000" w14:paraId="0000006A">
          <w:pPr>
            <w:widowControl w:val="0"/>
            <w:tabs>
              <w:tab w:val="right" w:leader="dot" w:pos="12000"/>
            </w:tabs>
            <w:spacing w:before="60" w:line="240" w:lineRule="auto"/>
            <w:ind w:left="360" w:firstLine="0"/>
            <w:rPr>
              <w:color w:val="000000"/>
              <w:u w:val="none"/>
            </w:rPr>
          </w:pPr>
          <w:hyperlink w:anchor="_22kucjgiqytk">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8.4 Resource Requirements</w:t>
              <w:tab/>
              <w:t xml:space="preserve">93</w:t>
            </w:r>
          </w:hyperlink>
          <w:r w:rsidDel="00000000" w:rsidR="00000000" w:rsidRPr="00000000">
            <w:rPr>
              <w:rtl w:val="0"/>
            </w:rPr>
          </w:r>
        </w:p>
        <w:p w:rsidR="00000000" w:rsidDel="00000000" w:rsidP="00000000" w:rsidRDefault="00000000" w:rsidRPr="00000000" w14:paraId="0000006B">
          <w:pPr>
            <w:widowControl w:val="0"/>
            <w:tabs>
              <w:tab w:val="right" w:leader="dot" w:pos="12000"/>
            </w:tabs>
            <w:spacing w:before="60" w:line="240" w:lineRule="auto"/>
            <w:ind w:left="360" w:firstLine="0"/>
            <w:rPr>
              <w:color w:val="000000"/>
              <w:u w:val="none"/>
            </w:rPr>
          </w:pPr>
          <w:hyperlink w:anchor="_913gb7rituct">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8.5 Risk Management</w:t>
              <w:tab/>
              <w:t xml:space="preserve">93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C">
      <w:pPr>
        <w:pStyle w:val="Heading2"/>
        <w:rPr>
          <w:rFonts w:ascii="Roboto" w:cs="Roboto" w:eastAsia="Roboto" w:hAnsi="Roboto"/>
          <w:b w:val="1"/>
        </w:rPr>
      </w:pPr>
      <w:bookmarkStart w:colFirst="0" w:colLast="0" w:name="_jj8bh8oks255" w:id="3"/>
      <w:bookmarkEnd w:id="3"/>
      <w:r w:rsidDel="00000000" w:rsidR="00000000" w:rsidRPr="00000000">
        <w:rPr>
          <w:rFonts w:ascii="Roboto" w:cs="Roboto" w:eastAsia="Roboto" w:hAnsi="Roboto"/>
          <w:b w:val="1"/>
          <w:rtl w:val="0"/>
        </w:rPr>
        <w:t xml:space="preserve">Revision History</w:t>
      </w:r>
    </w:p>
    <w:tbl>
      <w:tblPr>
        <w:tblStyle w:val="Table1"/>
        <w:tblW w:w="87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920"/>
        <w:gridCol w:w="1410"/>
        <w:gridCol w:w="3285"/>
        <w:tblGridChange w:id="0">
          <w:tblGrid>
            <w:gridCol w:w="2175"/>
            <w:gridCol w:w="1920"/>
            <w:gridCol w:w="1410"/>
            <w:gridCol w:w="32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Author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Description of Changes</w:t>
            </w:r>
          </w:p>
        </w:tc>
      </w:tr>
      <w:tr>
        <w:trPr>
          <w:cantSplit w:val="0"/>
          <w:trHeight w:val="537.1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Asif Mohammad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10/09/2025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Initial document creation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9">
      <w:pPr>
        <w:rPr>
          <w:sz w:val="66"/>
          <w:szCs w:val="66"/>
        </w:rPr>
      </w:pPr>
      <w:r w:rsidDel="00000000" w:rsidR="00000000" w:rsidRPr="00000000">
        <w:rPr>
          <w:rtl w:val="0"/>
        </w:rPr>
      </w:r>
    </w:p>
    <w:p w:rsidR="00000000" w:rsidDel="00000000" w:rsidP="00000000" w:rsidRDefault="00000000" w:rsidRPr="00000000" w14:paraId="0000007A">
      <w:pPr>
        <w:jc w:val="right"/>
        <w:rPr>
          <w:sz w:val="66"/>
          <w:szCs w:val="66"/>
        </w:rPr>
      </w:pPr>
      <w:r w:rsidDel="00000000" w:rsidR="00000000" w:rsidRPr="00000000">
        <w:rPr>
          <w:rtl w:val="0"/>
        </w:rPr>
      </w:r>
    </w:p>
    <w:p w:rsidR="00000000" w:rsidDel="00000000" w:rsidP="00000000" w:rsidRDefault="00000000" w:rsidRPr="00000000" w14:paraId="0000007B">
      <w:pPr>
        <w:jc w:val="right"/>
        <w:rPr>
          <w:sz w:val="66"/>
          <w:szCs w:val="66"/>
        </w:rPr>
      </w:pPr>
      <w:r w:rsidDel="00000000" w:rsidR="00000000" w:rsidRPr="00000000">
        <w:rPr>
          <w:rtl w:val="0"/>
        </w:rPr>
      </w:r>
    </w:p>
    <w:p w:rsidR="00000000" w:rsidDel="00000000" w:rsidP="00000000" w:rsidRDefault="00000000" w:rsidRPr="00000000" w14:paraId="0000007C">
      <w:pPr>
        <w:jc w:val="left"/>
        <w:rPr>
          <w:sz w:val="36"/>
          <w:szCs w:val="36"/>
        </w:rPr>
      </w:pPr>
      <w:r w:rsidDel="00000000" w:rsidR="00000000" w:rsidRPr="00000000">
        <w:rPr>
          <w:rtl w:val="0"/>
        </w:rPr>
      </w:r>
    </w:p>
    <w:p w:rsidR="00000000" w:rsidDel="00000000" w:rsidP="00000000" w:rsidRDefault="00000000" w:rsidRPr="00000000" w14:paraId="0000007D">
      <w:pPr>
        <w:jc w:val="left"/>
        <w:rPr>
          <w:sz w:val="36"/>
          <w:szCs w:val="36"/>
        </w:rPr>
      </w:pPr>
      <w:r w:rsidDel="00000000" w:rsidR="00000000" w:rsidRPr="00000000">
        <w:rPr>
          <w:rtl w:val="0"/>
        </w:rPr>
      </w:r>
    </w:p>
    <w:p w:rsidR="00000000" w:rsidDel="00000000" w:rsidP="00000000" w:rsidRDefault="00000000" w:rsidRPr="00000000" w14:paraId="0000007E">
      <w:pPr>
        <w:jc w:val="left"/>
        <w:rPr>
          <w:sz w:val="36"/>
          <w:szCs w:val="36"/>
        </w:rPr>
      </w:pPr>
      <w:r w:rsidDel="00000000" w:rsidR="00000000" w:rsidRPr="00000000">
        <w:rPr>
          <w:rtl w:val="0"/>
        </w:rPr>
      </w:r>
    </w:p>
    <w:p w:rsidR="00000000" w:rsidDel="00000000" w:rsidP="00000000" w:rsidRDefault="00000000" w:rsidRPr="00000000" w14:paraId="0000007F">
      <w:pPr>
        <w:jc w:val="left"/>
        <w:rPr>
          <w:sz w:val="36"/>
          <w:szCs w:val="36"/>
        </w:rPr>
      </w:pPr>
      <w:r w:rsidDel="00000000" w:rsidR="00000000" w:rsidRPr="00000000">
        <w:rPr>
          <w:rtl w:val="0"/>
        </w:rPr>
      </w:r>
    </w:p>
    <w:p w:rsidR="00000000" w:rsidDel="00000000" w:rsidP="00000000" w:rsidRDefault="00000000" w:rsidRPr="00000000" w14:paraId="00000080">
      <w:pPr>
        <w:jc w:val="left"/>
        <w:rPr>
          <w:sz w:val="36"/>
          <w:szCs w:val="36"/>
        </w:rPr>
      </w:pPr>
      <w:r w:rsidDel="00000000" w:rsidR="00000000" w:rsidRPr="00000000">
        <w:rPr>
          <w:rtl w:val="0"/>
        </w:rPr>
      </w:r>
    </w:p>
    <w:p w:rsidR="00000000" w:rsidDel="00000000" w:rsidP="00000000" w:rsidRDefault="00000000" w:rsidRPr="00000000" w14:paraId="00000081">
      <w:pPr>
        <w:jc w:val="left"/>
        <w:rPr>
          <w:sz w:val="36"/>
          <w:szCs w:val="36"/>
        </w:rPr>
      </w:pPr>
      <w:r w:rsidDel="00000000" w:rsidR="00000000" w:rsidRPr="00000000">
        <w:rPr>
          <w:rtl w:val="0"/>
        </w:rPr>
      </w:r>
    </w:p>
    <w:p w:rsidR="00000000" w:rsidDel="00000000" w:rsidP="00000000" w:rsidRDefault="00000000" w:rsidRPr="00000000" w14:paraId="00000082">
      <w:pPr>
        <w:jc w:val="left"/>
        <w:rPr>
          <w:sz w:val="36"/>
          <w:szCs w:val="36"/>
        </w:rPr>
      </w:pPr>
      <w:r w:rsidDel="00000000" w:rsidR="00000000" w:rsidRPr="00000000">
        <w:rPr>
          <w:rtl w:val="0"/>
        </w:rPr>
      </w:r>
    </w:p>
    <w:p w:rsidR="00000000" w:rsidDel="00000000" w:rsidP="00000000" w:rsidRDefault="00000000" w:rsidRPr="00000000" w14:paraId="00000083">
      <w:pPr>
        <w:jc w:val="left"/>
        <w:rPr>
          <w:sz w:val="36"/>
          <w:szCs w:val="36"/>
        </w:rPr>
      </w:pPr>
      <w:r w:rsidDel="00000000" w:rsidR="00000000" w:rsidRPr="00000000">
        <w:rPr>
          <w:rtl w:val="0"/>
        </w:rPr>
      </w:r>
    </w:p>
    <w:p w:rsidR="00000000" w:rsidDel="00000000" w:rsidP="00000000" w:rsidRDefault="00000000" w:rsidRPr="00000000" w14:paraId="00000084">
      <w:pPr>
        <w:jc w:val="left"/>
        <w:rPr>
          <w:sz w:val="36"/>
          <w:szCs w:val="36"/>
        </w:rPr>
      </w:pPr>
      <w:r w:rsidDel="00000000" w:rsidR="00000000" w:rsidRPr="00000000">
        <w:rPr>
          <w:rtl w:val="0"/>
        </w:rPr>
      </w:r>
    </w:p>
    <w:p w:rsidR="00000000" w:rsidDel="00000000" w:rsidP="00000000" w:rsidRDefault="00000000" w:rsidRPr="00000000" w14:paraId="00000085">
      <w:pPr>
        <w:jc w:val="left"/>
        <w:rPr>
          <w:sz w:val="36"/>
          <w:szCs w:val="36"/>
        </w:rPr>
      </w:pPr>
      <w:r w:rsidDel="00000000" w:rsidR="00000000" w:rsidRPr="00000000">
        <w:rPr>
          <w:rtl w:val="0"/>
        </w:rPr>
      </w:r>
    </w:p>
    <w:p w:rsidR="00000000" w:rsidDel="00000000" w:rsidP="00000000" w:rsidRDefault="00000000" w:rsidRPr="00000000" w14:paraId="00000086">
      <w:pPr>
        <w:jc w:val="left"/>
        <w:rPr>
          <w:sz w:val="36"/>
          <w:szCs w:val="36"/>
        </w:rPr>
      </w:pPr>
      <w:r w:rsidDel="00000000" w:rsidR="00000000" w:rsidRPr="00000000">
        <w:rPr>
          <w:rtl w:val="0"/>
        </w:rPr>
      </w:r>
    </w:p>
    <w:p w:rsidR="00000000" w:rsidDel="00000000" w:rsidP="00000000" w:rsidRDefault="00000000" w:rsidRPr="00000000" w14:paraId="00000087">
      <w:pPr>
        <w:jc w:val="left"/>
        <w:rPr>
          <w:sz w:val="36"/>
          <w:szCs w:val="36"/>
        </w:rPr>
      </w:pPr>
      <w:r w:rsidDel="00000000" w:rsidR="00000000" w:rsidRPr="00000000">
        <w:rPr>
          <w:rtl w:val="0"/>
        </w:rPr>
      </w:r>
    </w:p>
    <w:p w:rsidR="00000000" w:rsidDel="00000000" w:rsidP="00000000" w:rsidRDefault="00000000" w:rsidRPr="00000000" w14:paraId="00000088">
      <w:pPr>
        <w:spacing w:after="60" w:lineRule="auto"/>
        <w:rPr>
          <w:sz w:val="12"/>
          <w:szCs w:val="12"/>
        </w:rPr>
      </w:pPr>
      <w:r w:rsidDel="00000000" w:rsidR="00000000" w:rsidRPr="00000000">
        <w:rPr>
          <w:rtl w:val="0"/>
        </w:rPr>
      </w:r>
    </w:p>
    <w:p w:rsidR="00000000" w:rsidDel="00000000" w:rsidP="00000000" w:rsidRDefault="00000000" w:rsidRPr="00000000" w14:paraId="00000089">
      <w:pPr>
        <w:pStyle w:val="Heading2"/>
        <w:rPr/>
      </w:pPr>
      <w:bookmarkStart w:colFirst="0" w:colLast="0" w:name="_49gnrwjdxl4h" w:id="4"/>
      <w:bookmarkEnd w:id="4"/>
      <w:r w:rsidDel="00000000" w:rsidR="00000000" w:rsidRPr="00000000">
        <w:rPr>
          <w:rtl w:val="0"/>
        </w:rPr>
        <w:t xml:space="preserve">1. Introduction</w:t>
      </w:r>
    </w:p>
    <w:p w:rsidR="00000000" w:rsidDel="00000000" w:rsidP="00000000" w:rsidRDefault="00000000" w:rsidRPr="00000000" w14:paraId="0000008A">
      <w:pPr>
        <w:pStyle w:val="Heading3"/>
        <w:rPr/>
      </w:pPr>
      <w:bookmarkStart w:colFirst="0" w:colLast="0" w:name="_pprpl3uqbzi0" w:id="5"/>
      <w:bookmarkEnd w:id="5"/>
      <w:r w:rsidDel="00000000" w:rsidR="00000000" w:rsidRPr="00000000">
        <w:rPr>
          <w:rtl w:val="0"/>
        </w:rPr>
        <w:t xml:space="preserve">1.1 Purpose</w:t>
      </w:r>
    </w:p>
    <w:p w:rsidR="00000000" w:rsidDel="00000000" w:rsidP="00000000" w:rsidRDefault="00000000" w:rsidRPr="00000000" w14:paraId="0000008B">
      <w:pPr>
        <w:spacing w:after="180" w:before="180" w:lineRule="auto"/>
        <w:rPr/>
      </w:pPr>
      <w:r w:rsidDel="00000000" w:rsidR="00000000" w:rsidRPr="00000000">
        <w:rPr>
          <w:rtl w:val="0"/>
        </w:rPr>
        <w:t xml:space="preserve">This document outlines the detailed requirements for enhancing the HyperMig application to support comprehensive cloud migration capabilities. The enhancements focus on expanding the current functionality to support multiple migration sources, including VMware On-Prem, Hyper-V, bare metal servers, GCP to AWS, and Azure to AWS migrations. The document provides specific, actionable requirements for development and test teams to implement these enhancements.</w:t>
      </w:r>
    </w:p>
    <w:p w:rsidR="00000000" w:rsidDel="00000000" w:rsidP="00000000" w:rsidRDefault="00000000" w:rsidRPr="00000000" w14:paraId="0000008C">
      <w:pPr>
        <w:pStyle w:val="Heading3"/>
        <w:rPr/>
      </w:pPr>
      <w:bookmarkStart w:colFirst="0" w:colLast="0" w:name="_7wr9dia6rxnu" w:id="6"/>
      <w:bookmarkEnd w:id="6"/>
      <w:r w:rsidDel="00000000" w:rsidR="00000000" w:rsidRPr="00000000">
        <w:rPr>
          <w:rtl w:val="0"/>
        </w:rPr>
        <w:t xml:space="preserve">1.2 Scope</w:t>
      </w:r>
    </w:p>
    <w:p w:rsidR="00000000" w:rsidDel="00000000" w:rsidP="00000000" w:rsidRDefault="00000000" w:rsidRPr="00000000" w14:paraId="0000008D">
      <w:pPr>
        <w:spacing w:after="180" w:before="180" w:lineRule="auto"/>
        <w:rPr/>
      </w:pPr>
      <w:r w:rsidDel="00000000" w:rsidR="00000000" w:rsidRPr="00000000">
        <w:rPr>
          <w:rtl w:val="0"/>
        </w:rPr>
        <w:t xml:space="preserve">The scope of this requirements specification includes:</w:t>
      </w:r>
    </w:p>
    <w:p w:rsidR="00000000" w:rsidDel="00000000" w:rsidP="00000000" w:rsidRDefault="00000000" w:rsidRPr="00000000" w14:paraId="0000008E">
      <w:pPr>
        <w:spacing w:after="40" w:before="40" w:lineRule="auto"/>
        <w:ind w:left="960" w:hanging="480"/>
        <w:rPr/>
      </w:pPr>
      <w:r w:rsidDel="00000000" w:rsidR="00000000" w:rsidRPr="00000000">
        <w:rPr>
          <w:rtl w:val="0"/>
        </w:rPr>
        <w:t xml:space="preserve">1.</w:t>
      </w:r>
      <w:r w:rsidDel="00000000" w:rsidR="00000000" w:rsidRPr="00000000">
        <w:rPr>
          <w:sz w:val="14"/>
          <w:szCs w:val="14"/>
          <w:rtl w:val="0"/>
        </w:rPr>
        <w:t xml:space="preserve">    </w:t>
        <w:tab/>
      </w:r>
      <w:r w:rsidDel="00000000" w:rsidR="00000000" w:rsidRPr="00000000">
        <w:rPr>
          <w:rtl w:val="0"/>
        </w:rPr>
        <w:t xml:space="preserve">Detailed functional requirements for all major enhancement areas</w:t>
      </w:r>
    </w:p>
    <w:p w:rsidR="00000000" w:rsidDel="00000000" w:rsidP="00000000" w:rsidRDefault="00000000" w:rsidRPr="00000000" w14:paraId="0000008F">
      <w:pPr>
        <w:spacing w:after="40" w:before="40" w:lineRule="auto"/>
        <w:ind w:left="960" w:hanging="480"/>
        <w:rPr/>
      </w:pPr>
      <w:r w:rsidDel="00000000" w:rsidR="00000000" w:rsidRPr="00000000">
        <w:rPr>
          <w:rtl w:val="0"/>
        </w:rPr>
        <w:t xml:space="preserve">2.</w:t>
      </w:r>
      <w:r w:rsidDel="00000000" w:rsidR="00000000" w:rsidRPr="00000000">
        <w:rPr>
          <w:sz w:val="14"/>
          <w:szCs w:val="14"/>
          <w:rtl w:val="0"/>
        </w:rPr>
        <w:t xml:space="preserve">    </w:t>
        <w:tab/>
      </w:r>
      <w:r w:rsidDel="00000000" w:rsidR="00000000" w:rsidRPr="00000000">
        <w:rPr>
          <w:rtl w:val="0"/>
        </w:rPr>
        <w:t xml:space="preserve">Integration requirements with AWS services, particularly AWS Transform and AWS Migration Service (MGN)</w:t>
      </w:r>
    </w:p>
    <w:p w:rsidR="00000000" w:rsidDel="00000000" w:rsidP="00000000" w:rsidRDefault="00000000" w:rsidRPr="00000000" w14:paraId="00000090">
      <w:pPr>
        <w:spacing w:after="40" w:before="40" w:lineRule="auto"/>
        <w:ind w:left="960" w:hanging="480"/>
        <w:rPr/>
      </w:pPr>
      <w:r w:rsidDel="00000000" w:rsidR="00000000" w:rsidRPr="00000000">
        <w:rPr>
          <w:rtl w:val="0"/>
        </w:rPr>
        <w:t xml:space="preserve">3.</w:t>
      </w:r>
      <w:r w:rsidDel="00000000" w:rsidR="00000000" w:rsidRPr="00000000">
        <w:rPr>
          <w:sz w:val="14"/>
          <w:szCs w:val="14"/>
          <w:rtl w:val="0"/>
        </w:rPr>
        <w:t xml:space="preserve">    </w:t>
        <w:tab/>
      </w:r>
      <w:r w:rsidDel="00000000" w:rsidR="00000000" w:rsidRPr="00000000">
        <w:rPr>
          <w:rtl w:val="0"/>
        </w:rPr>
        <w:t xml:space="preserve">Implementation of AI-powered capabilities throughout the migration lifecycle</w:t>
      </w:r>
    </w:p>
    <w:p w:rsidR="00000000" w:rsidDel="00000000" w:rsidP="00000000" w:rsidRDefault="00000000" w:rsidRPr="00000000" w14:paraId="00000091">
      <w:pPr>
        <w:spacing w:after="40" w:before="40" w:lineRule="auto"/>
        <w:ind w:left="960" w:hanging="480"/>
        <w:rPr/>
      </w:pPr>
      <w:r w:rsidDel="00000000" w:rsidR="00000000" w:rsidRPr="00000000">
        <w:rPr>
          <w:rtl w:val="0"/>
        </w:rPr>
        <w:t xml:space="preserve">4.</w:t>
      </w:r>
      <w:r w:rsidDel="00000000" w:rsidR="00000000" w:rsidRPr="00000000">
        <w:rPr>
          <w:sz w:val="14"/>
          <w:szCs w:val="14"/>
          <w:rtl w:val="0"/>
        </w:rPr>
        <w:t xml:space="preserve">    </w:t>
        <w:tab/>
      </w:r>
      <w:r w:rsidDel="00000000" w:rsidR="00000000" w:rsidRPr="00000000">
        <w:rPr>
          <w:rtl w:val="0"/>
        </w:rPr>
        <w:t xml:space="preserve">User interface enhancements for improved usability and visualization</w:t>
      </w:r>
    </w:p>
    <w:p w:rsidR="00000000" w:rsidDel="00000000" w:rsidP="00000000" w:rsidRDefault="00000000" w:rsidRPr="00000000" w14:paraId="00000092">
      <w:pPr>
        <w:spacing w:after="40" w:before="40" w:lineRule="auto"/>
        <w:ind w:left="960" w:hanging="480"/>
        <w:rPr/>
      </w:pPr>
      <w:r w:rsidDel="00000000" w:rsidR="00000000" w:rsidRPr="00000000">
        <w:rPr>
          <w:rtl w:val="0"/>
        </w:rPr>
        <w:t xml:space="preserve">5.</w:t>
      </w:r>
      <w:r w:rsidDel="00000000" w:rsidR="00000000" w:rsidRPr="00000000">
        <w:rPr>
          <w:sz w:val="14"/>
          <w:szCs w:val="14"/>
          <w:rtl w:val="0"/>
        </w:rPr>
        <w:t xml:space="preserve">    </w:t>
        <w:tab/>
      </w:r>
      <w:r w:rsidDel="00000000" w:rsidR="00000000" w:rsidRPr="00000000">
        <w:rPr>
          <w:rtl w:val="0"/>
        </w:rPr>
        <w:t xml:space="preserve">Security and governance requirements for enterprise-grade migration management</w:t>
      </w:r>
    </w:p>
    <w:p w:rsidR="00000000" w:rsidDel="00000000" w:rsidP="00000000" w:rsidRDefault="00000000" w:rsidRPr="00000000" w14:paraId="00000093">
      <w:pPr>
        <w:pStyle w:val="Heading3"/>
        <w:rPr/>
      </w:pPr>
      <w:bookmarkStart w:colFirst="0" w:colLast="0" w:name="_b102ms851dc0" w:id="7"/>
      <w:bookmarkEnd w:id="7"/>
      <w:r w:rsidDel="00000000" w:rsidR="00000000" w:rsidRPr="00000000">
        <w:rPr>
          <w:rtl w:val="0"/>
        </w:rPr>
        <w:t xml:space="preserve">1.3 Definitions, Acronyms, and Abbreviations</w:t>
      </w:r>
    </w:p>
    <w:p w:rsidR="00000000" w:rsidDel="00000000" w:rsidP="00000000" w:rsidRDefault="00000000" w:rsidRPr="00000000" w14:paraId="00000094">
      <w:pPr>
        <w:rPr/>
      </w:pPr>
      <w:r w:rsidDel="00000000" w:rsidR="00000000" w:rsidRPr="00000000">
        <w:rPr>
          <w:rtl w:val="0"/>
        </w:rPr>
      </w:r>
    </w:p>
    <w:tbl>
      <w:tblPr>
        <w:tblStyle w:val="Table2"/>
        <w:tblW w:w="54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15"/>
        <w:gridCol w:w="3315"/>
        <w:tblGridChange w:id="0">
          <w:tblGrid>
            <w:gridCol w:w="2115"/>
            <w:gridCol w:w="3315"/>
          </w:tblGrid>
        </w:tblGridChange>
      </w:tblGrid>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095">
            <w:pPr>
              <w:spacing w:after="40" w:before="40" w:lineRule="auto"/>
              <w:rPr>
                <w:b w:val="1"/>
              </w:rPr>
            </w:pPr>
            <w:r w:rsidDel="00000000" w:rsidR="00000000" w:rsidRPr="00000000">
              <w:rPr>
                <w:b w:val="1"/>
                <w:rtl w:val="0"/>
              </w:rPr>
              <w:t xml:space="preserve">Term/Acronym</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096">
            <w:pPr>
              <w:spacing w:after="40" w:before="40" w:lineRule="auto"/>
              <w:rPr>
                <w:b w:val="1"/>
              </w:rPr>
            </w:pPr>
            <w:r w:rsidDel="00000000" w:rsidR="00000000" w:rsidRPr="00000000">
              <w:rPr>
                <w:b w:val="1"/>
                <w:rtl w:val="0"/>
              </w:rPr>
              <w:t xml:space="preserve">Definition</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7">
            <w:pPr>
              <w:spacing w:after="40" w:before="40" w:lineRule="auto"/>
              <w:rPr/>
            </w:pPr>
            <w:r w:rsidDel="00000000" w:rsidR="00000000" w:rsidRPr="00000000">
              <w:rPr>
                <w:rtl w:val="0"/>
              </w:rPr>
              <w:t xml:space="preserve">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8">
            <w:pPr>
              <w:spacing w:after="40" w:before="40" w:lineRule="auto"/>
              <w:rPr/>
            </w:pPr>
            <w:r w:rsidDel="00000000" w:rsidR="00000000" w:rsidRPr="00000000">
              <w:rPr>
                <w:rtl w:val="0"/>
              </w:rPr>
              <w:t xml:space="preserve">Active Directory</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9">
            <w:pPr>
              <w:spacing w:after="40" w:before="40" w:lineRule="auto"/>
              <w:rPr/>
            </w:pPr>
            <w:r w:rsidDel="00000000" w:rsidR="00000000" w:rsidRPr="00000000">
              <w:rPr>
                <w:rtl w:val="0"/>
              </w:rPr>
              <w:t xml:space="preserve">AWS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A">
            <w:pPr>
              <w:spacing w:after="40" w:before="40" w:lineRule="auto"/>
              <w:rPr/>
            </w:pPr>
            <w:r w:rsidDel="00000000" w:rsidR="00000000" w:rsidRPr="00000000">
              <w:rPr>
                <w:rtl w:val="0"/>
              </w:rPr>
              <w:t xml:space="preserve">Amazon Web Services</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B">
            <w:pPr>
              <w:spacing w:after="40" w:before="40" w:lineRule="auto"/>
              <w:rPr/>
            </w:pPr>
            <w:r w:rsidDel="00000000" w:rsidR="00000000" w:rsidRPr="00000000">
              <w:rPr>
                <w:rtl w:val="0"/>
              </w:rPr>
              <w:t xml:space="preserve">CDK</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C">
            <w:pPr>
              <w:spacing w:after="40" w:before="40" w:lineRule="auto"/>
              <w:rPr/>
            </w:pPr>
            <w:r w:rsidDel="00000000" w:rsidR="00000000" w:rsidRPr="00000000">
              <w:rPr>
                <w:rtl w:val="0"/>
              </w:rPr>
              <w:t xml:space="preserve">Cloud Development Kit</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D">
            <w:pPr>
              <w:spacing w:after="40" w:before="40" w:lineRule="auto"/>
              <w:rPr/>
            </w:pPr>
            <w:r w:rsidDel="00000000" w:rsidR="00000000" w:rsidRPr="00000000">
              <w:rPr>
                <w:rtl w:val="0"/>
              </w:rPr>
              <w:t xml:space="preserve">CSV</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E">
            <w:pPr>
              <w:spacing w:after="40" w:before="40" w:lineRule="auto"/>
              <w:rPr/>
            </w:pPr>
            <w:r w:rsidDel="00000000" w:rsidR="00000000" w:rsidRPr="00000000">
              <w:rPr>
                <w:rtl w:val="0"/>
              </w:rPr>
              <w:t xml:space="preserve">Comma-Separated Values</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F">
            <w:pPr>
              <w:spacing w:after="40" w:before="40" w:lineRule="auto"/>
              <w:rPr/>
            </w:pPr>
            <w:r w:rsidDel="00000000" w:rsidR="00000000" w:rsidRPr="00000000">
              <w:rPr>
                <w:rtl w:val="0"/>
              </w:rPr>
              <w:t xml:space="preserve">GCP</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0">
            <w:pPr>
              <w:spacing w:after="40" w:before="40" w:lineRule="auto"/>
              <w:rPr/>
            </w:pPr>
            <w:r w:rsidDel="00000000" w:rsidR="00000000" w:rsidRPr="00000000">
              <w:rPr>
                <w:rtl w:val="0"/>
              </w:rPr>
              <w:t xml:space="preserve">Google Cloud Platform</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1">
            <w:pPr>
              <w:spacing w:after="40" w:before="40" w:lineRule="auto"/>
              <w:rPr/>
            </w:pPr>
            <w:r w:rsidDel="00000000" w:rsidR="00000000" w:rsidRPr="00000000">
              <w:rPr>
                <w:rtl w:val="0"/>
              </w:rPr>
              <w:t xml:space="preserve">GenAI</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2">
            <w:pPr>
              <w:spacing w:after="40" w:before="40" w:lineRule="auto"/>
              <w:rPr/>
            </w:pPr>
            <w:r w:rsidDel="00000000" w:rsidR="00000000" w:rsidRPr="00000000">
              <w:rPr>
                <w:rtl w:val="0"/>
              </w:rPr>
              <w:t xml:space="preserve">Generative Artificial Intelligence</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3">
            <w:pPr>
              <w:spacing w:after="40" w:before="40" w:lineRule="auto"/>
              <w:rPr/>
            </w:pPr>
            <w:r w:rsidDel="00000000" w:rsidR="00000000" w:rsidRPr="00000000">
              <w:rPr>
                <w:rtl w:val="0"/>
              </w:rPr>
              <w:t xml:space="preserve">HLD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4">
            <w:pPr>
              <w:spacing w:after="40" w:before="40" w:lineRule="auto"/>
              <w:rPr/>
            </w:pPr>
            <w:r w:rsidDel="00000000" w:rsidR="00000000" w:rsidRPr="00000000">
              <w:rPr>
                <w:rtl w:val="0"/>
              </w:rPr>
              <w:t xml:space="preserve">High-Level Design</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5">
            <w:pPr>
              <w:spacing w:after="40" w:before="40" w:lineRule="auto"/>
              <w:rPr/>
            </w:pPr>
            <w:r w:rsidDel="00000000" w:rsidR="00000000" w:rsidRPr="00000000">
              <w:rPr>
                <w:rtl w:val="0"/>
              </w:rPr>
              <w:t xml:space="preserve">IaC</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6">
            <w:pPr>
              <w:spacing w:after="40" w:before="40" w:lineRule="auto"/>
              <w:rPr/>
            </w:pPr>
            <w:r w:rsidDel="00000000" w:rsidR="00000000" w:rsidRPr="00000000">
              <w:rPr>
                <w:rtl w:val="0"/>
              </w:rPr>
              <w:t xml:space="preserve">Infrastructure as Code</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7">
            <w:pPr>
              <w:spacing w:after="40" w:before="40" w:lineRule="auto"/>
              <w:rPr/>
            </w:pPr>
            <w:r w:rsidDel="00000000" w:rsidR="00000000" w:rsidRPr="00000000">
              <w:rPr>
                <w:rtl w:val="0"/>
              </w:rPr>
              <w:t xml:space="preserve">MGN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8">
            <w:pPr>
              <w:spacing w:after="40" w:before="40" w:lineRule="auto"/>
              <w:rPr/>
            </w:pPr>
            <w:r w:rsidDel="00000000" w:rsidR="00000000" w:rsidRPr="00000000">
              <w:rPr>
                <w:rtl w:val="0"/>
              </w:rPr>
              <w:t xml:space="preserve">AWS Application Migration Service</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9">
            <w:pPr>
              <w:spacing w:after="40" w:before="40" w:lineRule="auto"/>
              <w:rPr/>
            </w:pPr>
            <w:r w:rsidDel="00000000" w:rsidR="00000000" w:rsidRPr="00000000">
              <w:rPr>
                <w:rtl w:val="0"/>
              </w:rPr>
              <w:t xml:space="preserve">RBAC</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A">
            <w:pPr>
              <w:spacing w:after="40" w:before="40" w:lineRule="auto"/>
              <w:rPr/>
            </w:pPr>
            <w:r w:rsidDel="00000000" w:rsidR="00000000" w:rsidRPr="00000000">
              <w:rPr>
                <w:rtl w:val="0"/>
              </w:rPr>
              <w:t xml:space="preserve">Role-Based Access Control</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B">
            <w:pPr>
              <w:spacing w:after="40" w:before="40" w:lineRule="auto"/>
              <w:rPr/>
            </w:pPr>
            <w:r w:rsidDel="00000000" w:rsidR="00000000" w:rsidRPr="00000000">
              <w:rPr>
                <w:rtl w:val="0"/>
              </w:rPr>
              <w:t xml:space="preserve">RDP</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C">
            <w:pPr>
              <w:spacing w:after="40" w:before="40" w:lineRule="auto"/>
              <w:rPr/>
            </w:pPr>
            <w:r w:rsidDel="00000000" w:rsidR="00000000" w:rsidRPr="00000000">
              <w:rPr>
                <w:rtl w:val="0"/>
              </w:rPr>
              <w:t xml:space="preserve">Remote Desktop Protocol</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D">
            <w:pPr>
              <w:spacing w:after="40" w:before="40" w:lineRule="auto"/>
              <w:rPr/>
            </w:pPr>
            <w:r w:rsidDel="00000000" w:rsidR="00000000" w:rsidRPr="00000000">
              <w:rPr>
                <w:rtl w:val="0"/>
              </w:rPr>
              <w:t xml:space="preserve">ROI</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E">
            <w:pPr>
              <w:spacing w:after="40" w:before="40" w:lineRule="auto"/>
              <w:rPr/>
            </w:pPr>
            <w:r w:rsidDel="00000000" w:rsidR="00000000" w:rsidRPr="00000000">
              <w:rPr>
                <w:rtl w:val="0"/>
              </w:rPr>
              <w:t xml:space="preserve">Return on Investment</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F">
            <w:pPr>
              <w:spacing w:after="40" w:before="40" w:lineRule="auto"/>
              <w:rPr/>
            </w:pPr>
            <w:r w:rsidDel="00000000" w:rsidR="00000000" w:rsidRPr="00000000">
              <w:rPr>
                <w:rtl w:val="0"/>
              </w:rPr>
              <w:t xml:space="preserve">SCT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0">
            <w:pPr>
              <w:spacing w:after="40" w:before="40" w:lineRule="auto"/>
              <w:rPr/>
            </w:pPr>
            <w:r w:rsidDel="00000000" w:rsidR="00000000" w:rsidRPr="00000000">
              <w:rPr>
                <w:rtl w:val="0"/>
              </w:rPr>
              <w:t xml:space="preserve">AWS Schema Conversion Tool</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1">
            <w:pPr>
              <w:spacing w:after="40" w:before="40" w:lineRule="auto"/>
              <w:rPr/>
            </w:pPr>
            <w:r w:rsidDel="00000000" w:rsidR="00000000" w:rsidRPr="00000000">
              <w:rPr>
                <w:rtl w:val="0"/>
              </w:rPr>
              <w:t xml:space="preserve">SSH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2">
            <w:pPr>
              <w:spacing w:after="40" w:before="40" w:lineRule="auto"/>
              <w:rPr/>
            </w:pPr>
            <w:r w:rsidDel="00000000" w:rsidR="00000000" w:rsidRPr="00000000">
              <w:rPr>
                <w:rtl w:val="0"/>
              </w:rPr>
              <w:t xml:space="preserve">Secure Shell</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3">
            <w:pPr>
              <w:spacing w:after="40" w:before="40" w:lineRule="auto"/>
              <w:rPr/>
            </w:pPr>
            <w:r w:rsidDel="00000000" w:rsidR="00000000" w:rsidRPr="00000000">
              <w:rPr>
                <w:rtl w:val="0"/>
              </w:rPr>
              <w:t xml:space="preserve">TCO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4">
            <w:pPr>
              <w:spacing w:after="40" w:before="40" w:lineRule="auto"/>
              <w:rPr/>
            </w:pPr>
            <w:r w:rsidDel="00000000" w:rsidR="00000000" w:rsidRPr="00000000">
              <w:rPr>
                <w:rtl w:val="0"/>
              </w:rPr>
              <w:t xml:space="preserve">Total Cost of Ownership</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5">
            <w:pPr>
              <w:spacing w:after="40" w:before="40" w:lineRule="auto"/>
              <w:rPr/>
            </w:pPr>
            <w:r w:rsidDel="00000000" w:rsidR="00000000" w:rsidRPr="00000000">
              <w:rPr>
                <w:rtl w:val="0"/>
              </w:rPr>
              <w:t xml:space="preserve">VM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6">
            <w:pPr>
              <w:spacing w:after="40" w:before="40" w:lineRule="auto"/>
              <w:rPr/>
            </w:pPr>
            <w:r w:rsidDel="00000000" w:rsidR="00000000" w:rsidRPr="00000000">
              <w:rPr>
                <w:rtl w:val="0"/>
              </w:rPr>
              <w:t xml:space="preserve">Virtual Machine</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7">
            <w:pPr>
              <w:spacing w:after="40" w:before="40" w:lineRule="auto"/>
              <w:rPr/>
            </w:pPr>
            <w:r w:rsidDel="00000000" w:rsidR="00000000" w:rsidRPr="00000000">
              <w:rPr>
                <w:rtl w:val="0"/>
              </w:rPr>
              <w:t xml:space="preserve">VPC</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8">
            <w:pPr>
              <w:spacing w:after="40" w:before="40" w:lineRule="auto"/>
              <w:rPr/>
            </w:pPr>
            <w:r w:rsidDel="00000000" w:rsidR="00000000" w:rsidRPr="00000000">
              <w:rPr>
                <w:rtl w:val="0"/>
              </w:rPr>
              <w:t xml:space="preserve">Virtual Private Cloud</w:t>
            </w:r>
          </w:p>
        </w:tc>
      </w:tr>
    </w:tbl>
    <w:p w:rsidR="00000000" w:rsidDel="00000000" w:rsidP="00000000" w:rsidRDefault="00000000" w:rsidRPr="00000000" w14:paraId="000000B9">
      <w:pPr>
        <w:spacing w:after="40" w:before="40" w:lineRule="auto"/>
        <w:ind w:left="0" w:firstLine="0"/>
        <w:rPr/>
      </w:pPr>
      <w:r w:rsidDel="00000000" w:rsidR="00000000" w:rsidRPr="00000000">
        <w:rPr>
          <w:rtl w:val="0"/>
        </w:rPr>
      </w:r>
    </w:p>
    <w:p w:rsidR="00000000" w:rsidDel="00000000" w:rsidP="00000000" w:rsidRDefault="00000000" w:rsidRPr="00000000" w14:paraId="000000BA">
      <w:pPr>
        <w:spacing w:after="40" w:before="40" w:lineRule="auto"/>
        <w:ind w:left="0" w:firstLine="0"/>
        <w:rPr/>
      </w:pPr>
      <w:r w:rsidDel="00000000" w:rsidR="00000000" w:rsidRPr="00000000">
        <w:rPr>
          <w:rtl w:val="0"/>
        </w:rPr>
      </w:r>
    </w:p>
    <w:p w:rsidR="00000000" w:rsidDel="00000000" w:rsidP="00000000" w:rsidRDefault="00000000" w:rsidRPr="00000000" w14:paraId="000000BB">
      <w:pPr>
        <w:spacing w:after="40" w:before="40" w:lineRule="auto"/>
        <w:ind w:left="0" w:firstLine="0"/>
        <w:rPr/>
      </w:pPr>
      <w:r w:rsidDel="00000000" w:rsidR="00000000" w:rsidRPr="00000000">
        <w:rPr>
          <w:rtl w:val="0"/>
        </w:rPr>
      </w:r>
    </w:p>
    <w:p w:rsidR="00000000" w:rsidDel="00000000" w:rsidP="00000000" w:rsidRDefault="00000000" w:rsidRPr="00000000" w14:paraId="000000BC">
      <w:pPr>
        <w:spacing w:after="40" w:before="40" w:lineRule="auto"/>
        <w:ind w:left="0" w:firstLine="0"/>
        <w:rPr/>
      </w:pPr>
      <w:r w:rsidDel="00000000" w:rsidR="00000000" w:rsidRPr="00000000">
        <w:rPr>
          <w:rtl w:val="0"/>
        </w:rPr>
      </w:r>
    </w:p>
    <w:p w:rsidR="00000000" w:rsidDel="00000000" w:rsidP="00000000" w:rsidRDefault="00000000" w:rsidRPr="00000000" w14:paraId="000000BD">
      <w:pPr>
        <w:spacing w:after="40" w:before="40" w:lineRule="auto"/>
        <w:ind w:left="0" w:firstLine="0"/>
        <w:rPr/>
      </w:pPr>
      <w:r w:rsidDel="00000000" w:rsidR="00000000" w:rsidRPr="00000000">
        <w:rPr>
          <w:rtl w:val="0"/>
        </w:rPr>
      </w:r>
    </w:p>
    <w:p w:rsidR="00000000" w:rsidDel="00000000" w:rsidP="00000000" w:rsidRDefault="00000000" w:rsidRPr="00000000" w14:paraId="000000BE">
      <w:pPr>
        <w:spacing w:after="40" w:before="40" w:lineRule="auto"/>
        <w:ind w:left="0" w:firstLine="0"/>
        <w:rPr/>
      </w:pPr>
      <w:r w:rsidDel="00000000" w:rsidR="00000000" w:rsidRPr="00000000">
        <w:rPr>
          <w:rtl w:val="0"/>
        </w:rPr>
      </w:r>
    </w:p>
    <w:p w:rsidR="00000000" w:rsidDel="00000000" w:rsidP="00000000" w:rsidRDefault="00000000" w:rsidRPr="00000000" w14:paraId="000000BF">
      <w:pPr>
        <w:spacing w:after="40" w:before="40" w:lineRule="auto"/>
        <w:ind w:left="0" w:firstLine="0"/>
        <w:rPr/>
      </w:pPr>
      <w:r w:rsidDel="00000000" w:rsidR="00000000" w:rsidRPr="00000000">
        <w:rPr>
          <w:rtl w:val="0"/>
        </w:rPr>
      </w:r>
    </w:p>
    <w:p w:rsidR="00000000" w:rsidDel="00000000" w:rsidP="00000000" w:rsidRDefault="00000000" w:rsidRPr="00000000" w14:paraId="000000C0">
      <w:pPr>
        <w:spacing w:after="40" w:before="40" w:lineRule="auto"/>
        <w:ind w:left="0" w:firstLine="0"/>
        <w:rPr/>
      </w:pPr>
      <w:r w:rsidDel="00000000" w:rsidR="00000000" w:rsidRPr="00000000">
        <w:rPr>
          <w:rtl w:val="0"/>
        </w:rPr>
      </w:r>
    </w:p>
    <w:p w:rsidR="00000000" w:rsidDel="00000000" w:rsidP="00000000" w:rsidRDefault="00000000" w:rsidRPr="00000000" w14:paraId="000000C1">
      <w:pPr>
        <w:spacing w:after="40" w:before="40" w:lineRule="auto"/>
        <w:ind w:left="0" w:firstLine="0"/>
        <w:rPr/>
      </w:pPr>
      <w:r w:rsidDel="00000000" w:rsidR="00000000" w:rsidRPr="00000000">
        <w:rPr>
          <w:rtl w:val="0"/>
        </w:rPr>
      </w:r>
    </w:p>
    <w:p w:rsidR="00000000" w:rsidDel="00000000" w:rsidP="00000000" w:rsidRDefault="00000000" w:rsidRPr="00000000" w14:paraId="000000C2">
      <w:pPr>
        <w:spacing w:after="40" w:before="40" w:lineRule="auto"/>
        <w:ind w:left="0" w:firstLine="0"/>
        <w:rPr/>
      </w:pPr>
      <w:r w:rsidDel="00000000" w:rsidR="00000000" w:rsidRPr="00000000">
        <w:rPr>
          <w:rtl w:val="0"/>
        </w:rPr>
      </w:r>
    </w:p>
    <w:p w:rsidR="00000000" w:rsidDel="00000000" w:rsidP="00000000" w:rsidRDefault="00000000" w:rsidRPr="00000000" w14:paraId="000000C3">
      <w:pPr>
        <w:spacing w:after="40" w:before="40" w:lineRule="auto"/>
        <w:ind w:left="0" w:firstLine="0"/>
        <w:rPr/>
      </w:pPr>
      <w:r w:rsidDel="00000000" w:rsidR="00000000" w:rsidRPr="00000000">
        <w:rPr>
          <w:rtl w:val="0"/>
        </w:rPr>
      </w:r>
    </w:p>
    <w:p w:rsidR="00000000" w:rsidDel="00000000" w:rsidP="00000000" w:rsidRDefault="00000000" w:rsidRPr="00000000" w14:paraId="000000C4">
      <w:pPr>
        <w:pStyle w:val="Heading2"/>
        <w:spacing w:after="40" w:before="40" w:lineRule="auto"/>
        <w:rPr/>
      </w:pPr>
      <w:bookmarkStart w:colFirst="0" w:colLast="0" w:name="_rl4v25oiisx6" w:id="8"/>
      <w:bookmarkEnd w:id="8"/>
      <w:r w:rsidDel="00000000" w:rsidR="00000000" w:rsidRPr="00000000">
        <w:rPr>
          <w:rtl w:val="0"/>
        </w:rPr>
        <w:t xml:space="preserve">2. Project Overview</w:t>
      </w:r>
    </w:p>
    <w:p w:rsidR="00000000" w:rsidDel="00000000" w:rsidP="00000000" w:rsidRDefault="00000000" w:rsidRPr="00000000" w14:paraId="000000C5">
      <w:pPr>
        <w:pStyle w:val="Heading3"/>
        <w:keepNext w:val="0"/>
        <w:keepLines w:val="0"/>
        <w:spacing w:after="0" w:before="200" w:lineRule="auto"/>
        <w:rPr/>
      </w:pPr>
      <w:bookmarkStart w:colFirst="0" w:colLast="0" w:name="_97lpj59g9uap" w:id="9"/>
      <w:bookmarkEnd w:id="9"/>
      <w:r w:rsidDel="00000000" w:rsidR="00000000" w:rsidRPr="00000000">
        <w:rPr>
          <w:rtl w:val="0"/>
        </w:rPr>
        <w:t xml:space="preserve">2.1 Background</w:t>
      </w:r>
    </w:p>
    <w:p w:rsidR="00000000" w:rsidDel="00000000" w:rsidP="00000000" w:rsidRDefault="00000000" w:rsidRPr="00000000" w14:paraId="000000C6">
      <w:pPr>
        <w:spacing w:after="180" w:before="180" w:lineRule="auto"/>
        <w:rPr/>
      </w:pPr>
      <w:r w:rsidDel="00000000" w:rsidR="00000000" w:rsidRPr="00000000">
        <w:rPr>
          <w:rtl w:val="0"/>
        </w:rPr>
        <w:t xml:space="preserve">HyperMig is an existing cloud migration application developed by MegazoneCloud that facilitates the migration of workloads to AWS. The current version has limitations in terms of supported migration sources and lacks certain advanced features that would enable more efficient and comprehensive cloud migrations. This enhancement project aims to address these limitations and position HyperMig as a competitive alternative to solutions like AWS Transform and Caylent Accelerator.</w:t>
      </w:r>
    </w:p>
    <w:p w:rsidR="00000000" w:rsidDel="00000000" w:rsidP="00000000" w:rsidRDefault="00000000" w:rsidRPr="00000000" w14:paraId="000000C7">
      <w:pPr>
        <w:pStyle w:val="Heading3"/>
        <w:keepNext w:val="0"/>
        <w:keepLines w:val="0"/>
        <w:spacing w:after="0" w:before="200" w:lineRule="auto"/>
        <w:rPr/>
      </w:pPr>
      <w:bookmarkStart w:colFirst="0" w:colLast="0" w:name="_8z48bx5biwyi" w:id="10"/>
      <w:bookmarkEnd w:id="10"/>
      <w:r w:rsidDel="00000000" w:rsidR="00000000" w:rsidRPr="00000000">
        <w:rPr>
          <w:rtl w:val="0"/>
        </w:rPr>
        <w:t xml:space="preserve">2.2 Project Objectives</w:t>
      </w:r>
    </w:p>
    <w:p w:rsidR="00000000" w:rsidDel="00000000" w:rsidP="00000000" w:rsidRDefault="00000000" w:rsidRPr="00000000" w14:paraId="000000C8">
      <w:pPr>
        <w:spacing w:after="180" w:before="180" w:lineRule="auto"/>
        <w:rPr/>
      </w:pPr>
      <w:r w:rsidDel="00000000" w:rsidR="00000000" w:rsidRPr="00000000">
        <w:rPr>
          <w:rtl w:val="0"/>
        </w:rPr>
        <w:t xml:space="preserve">The primary objectives of the HyperMig enhancement project are:</w:t>
      </w:r>
    </w:p>
    <w:p w:rsidR="00000000" w:rsidDel="00000000" w:rsidP="00000000" w:rsidRDefault="00000000" w:rsidRPr="00000000" w14:paraId="000000C9">
      <w:pPr>
        <w:spacing w:after="200" w:lineRule="auto"/>
        <w:ind w:left="960" w:hanging="480"/>
        <w:rPr/>
      </w:pPr>
      <w:r w:rsidDel="00000000" w:rsidR="00000000" w:rsidRPr="00000000">
        <w:rPr>
          <w:rtl w:val="0"/>
        </w:rPr>
        <w:t xml:space="preserve">1.</w:t>
      </w:r>
      <w:r w:rsidDel="00000000" w:rsidR="00000000" w:rsidRPr="00000000">
        <w:rPr>
          <w:sz w:val="14"/>
          <w:szCs w:val="14"/>
          <w:rtl w:val="0"/>
        </w:rPr>
        <w:t xml:space="preserve">    </w:t>
        <w:tab/>
      </w:r>
      <w:r w:rsidDel="00000000" w:rsidR="00000000" w:rsidRPr="00000000">
        <w:rPr>
          <w:b w:val="1"/>
          <w:rtl w:val="0"/>
        </w:rPr>
        <w:t xml:space="preserve">Expand Migration Source Support:</w:t>
      </w:r>
      <w:r w:rsidDel="00000000" w:rsidR="00000000" w:rsidRPr="00000000">
        <w:rPr>
          <w:rtl w:val="0"/>
        </w:rPr>
        <w:t xml:space="preserve"> Extend HyperMig’s capabilities to support VMware On-Prem, Hyper-V, bare metal servers, GCP to AWS, and Azure to AWS migrations.</w:t>
      </w:r>
    </w:p>
    <w:p w:rsidR="00000000" w:rsidDel="00000000" w:rsidP="00000000" w:rsidRDefault="00000000" w:rsidRPr="00000000" w14:paraId="000000CA">
      <w:pPr>
        <w:spacing w:after="200" w:lineRule="auto"/>
        <w:ind w:left="960" w:hanging="480"/>
        <w:rPr/>
      </w:pPr>
      <w:r w:rsidDel="00000000" w:rsidR="00000000" w:rsidRPr="00000000">
        <w:rPr>
          <w:rtl w:val="0"/>
        </w:rPr>
        <w:t xml:space="preserve">2.</w:t>
      </w:r>
      <w:r w:rsidDel="00000000" w:rsidR="00000000" w:rsidRPr="00000000">
        <w:rPr>
          <w:sz w:val="14"/>
          <w:szCs w:val="14"/>
          <w:rtl w:val="0"/>
        </w:rPr>
        <w:t xml:space="preserve">    </w:t>
        <w:tab/>
      </w:r>
      <w:r w:rsidDel="00000000" w:rsidR="00000000" w:rsidRPr="00000000">
        <w:rPr>
          <w:b w:val="1"/>
          <w:rtl w:val="0"/>
        </w:rPr>
        <w:t xml:space="preserve">Implement AI-Powered Automation:</w:t>
      </w:r>
      <w:r w:rsidDel="00000000" w:rsidR="00000000" w:rsidRPr="00000000">
        <w:rPr>
          <w:rtl w:val="0"/>
        </w:rPr>
        <w:t xml:space="preserve"> Integrate generative AI capabilities throughout the migration lifecycle to accelerate discovery, planning, and execution while reducing risk.</w:t>
      </w:r>
    </w:p>
    <w:p w:rsidR="00000000" w:rsidDel="00000000" w:rsidP="00000000" w:rsidRDefault="00000000" w:rsidRPr="00000000" w14:paraId="000000CB">
      <w:pPr>
        <w:spacing w:after="200" w:lineRule="auto"/>
        <w:ind w:left="960" w:hanging="480"/>
        <w:rPr/>
      </w:pPr>
      <w:r w:rsidDel="00000000" w:rsidR="00000000" w:rsidRPr="00000000">
        <w:rPr>
          <w:rtl w:val="0"/>
        </w:rPr>
        <w:t xml:space="preserve">3.</w:t>
      </w:r>
      <w:r w:rsidDel="00000000" w:rsidR="00000000" w:rsidRPr="00000000">
        <w:rPr>
          <w:sz w:val="14"/>
          <w:szCs w:val="14"/>
          <w:rtl w:val="0"/>
        </w:rPr>
        <w:t xml:space="preserve">    </w:t>
        <w:tab/>
      </w:r>
      <w:r w:rsidDel="00000000" w:rsidR="00000000" w:rsidRPr="00000000">
        <w:rPr>
          <w:b w:val="1"/>
          <w:rtl w:val="0"/>
        </w:rPr>
        <w:t xml:space="preserve">Enhance Security and Governance: </w:t>
      </w:r>
      <w:r w:rsidDel="00000000" w:rsidR="00000000" w:rsidRPr="00000000">
        <w:rPr>
          <w:rtl w:val="0"/>
        </w:rPr>
        <w:t xml:space="preserve">Implement robust security measures and governance controls to ensure secure and compliant migration processes.</w:t>
      </w:r>
    </w:p>
    <w:p w:rsidR="00000000" w:rsidDel="00000000" w:rsidP="00000000" w:rsidRDefault="00000000" w:rsidRPr="00000000" w14:paraId="000000CC">
      <w:pPr>
        <w:spacing w:after="200" w:lineRule="auto"/>
        <w:ind w:left="960" w:hanging="480"/>
        <w:rPr/>
      </w:pPr>
      <w:r w:rsidDel="00000000" w:rsidR="00000000" w:rsidRPr="00000000">
        <w:rPr>
          <w:rtl w:val="0"/>
        </w:rPr>
        <w:t xml:space="preserve">4.</w:t>
      </w:r>
      <w:r w:rsidDel="00000000" w:rsidR="00000000" w:rsidRPr="00000000">
        <w:rPr>
          <w:sz w:val="14"/>
          <w:szCs w:val="14"/>
          <w:rtl w:val="0"/>
        </w:rPr>
        <w:t xml:space="preserve">    </w:t>
        <w:tab/>
      </w:r>
      <w:r w:rsidDel="00000000" w:rsidR="00000000" w:rsidRPr="00000000">
        <w:rPr>
          <w:b w:val="1"/>
          <w:rtl w:val="0"/>
        </w:rPr>
        <w:t xml:space="preserve">Improve User Experience: </w:t>
      </w:r>
      <w:r w:rsidDel="00000000" w:rsidR="00000000" w:rsidRPr="00000000">
        <w:rPr>
          <w:rtl w:val="0"/>
        </w:rPr>
        <w:t xml:space="preserve">Enhance the user interface to provide intuitive visualization of complex migration data and streamline the migration workflow.</w:t>
      </w:r>
    </w:p>
    <w:p w:rsidR="00000000" w:rsidDel="00000000" w:rsidP="00000000" w:rsidRDefault="00000000" w:rsidRPr="00000000" w14:paraId="000000CD">
      <w:pPr>
        <w:spacing w:after="200" w:lineRule="auto"/>
        <w:ind w:left="960" w:hanging="480"/>
        <w:rPr/>
      </w:pPr>
      <w:r w:rsidDel="00000000" w:rsidR="00000000" w:rsidRPr="00000000">
        <w:rPr>
          <w:rtl w:val="0"/>
        </w:rPr>
        <w:t xml:space="preserve">5.</w:t>
      </w:r>
      <w:r w:rsidDel="00000000" w:rsidR="00000000" w:rsidRPr="00000000">
        <w:rPr>
          <w:sz w:val="14"/>
          <w:szCs w:val="14"/>
          <w:rtl w:val="0"/>
        </w:rPr>
        <w:t xml:space="preserve">    </w:t>
        <w:tab/>
      </w:r>
      <w:r w:rsidDel="00000000" w:rsidR="00000000" w:rsidRPr="00000000">
        <w:rPr>
          <w:b w:val="1"/>
          <w:rtl w:val="0"/>
        </w:rPr>
        <w:t xml:space="preserve">Integrate with AWS Services:</w:t>
      </w:r>
      <w:r w:rsidDel="00000000" w:rsidR="00000000" w:rsidRPr="00000000">
        <w:rPr>
          <w:rtl w:val="0"/>
        </w:rPr>
        <w:t xml:space="preserve"> Establish seamless integration with AWS services, particularly AWS Transform and AWS Migration Service (MGN).</w:t>
      </w:r>
    </w:p>
    <w:p w:rsidR="00000000" w:rsidDel="00000000" w:rsidP="00000000" w:rsidRDefault="00000000" w:rsidRPr="00000000" w14:paraId="000000CE">
      <w:pPr>
        <w:spacing w:after="200" w:lineRule="auto"/>
        <w:ind w:left="960" w:hanging="480"/>
        <w:rPr/>
      </w:pPr>
      <w:r w:rsidDel="00000000" w:rsidR="00000000" w:rsidRPr="00000000">
        <w:rPr>
          <w:rtl w:val="0"/>
        </w:rPr>
        <w:t xml:space="preserve">6.</w:t>
      </w:r>
      <w:r w:rsidDel="00000000" w:rsidR="00000000" w:rsidRPr="00000000">
        <w:rPr>
          <w:sz w:val="14"/>
          <w:szCs w:val="14"/>
          <w:rtl w:val="0"/>
        </w:rPr>
        <w:t xml:space="preserve">    </w:t>
        <w:tab/>
      </w:r>
      <w:r w:rsidDel="00000000" w:rsidR="00000000" w:rsidRPr="00000000">
        <w:rPr>
          <w:b w:val="1"/>
          <w:rtl w:val="0"/>
        </w:rPr>
        <w:t xml:space="preserve">Enable Outcome-Based Migration:</w:t>
      </w:r>
      <w:r w:rsidDel="00000000" w:rsidR="00000000" w:rsidRPr="00000000">
        <w:rPr>
          <w:rtl w:val="0"/>
        </w:rPr>
        <w:t xml:space="preserve"> Shift focus from technical processes to business outcomes with clear metrics for success and a human-in-the-loop approach for critical decisions.</w:t>
      </w:r>
    </w:p>
    <w:p w:rsidR="00000000" w:rsidDel="00000000" w:rsidP="00000000" w:rsidRDefault="00000000" w:rsidRPr="00000000" w14:paraId="000000CF">
      <w:pPr>
        <w:pStyle w:val="Heading3"/>
        <w:keepNext w:val="0"/>
        <w:keepLines w:val="0"/>
        <w:spacing w:after="0" w:before="200" w:lineRule="auto"/>
        <w:rPr/>
      </w:pPr>
      <w:bookmarkStart w:colFirst="0" w:colLast="0" w:name="_pxce158hqdhg" w:id="11"/>
      <w:bookmarkEnd w:id="11"/>
      <w:r w:rsidDel="00000000" w:rsidR="00000000" w:rsidRPr="00000000">
        <w:rPr>
          <w:rtl w:val="0"/>
        </w:rPr>
      </w:r>
    </w:p>
    <w:p w:rsidR="00000000" w:rsidDel="00000000" w:rsidP="00000000" w:rsidRDefault="00000000" w:rsidRPr="00000000" w14:paraId="000000D0">
      <w:pPr>
        <w:pStyle w:val="Heading3"/>
        <w:keepNext w:val="0"/>
        <w:keepLines w:val="0"/>
        <w:spacing w:after="0" w:before="200" w:lineRule="auto"/>
        <w:rPr/>
      </w:pPr>
      <w:bookmarkStart w:colFirst="0" w:colLast="0" w:name="_wfjn50di3hed" w:id="12"/>
      <w:bookmarkEnd w:id="12"/>
      <w:r w:rsidDel="00000000" w:rsidR="00000000" w:rsidRPr="00000000">
        <w:rPr>
          <w:rtl w:val="0"/>
        </w:rPr>
        <w:t xml:space="preserve">2.3 Business Justification</w:t>
      </w:r>
    </w:p>
    <w:p w:rsidR="00000000" w:rsidDel="00000000" w:rsidP="00000000" w:rsidRDefault="00000000" w:rsidRPr="00000000" w14:paraId="000000D1">
      <w:pPr>
        <w:spacing w:after="180" w:before="180" w:lineRule="auto"/>
        <w:rPr/>
      </w:pPr>
      <w:r w:rsidDel="00000000" w:rsidR="00000000" w:rsidRPr="00000000">
        <w:rPr>
          <w:rtl w:val="0"/>
        </w:rPr>
        <w:t xml:space="preserve">The enhanced HyperMig platform will deliver significant business value through:</w:t>
      </w:r>
    </w:p>
    <w:p w:rsidR="00000000" w:rsidDel="00000000" w:rsidP="00000000" w:rsidRDefault="00000000" w:rsidRPr="00000000" w14:paraId="000000D2">
      <w:pPr>
        <w:spacing w:after="200" w:lineRule="auto"/>
        <w:ind w:left="960" w:hanging="480"/>
        <w:rPr/>
      </w:pPr>
      <w:r w:rsidDel="00000000" w:rsidR="00000000" w:rsidRPr="00000000">
        <w:rPr>
          <w:rtl w:val="0"/>
        </w:rPr>
        <w:t xml:space="preserve">1.</w:t>
      </w:r>
      <w:r w:rsidDel="00000000" w:rsidR="00000000" w:rsidRPr="00000000">
        <w:rPr>
          <w:sz w:val="14"/>
          <w:szCs w:val="14"/>
          <w:rtl w:val="0"/>
        </w:rPr>
        <w:t xml:space="preserve">    </w:t>
        <w:tab/>
      </w:r>
      <w:r w:rsidDel="00000000" w:rsidR="00000000" w:rsidRPr="00000000">
        <w:rPr>
          <w:b w:val="1"/>
          <w:rtl w:val="0"/>
        </w:rPr>
        <w:t xml:space="preserve">Expanded Market Reach:</w:t>
      </w:r>
      <w:r w:rsidDel="00000000" w:rsidR="00000000" w:rsidRPr="00000000">
        <w:rPr>
          <w:rtl w:val="0"/>
        </w:rPr>
        <w:t xml:space="preserve"> By supporting multiple migration sources, HyperMig will address a broader range of customer migration scenarios.</w:t>
      </w:r>
    </w:p>
    <w:p w:rsidR="00000000" w:rsidDel="00000000" w:rsidP="00000000" w:rsidRDefault="00000000" w:rsidRPr="00000000" w14:paraId="000000D3">
      <w:pPr>
        <w:spacing w:after="200" w:lineRule="auto"/>
        <w:ind w:left="960" w:hanging="480"/>
        <w:rPr/>
      </w:pPr>
      <w:r w:rsidDel="00000000" w:rsidR="00000000" w:rsidRPr="00000000">
        <w:rPr>
          <w:rtl w:val="0"/>
        </w:rPr>
        <w:t xml:space="preserve">2.</w:t>
      </w:r>
      <w:r w:rsidDel="00000000" w:rsidR="00000000" w:rsidRPr="00000000">
        <w:rPr>
          <w:sz w:val="14"/>
          <w:szCs w:val="14"/>
          <w:rtl w:val="0"/>
        </w:rPr>
        <w:t xml:space="preserve">    </w:t>
        <w:tab/>
      </w:r>
      <w:r w:rsidDel="00000000" w:rsidR="00000000" w:rsidRPr="00000000">
        <w:rPr>
          <w:b w:val="1"/>
          <w:rtl w:val="0"/>
        </w:rPr>
        <w:t xml:space="preserve">Increased Efficiency: </w:t>
      </w:r>
      <w:r w:rsidDel="00000000" w:rsidR="00000000" w:rsidRPr="00000000">
        <w:rPr>
          <w:rtl w:val="0"/>
        </w:rPr>
        <w:t xml:space="preserve">AI-powered automation will reduce the time and effort required for migration planning and execution.</w:t>
      </w:r>
    </w:p>
    <w:p w:rsidR="00000000" w:rsidDel="00000000" w:rsidP="00000000" w:rsidRDefault="00000000" w:rsidRPr="00000000" w14:paraId="000000D4">
      <w:pPr>
        <w:spacing w:after="200" w:lineRule="auto"/>
        <w:ind w:left="960" w:hanging="480"/>
        <w:rPr/>
      </w:pPr>
      <w:r w:rsidDel="00000000" w:rsidR="00000000" w:rsidRPr="00000000">
        <w:rPr>
          <w:rtl w:val="0"/>
        </w:rPr>
        <w:t xml:space="preserve">3.</w:t>
      </w:r>
      <w:r w:rsidDel="00000000" w:rsidR="00000000" w:rsidRPr="00000000">
        <w:rPr>
          <w:sz w:val="14"/>
          <w:szCs w:val="14"/>
          <w:rtl w:val="0"/>
        </w:rPr>
        <w:t xml:space="preserve">    </w:t>
        <w:tab/>
      </w:r>
      <w:r w:rsidDel="00000000" w:rsidR="00000000" w:rsidRPr="00000000">
        <w:rPr>
          <w:b w:val="1"/>
          <w:rtl w:val="0"/>
        </w:rPr>
        <w:t xml:space="preserve">Reduced Risk:</w:t>
      </w:r>
      <w:r w:rsidDel="00000000" w:rsidR="00000000" w:rsidRPr="00000000">
        <w:rPr>
          <w:rtl w:val="0"/>
        </w:rPr>
        <w:t xml:space="preserve"> Enhanced dependency mapping, testing, and validation capabilities will minimize migration failures and business disruptions.</w:t>
      </w:r>
    </w:p>
    <w:p w:rsidR="00000000" w:rsidDel="00000000" w:rsidP="00000000" w:rsidRDefault="00000000" w:rsidRPr="00000000" w14:paraId="000000D5">
      <w:pPr>
        <w:spacing w:after="200" w:lineRule="auto"/>
        <w:ind w:left="960" w:hanging="480"/>
        <w:rPr/>
      </w:pPr>
      <w:r w:rsidDel="00000000" w:rsidR="00000000" w:rsidRPr="00000000">
        <w:rPr>
          <w:rtl w:val="0"/>
        </w:rPr>
        <w:t xml:space="preserve">4.</w:t>
      </w:r>
      <w:r w:rsidDel="00000000" w:rsidR="00000000" w:rsidRPr="00000000">
        <w:rPr>
          <w:sz w:val="14"/>
          <w:szCs w:val="14"/>
          <w:rtl w:val="0"/>
        </w:rPr>
        <w:t xml:space="preserve">    </w:t>
        <w:tab/>
      </w:r>
      <w:r w:rsidDel="00000000" w:rsidR="00000000" w:rsidRPr="00000000">
        <w:rPr>
          <w:b w:val="1"/>
          <w:rtl w:val="0"/>
        </w:rPr>
        <w:t xml:space="preserve">Improved Customer Experience:</w:t>
      </w:r>
      <w:r w:rsidDel="00000000" w:rsidR="00000000" w:rsidRPr="00000000">
        <w:rPr>
          <w:rtl w:val="0"/>
        </w:rPr>
        <w:t xml:space="preserve"> Intuitive visualization and streamlined workflows will enhance the customer experience and satisfaction.</w:t>
      </w:r>
    </w:p>
    <w:p w:rsidR="00000000" w:rsidDel="00000000" w:rsidP="00000000" w:rsidRDefault="00000000" w:rsidRPr="00000000" w14:paraId="000000D6">
      <w:pPr>
        <w:spacing w:after="200" w:lineRule="auto"/>
        <w:ind w:left="960" w:hanging="480"/>
        <w:rPr/>
      </w:pPr>
      <w:r w:rsidDel="00000000" w:rsidR="00000000" w:rsidRPr="00000000">
        <w:rPr>
          <w:rtl w:val="0"/>
        </w:rPr>
        <w:t xml:space="preserve">5.</w:t>
      </w:r>
      <w:r w:rsidDel="00000000" w:rsidR="00000000" w:rsidRPr="00000000">
        <w:rPr>
          <w:sz w:val="14"/>
          <w:szCs w:val="14"/>
          <w:rtl w:val="0"/>
        </w:rPr>
        <w:t xml:space="preserve">    </w:t>
        <w:tab/>
      </w:r>
      <w:r w:rsidDel="00000000" w:rsidR="00000000" w:rsidRPr="00000000">
        <w:rPr>
          <w:b w:val="1"/>
          <w:rtl w:val="0"/>
        </w:rPr>
        <w:t xml:space="preserve">Competitive Differentiation: </w:t>
      </w:r>
      <w:r w:rsidDel="00000000" w:rsidR="00000000" w:rsidRPr="00000000">
        <w:rPr>
          <w:rtl w:val="0"/>
        </w:rPr>
        <w:t xml:space="preserve">The enhanced platform will position MegazoneCloud as a leader in the cloud migration market, offering capabilities comparable to or exceeding those of competitors.</w:t>
      </w:r>
    </w:p>
    <w:p w:rsidR="00000000" w:rsidDel="00000000" w:rsidP="00000000" w:rsidRDefault="00000000" w:rsidRPr="00000000" w14:paraId="000000D7">
      <w:pPr>
        <w:pStyle w:val="Heading3"/>
        <w:keepNext w:val="0"/>
        <w:keepLines w:val="0"/>
        <w:spacing w:after="0" w:before="200" w:lineRule="auto"/>
        <w:rPr/>
      </w:pPr>
      <w:bookmarkStart w:colFirst="0" w:colLast="0" w:name="_71kmoh9qmyr4" w:id="13"/>
      <w:bookmarkEnd w:id="13"/>
      <w:r w:rsidDel="00000000" w:rsidR="00000000" w:rsidRPr="00000000">
        <w:rPr>
          <w:rtl w:val="0"/>
        </w:rPr>
        <w:t xml:space="preserve">2.4 Stakeholders</w:t>
      </w:r>
    </w:p>
    <w:p w:rsidR="00000000" w:rsidDel="00000000" w:rsidP="00000000" w:rsidRDefault="00000000" w:rsidRPr="00000000" w14:paraId="000000D8">
      <w:pPr>
        <w:rPr/>
      </w:pPr>
      <w:r w:rsidDel="00000000" w:rsidR="00000000" w:rsidRPr="00000000">
        <w:rPr>
          <w:rtl w:val="0"/>
        </w:rPr>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14.712643678161"/>
        <w:gridCol w:w="2139.7701149425284"/>
        <w:gridCol w:w="4805.51724137931"/>
        <w:tblGridChange w:id="0">
          <w:tblGrid>
            <w:gridCol w:w="2414.712643678161"/>
            <w:gridCol w:w="2139.7701149425284"/>
            <w:gridCol w:w="4805.51724137931"/>
          </w:tblGrid>
        </w:tblGridChange>
      </w:tblGrid>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0D9">
            <w:pPr>
              <w:spacing w:after="40" w:before="40" w:lineRule="auto"/>
              <w:rPr>
                <w:b w:val="1"/>
              </w:rPr>
            </w:pPr>
            <w:r w:rsidDel="00000000" w:rsidR="00000000" w:rsidRPr="00000000">
              <w:rPr>
                <w:b w:val="1"/>
                <w:rtl w:val="0"/>
              </w:rPr>
              <w:t xml:space="preserve">Stakeholder</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0DA">
            <w:pPr>
              <w:spacing w:after="40" w:before="40" w:lineRule="auto"/>
              <w:rPr>
                <w:b w:val="1"/>
              </w:rPr>
            </w:pPr>
            <w:r w:rsidDel="00000000" w:rsidR="00000000" w:rsidRPr="00000000">
              <w:rPr>
                <w:b w:val="1"/>
                <w:rtl w:val="0"/>
              </w:rPr>
              <w:t xml:space="preserve">Role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0DB">
            <w:pPr>
              <w:spacing w:after="40" w:before="40" w:lineRule="auto"/>
              <w:rPr>
                <w:b w:val="1"/>
              </w:rPr>
            </w:pPr>
            <w:r w:rsidDel="00000000" w:rsidR="00000000" w:rsidRPr="00000000">
              <w:rPr>
                <w:b w:val="1"/>
                <w:rtl w:val="0"/>
              </w:rPr>
              <w:t xml:space="preserve">Responsibilities</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C">
            <w:pPr>
              <w:spacing w:after="40" w:before="40" w:lineRule="auto"/>
              <w:rPr/>
            </w:pPr>
            <w:r w:rsidDel="00000000" w:rsidR="00000000" w:rsidRPr="00000000">
              <w:rPr>
                <w:rtl w:val="0"/>
              </w:rPr>
              <w:t xml:space="preserve">MegazoneCloud Leadership</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D">
            <w:pPr>
              <w:spacing w:after="40" w:before="40" w:lineRule="auto"/>
              <w:rPr/>
            </w:pPr>
            <w:r w:rsidDel="00000000" w:rsidR="00000000" w:rsidRPr="00000000">
              <w:rPr>
                <w:rtl w:val="0"/>
              </w:rPr>
              <w:t xml:space="preserve">Project Sponsor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E">
            <w:pPr>
              <w:spacing w:after="40" w:before="40" w:lineRule="auto"/>
              <w:rPr/>
            </w:pPr>
            <w:r w:rsidDel="00000000" w:rsidR="00000000" w:rsidRPr="00000000">
              <w:rPr>
                <w:rtl w:val="0"/>
              </w:rPr>
              <w:t xml:space="preserve">Approve project scope, budget, and timeline</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F">
            <w:pPr>
              <w:spacing w:after="40" w:before="40" w:lineRule="auto"/>
              <w:rPr/>
            </w:pPr>
            <w:r w:rsidDel="00000000" w:rsidR="00000000" w:rsidRPr="00000000">
              <w:rPr>
                <w:rtl w:val="0"/>
              </w:rPr>
              <w:t xml:space="preserve">Development Team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0">
            <w:pPr>
              <w:spacing w:after="40" w:before="40" w:lineRule="auto"/>
              <w:rPr/>
            </w:pPr>
            <w:r w:rsidDel="00000000" w:rsidR="00000000" w:rsidRPr="00000000">
              <w:rPr>
                <w:rtl w:val="0"/>
              </w:rPr>
              <w:t xml:space="preserve">Implementers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1">
            <w:pPr>
              <w:spacing w:after="40" w:before="40" w:lineRule="auto"/>
              <w:rPr/>
            </w:pPr>
            <w:r w:rsidDel="00000000" w:rsidR="00000000" w:rsidRPr="00000000">
              <w:rPr>
                <w:rtl w:val="0"/>
              </w:rPr>
              <w:t xml:space="preserve">Design, develop, and test the enhanced features</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2">
            <w:pPr>
              <w:spacing w:after="40" w:before="40" w:lineRule="auto"/>
              <w:rPr/>
            </w:pPr>
            <w:r w:rsidDel="00000000" w:rsidR="00000000" w:rsidRPr="00000000">
              <w:rPr>
                <w:rtl w:val="0"/>
              </w:rPr>
              <w:t xml:space="preserve">QA Team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3">
            <w:pPr>
              <w:spacing w:after="40" w:before="40" w:lineRule="auto"/>
              <w:rPr/>
            </w:pPr>
            <w:r w:rsidDel="00000000" w:rsidR="00000000" w:rsidRPr="00000000">
              <w:rPr>
                <w:rtl w:val="0"/>
              </w:rPr>
              <w:t xml:space="preserve">Quality Assurance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4">
            <w:pPr>
              <w:spacing w:after="40" w:before="40" w:lineRule="auto"/>
              <w:rPr/>
            </w:pPr>
            <w:r w:rsidDel="00000000" w:rsidR="00000000" w:rsidRPr="00000000">
              <w:rPr>
                <w:rtl w:val="0"/>
              </w:rPr>
              <w:t xml:space="preserve">Ensure the quality and reliability of the enhanced platform</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5">
            <w:pPr>
              <w:spacing w:after="40" w:before="40" w:lineRule="auto"/>
              <w:rPr/>
            </w:pPr>
            <w:r w:rsidDel="00000000" w:rsidR="00000000" w:rsidRPr="00000000">
              <w:rPr>
                <w:rtl w:val="0"/>
              </w:rPr>
              <w:t xml:space="preserve">Product Management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6">
            <w:pPr>
              <w:spacing w:after="40" w:before="40" w:lineRule="auto"/>
              <w:rPr/>
            </w:pPr>
            <w:r w:rsidDel="00000000" w:rsidR="00000000" w:rsidRPr="00000000">
              <w:rPr>
                <w:rtl w:val="0"/>
              </w:rPr>
              <w:t xml:space="preserve">Requirements Definition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7">
            <w:pPr>
              <w:spacing w:after="40" w:before="40" w:lineRule="auto"/>
              <w:rPr/>
            </w:pPr>
            <w:r w:rsidDel="00000000" w:rsidR="00000000" w:rsidRPr="00000000">
              <w:rPr>
                <w:rtl w:val="0"/>
              </w:rPr>
              <w:t xml:space="preserve">Define and prioritize requirements</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8">
            <w:pPr>
              <w:spacing w:after="40" w:before="40" w:lineRule="auto"/>
              <w:rPr/>
            </w:pPr>
            <w:r w:rsidDel="00000000" w:rsidR="00000000" w:rsidRPr="00000000">
              <w:rPr>
                <w:rtl w:val="0"/>
              </w:rPr>
              <w:t xml:space="preserve">Customer Success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9">
            <w:pPr>
              <w:spacing w:after="40" w:before="40" w:lineRule="auto"/>
              <w:rPr/>
            </w:pPr>
            <w:r w:rsidDel="00000000" w:rsidR="00000000" w:rsidRPr="00000000">
              <w:rPr>
                <w:rtl w:val="0"/>
              </w:rPr>
              <w:t xml:space="preserve">User Advocacy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A">
            <w:pPr>
              <w:spacing w:after="40" w:before="40" w:lineRule="auto"/>
              <w:rPr/>
            </w:pPr>
            <w:r w:rsidDel="00000000" w:rsidR="00000000" w:rsidRPr="00000000">
              <w:rPr>
                <w:rtl w:val="0"/>
              </w:rPr>
              <w:t xml:space="preserve">Represent customer needs and validate usability</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B">
            <w:pPr>
              <w:spacing w:after="40" w:before="40" w:lineRule="auto"/>
              <w:rPr/>
            </w:pPr>
            <w:r w:rsidDel="00000000" w:rsidR="00000000" w:rsidRPr="00000000">
              <w:rPr>
                <w:rtl w:val="0"/>
              </w:rPr>
              <w:t xml:space="preserve">Sales and Marketing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C">
            <w:pPr>
              <w:spacing w:after="40" w:before="40" w:lineRule="auto"/>
              <w:rPr/>
            </w:pPr>
            <w:r w:rsidDel="00000000" w:rsidR="00000000" w:rsidRPr="00000000">
              <w:rPr>
                <w:rtl w:val="0"/>
              </w:rPr>
              <w:t xml:space="preserve">Go-to-Market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D">
            <w:pPr>
              <w:spacing w:after="40" w:before="40" w:lineRule="auto"/>
              <w:rPr/>
            </w:pPr>
            <w:r w:rsidDel="00000000" w:rsidR="00000000" w:rsidRPr="00000000">
              <w:rPr>
                <w:rtl w:val="0"/>
              </w:rPr>
              <w:t xml:space="preserve">Develop and execute go-to-market strategy</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E">
            <w:pPr>
              <w:spacing w:after="40" w:before="40" w:lineRule="auto"/>
              <w:rPr/>
            </w:pPr>
            <w:r w:rsidDel="00000000" w:rsidR="00000000" w:rsidRPr="00000000">
              <w:rPr>
                <w:rtl w:val="0"/>
              </w:rPr>
              <w:t xml:space="preserve">AWS Partnership Team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F">
            <w:pPr>
              <w:spacing w:after="40" w:before="40" w:lineRule="auto"/>
              <w:rPr/>
            </w:pPr>
            <w:r w:rsidDel="00000000" w:rsidR="00000000" w:rsidRPr="00000000">
              <w:rPr>
                <w:rtl w:val="0"/>
              </w:rPr>
              <w:t xml:space="preserve">Technical Liaison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0">
            <w:pPr>
              <w:spacing w:after="40" w:before="40" w:lineRule="auto"/>
              <w:rPr/>
            </w:pPr>
            <w:r w:rsidDel="00000000" w:rsidR="00000000" w:rsidRPr="00000000">
              <w:rPr>
                <w:rtl w:val="0"/>
              </w:rPr>
              <w:t xml:space="preserve">Ensure alignment with AWS services and roadmap</w:t>
            </w:r>
          </w:p>
        </w:tc>
      </w:tr>
    </w:tbl>
    <w:p w:rsidR="00000000" w:rsidDel="00000000" w:rsidP="00000000" w:rsidRDefault="00000000" w:rsidRPr="00000000" w14:paraId="000000F1">
      <w:pPr>
        <w:pStyle w:val="Heading3"/>
        <w:keepNext w:val="0"/>
        <w:keepLines w:val="0"/>
        <w:spacing w:after="0" w:before="200" w:lineRule="auto"/>
        <w:rPr/>
      </w:pPr>
      <w:bookmarkStart w:colFirst="0" w:colLast="0" w:name="_v6rz0fbcb6o1" w:id="14"/>
      <w:bookmarkEnd w:id="14"/>
      <w:r w:rsidDel="00000000" w:rsidR="00000000" w:rsidRPr="00000000">
        <w:rPr>
          <w:rtl w:val="0"/>
        </w:rPr>
        <w:t xml:space="preserve">2.5 Constraints and Assumptions</w:t>
      </w:r>
    </w:p>
    <w:p w:rsidR="00000000" w:rsidDel="00000000" w:rsidP="00000000" w:rsidRDefault="00000000" w:rsidRPr="00000000" w14:paraId="000000F2">
      <w:pPr>
        <w:pStyle w:val="Heading4"/>
        <w:keepNext w:val="0"/>
        <w:keepLines w:val="0"/>
        <w:spacing w:after="0" w:before="200" w:lineRule="auto"/>
        <w:rPr/>
      </w:pPr>
      <w:bookmarkStart w:colFirst="0" w:colLast="0" w:name="_b5ggwaq3kgqz" w:id="15"/>
      <w:bookmarkEnd w:id="15"/>
      <w:r w:rsidDel="00000000" w:rsidR="00000000" w:rsidRPr="00000000">
        <w:rPr>
          <w:rtl w:val="0"/>
        </w:rPr>
        <w:t xml:space="preserve">2.5.1 Constraints</w:t>
      </w:r>
    </w:p>
    <w:p w:rsidR="00000000" w:rsidDel="00000000" w:rsidP="00000000" w:rsidRDefault="00000000" w:rsidRPr="00000000" w14:paraId="000000F3">
      <w:pPr>
        <w:spacing w:after="40" w:before="40" w:lineRule="auto"/>
        <w:ind w:left="960" w:hanging="480"/>
        <w:rPr/>
      </w:pPr>
      <w:r w:rsidDel="00000000" w:rsidR="00000000" w:rsidRPr="00000000">
        <w:rPr>
          <w:rtl w:val="0"/>
        </w:rPr>
        <w:t xml:space="preserve">1.</w:t>
      </w:r>
      <w:r w:rsidDel="00000000" w:rsidR="00000000" w:rsidRPr="00000000">
        <w:rPr>
          <w:sz w:val="14"/>
          <w:szCs w:val="14"/>
          <w:rtl w:val="0"/>
        </w:rPr>
        <w:t xml:space="preserve">    </w:t>
        <w:tab/>
      </w:r>
      <w:r w:rsidDel="00000000" w:rsidR="00000000" w:rsidRPr="00000000">
        <w:rPr>
          <w:rtl w:val="0"/>
        </w:rPr>
        <w:t xml:space="preserve">The enhanced platform must maintain backward compatibility with existing HyperMig deployments.</w:t>
      </w:r>
    </w:p>
    <w:p w:rsidR="00000000" w:rsidDel="00000000" w:rsidP="00000000" w:rsidRDefault="00000000" w:rsidRPr="00000000" w14:paraId="000000F4">
      <w:pPr>
        <w:spacing w:after="40" w:before="40" w:lineRule="auto"/>
        <w:ind w:left="960" w:hanging="480"/>
        <w:rPr/>
      </w:pPr>
      <w:r w:rsidDel="00000000" w:rsidR="00000000" w:rsidRPr="00000000">
        <w:rPr>
          <w:rtl w:val="0"/>
        </w:rPr>
        <w:t xml:space="preserve">2.</w:t>
      </w:r>
      <w:r w:rsidDel="00000000" w:rsidR="00000000" w:rsidRPr="00000000">
        <w:rPr>
          <w:sz w:val="14"/>
          <w:szCs w:val="14"/>
          <w:rtl w:val="0"/>
        </w:rPr>
        <w:t xml:space="preserve">    </w:t>
        <w:tab/>
      </w:r>
      <w:r w:rsidDel="00000000" w:rsidR="00000000" w:rsidRPr="00000000">
        <w:rPr>
          <w:rtl w:val="0"/>
        </w:rPr>
        <w:t xml:space="preserve">Integration with AWS services must adhere to AWS best practices and security requirements.</w:t>
      </w:r>
    </w:p>
    <w:p w:rsidR="00000000" w:rsidDel="00000000" w:rsidP="00000000" w:rsidRDefault="00000000" w:rsidRPr="00000000" w14:paraId="000000F5">
      <w:pPr>
        <w:spacing w:after="40" w:before="40" w:lineRule="auto"/>
        <w:ind w:left="960" w:hanging="480"/>
        <w:rPr/>
      </w:pPr>
      <w:r w:rsidDel="00000000" w:rsidR="00000000" w:rsidRPr="00000000">
        <w:rPr>
          <w:rtl w:val="0"/>
        </w:rPr>
        <w:t xml:space="preserve">3.</w:t>
      </w:r>
      <w:r w:rsidDel="00000000" w:rsidR="00000000" w:rsidRPr="00000000">
        <w:rPr>
          <w:sz w:val="14"/>
          <w:szCs w:val="14"/>
          <w:rtl w:val="0"/>
        </w:rPr>
        <w:t xml:space="preserve">    </w:t>
        <w:tab/>
      </w:r>
      <w:r w:rsidDel="00000000" w:rsidR="00000000" w:rsidRPr="00000000">
        <w:rPr>
          <w:rtl w:val="0"/>
        </w:rPr>
        <w:t xml:space="preserve">The project must be completed within the defined timeline to meet market demands.</w:t>
      </w:r>
    </w:p>
    <w:p w:rsidR="00000000" w:rsidDel="00000000" w:rsidP="00000000" w:rsidRDefault="00000000" w:rsidRPr="00000000" w14:paraId="000000F6">
      <w:pPr>
        <w:spacing w:after="40" w:before="40" w:lineRule="auto"/>
        <w:ind w:left="960" w:hanging="480"/>
        <w:rPr/>
      </w:pPr>
      <w:r w:rsidDel="00000000" w:rsidR="00000000" w:rsidRPr="00000000">
        <w:rPr>
          <w:rtl w:val="0"/>
        </w:rPr>
        <w:t xml:space="preserve">4.</w:t>
      </w:r>
      <w:r w:rsidDel="00000000" w:rsidR="00000000" w:rsidRPr="00000000">
        <w:rPr>
          <w:sz w:val="14"/>
          <w:szCs w:val="14"/>
          <w:rtl w:val="0"/>
        </w:rPr>
        <w:t xml:space="preserve">    </w:t>
        <w:tab/>
      </w:r>
      <w:r w:rsidDel="00000000" w:rsidR="00000000" w:rsidRPr="00000000">
        <w:rPr>
          <w:rtl w:val="0"/>
        </w:rPr>
        <w:t xml:space="preserve">The enhanced platform must support enterprise-scale migrations (thousands of servers).</w:t>
      </w:r>
    </w:p>
    <w:p w:rsidR="00000000" w:rsidDel="00000000" w:rsidP="00000000" w:rsidRDefault="00000000" w:rsidRPr="00000000" w14:paraId="000000F7">
      <w:pPr>
        <w:pStyle w:val="Heading4"/>
        <w:keepNext w:val="0"/>
        <w:keepLines w:val="0"/>
        <w:spacing w:after="0" w:before="200" w:lineRule="auto"/>
        <w:rPr/>
      </w:pPr>
      <w:bookmarkStart w:colFirst="0" w:colLast="0" w:name="_ij8paayhthvb" w:id="16"/>
      <w:bookmarkEnd w:id="16"/>
      <w:r w:rsidDel="00000000" w:rsidR="00000000" w:rsidRPr="00000000">
        <w:rPr>
          <w:rtl w:val="0"/>
        </w:rPr>
        <w:t xml:space="preserve">2.5.2 Assumptions</w:t>
      </w:r>
    </w:p>
    <w:p w:rsidR="00000000" w:rsidDel="00000000" w:rsidP="00000000" w:rsidRDefault="00000000" w:rsidRPr="00000000" w14:paraId="000000F8">
      <w:pPr>
        <w:spacing w:after="40" w:before="40" w:lineRule="auto"/>
        <w:ind w:left="960" w:hanging="480"/>
        <w:rPr/>
      </w:pPr>
      <w:r w:rsidDel="00000000" w:rsidR="00000000" w:rsidRPr="00000000">
        <w:rPr>
          <w:rtl w:val="0"/>
        </w:rPr>
        <w:t xml:space="preserve">1.</w:t>
      </w:r>
      <w:r w:rsidDel="00000000" w:rsidR="00000000" w:rsidRPr="00000000">
        <w:rPr>
          <w:sz w:val="14"/>
          <w:szCs w:val="14"/>
          <w:rtl w:val="0"/>
        </w:rPr>
        <w:t xml:space="preserve">    </w:t>
        <w:tab/>
      </w:r>
      <w:r w:rsidDel="00000000" w:rsidR="00000000" w:rsidRPr="00000000">
        <w:rPr>
          <w:rtl w:val="0"/>
        </w:rPr>
        <w:t xml:space="preserve">AWS APIs and services required for integration will remain stable during the development period.</w:t>
      </w:r>
    </w:p>
    <w:p w:rsidR="00000000" w:rsidDel="00000000" w:rsidP="00000000" w:rsidRDefault="00000000" w:rsidRPr="00000000" w14:paraId="000000F9">
      <w:pPr>
        <w:spacing w:after="40" w:before="40" w:lineRule="auto"/>
        <w:ind w:left="960" w:hanging="480"/>
        <w:rPr/>
      </w:pPr>
      <w:r w:rsidDel="00000000" w:rsidR="00000000" w:rsidRPr="00000000">
        <w:rPr>
          <w:rtl w:val="0"/>
        </w:rPr>
        <w:t xml:space="preserve">2.</w:t>
      </w:r>
      <w:r w:rsidDel="00000000" w:rsidR="00000000" w:rsidRPr="00000000">
        <w:rPr>
          <w:sz w:val="14"/>
          <w:szCs w:val="14"/>
          <w:rtl w:val="0"/>
        </w:rPr>
        <w:t xml:space="preserve">    </w:t>
        <w:tab/>
      </w:r>
      <w:r w:rsidDel="00000000" w:rsidR="00000000" w:rsidRPr="00000000">
        <w:rPr>
          <w:rtl w:val="0"/>
        </w:rPr>
        <w:t xml:space="preserve">Access to AWS Transform and AWS Migration Service (MGN) APIs will be available for integration.</w:t>
      </w:r>
    </w:p>
    <w:p w:rsidR="00000000" w:rsidDel="00000000" w:rsidP="00000000" w:rsidRDefault="00000000" w:rsidRPr="00000000" w14:paraId="000000FA">
      <w:pPr>
        <w:spacing w:after="40" w:before="40" w:lineRule="auto"/>
        <w:ind w:left="960" w:hanging="480"/>
        <w:rPr/>
      </w:pPr>
      <w:r w:rsidDel="00000000" w:rsidR="00000000" w:rsidRPr="00000000">
        <w:rPr>
          <w:rtl w:val="0"/>
        </w:rPr>
        <w:t xml:space="preserve">3.</w:t>
      </w:r>
      <w:r w:rsidDel="00000000" w:rsidR="00000000" w:rsidRPr="00000000">
        <w:rPr>
          <w:sz w:val="14"/>
          <w:szCs w:val="14"/>
          <w:rtl w:val="0"/>
        </w:rPr>
        <w:t xml:space="preserve">    </w:t>
        <w:tab/>
      </w:r>
      <w:r w:rsidDel="00000000" w:rsidR="00000000" w:rsidRPr="00000000">
        <w:rPr>
          <w:rtl w:val="0"/>
        </w:rPr>
        <w:t xml:space="preserve">Sufficient development and testing resources will be allocated to meet the project timeline.</w:t>
      </w:r>
    </w:p>
    <w:p w:rsidR="00000000" w:rsidDel="00000000" w:rsidP="00000000" w:rsidRDefault="00000000" w:rsidRPr="00000000" w14:paraId="000000FB">
      <w:pPr>
        <w:spacing w:after="40" w:before="40" w:lineRule="auto"/>
        <w:ind w:left="960" w:hanging="480"/>
        <w:rPr/>
      </w:pPr>
      <w:r w:rsidDel="00000000" w:rsidR="00000000" w:rsidRPr="00000000">
        <w:rPr>
          <w:rtl w:val="0"/>
        </w:rPr>
        <w:t xml:space="preserve">4.</w:t>
      </w:r>
      <w:r w:rsidDel="00000000" w:rsidR="00000000" w:rsidRPr="00000000">
        <w:rPr>
          <w:sz w:val="14"/>
          <w:szCs w:val="14"/>
          <w:rtl w:val="0"/>
        </w:rPr>
        <w:t xml:space="preserve">    </w:t>
        <w:tab/>
      </w:r>
      <w:r w:rsidDel="00000000" w:rsidR="00000000" w:rsidRPr="00000000">
        <w:rPr>
          <w:rtl w:val="0"/>
        </w:rPr>
        <w:t xml:space="preserve">Customer environments will have the necessary network connectivity and permissions for discovery and migration activities. </w:t>
      </w:r>
    </w:p>
    <w:p w:rsidR="00000000" w:rsidDel="00000000" w:rsidP="00000000" w:rsidRDefault="00000000" w:rsidRPr="00000000" w14:paraId="000000FC">
      <w:pPr>
        <w:spacing w:after="40" w:before="40" w:lineRule="auto"/>
        <w:ind w:left="0" w:firstLine="0"/>
        <w:rPr/>
      </w:pPr>
      <w:r w:rsidDel="00000000" w:rsidR="00000000" w:rsidRPr="00000000">
        <w:rPr>
          <w:rtl w:val="0"/>
        </w:rPr>
      </w:r>
    </w:p>
    <w:p w:rsidR="00000000" w:rsidDel="00000000" w:rsidP="00000000" w:rsidRDefault="00000000" w:rsidRPr="00000000" w14:paraId="000000FD">
      <w:pPr>
        <w:pStyle w:val="Heading2"/>
        <w:spacing w:after="40" w:before="40" w:lineRule="auto"/>
        <w:rPr/>
      </w:pPr>
      <w:bookmarkStart w:colFirst="0" w:colLast="0" w:name="_yy8x6zi65s8w" w:id="17"/>
      <w:bookmarkEnd w:id="17"/>
      <w:r w:rsidDel="00000000" w:rsidR="00000000" w:rsidRPr="00000000">
        <w:rPr>
          <w:rtl w:val="0"/>
        </w:rPr>
        <w:t xml:space="preserve">3. Functional Requirements</w:t>
      </w:r>
    </w:p>
    <w:p w:rsidR="00000000" w:rsidDel="00000000" w:rsidP="00000000" w:rsidRDefault="00000000" w:rsidRPr="00000000" w14:paraId="000000FE">
      <w:pPr>
        <w:pStyle w:val="Heading3"/>
        <w:keepNext w:val="0"/>
        <w:keepLines w:val="0"/>
        <w:spacing w:after="0" w:before="200" w:lineRule="auto"/>
        <w:rPr/>
      </w:pPr>
      <w:bookmarkStart w:colFirst="0" w:colLast="0" w:name="_jo0yhnpu2omf" w:id="18"/>
      <w:bookmarkEnd w:id="18"/>
      <w:r w:rsidDel="00000000" w:rsidR="00000000" w:rsidRPr="00000000">
        <w:rPr>
          <w:rtl w:val="0"/>
        </w:rPr>
        <w:t xml:space="preserve">3.1 Data Discovery &amp; Governance</w:t>
      </w:r>
    </w:p>
    <w:p w:rsidR="00000000" w:rsidDel="00000000" w:rsidP="00000000" w:rsidRDefault="00000000" w:rsidRPr="00000000" w14:paraId="000000FF">
      <w:pPr>
        <w:spacing w:after="180" w:before="180" w:lineRule="auto"/>
        <w:rPr/>
      </w:pPr>
      <w:r w:rsidDel="00000000" w:rsidR="00000000" w:rsidRPr="00000000">
        <w:rPr>
          <w:rtl w:val="0"/>
        </w:rPr>
        <w:t xml:space="preserve">This section details the requirements for the data discovery and governance capabilities of the enhanced HyperMig platform.</w:t>
      </w:r>
    </w:p>
    <w:p w:rsidR="00000000" w:rsidDel="00000000" w:rsidP="00000000" w:rsidRDefault="00000000" w:rsidRPr="00000000" w14:paraId="00000100">
      <w:pPr>
        <w:spacing w:after="180" w:before="180" w:lineRule="auto"/>
        <w:rPr/>
      </w:pPr>
      <w:r w:rsidDel="00000000" w:rsidR="00000000" w:rsidRPr="00000000">
        <w:rPr>
          <w:rtl w:val="0"/>
        </w:rPr>
      </w:r>
    </w:p>
    <w:p w:rsidR="00000000" w:rsidDel="00000000" w:rsidP="00000000" w:rsidRDefault="00000000" w:rsidRPr="00000000" w14:paraId="00000101">
      <w:pPr>
        <w:pStyle w:val="Heading4"/>
        <w:keepNext w:val="0"/>
        <w:keepLines w:val="0"/>
        <w:spacing w:after="0" w:before="200" w:lineRule="auto"/>
        <w:rPr/>
      </w:pPr>
      <w:bookmarkStart w:colFirst="0" w:colLast="0" w:name="_x4kgsewufcgg" w:id="19"/>
      <w:bookmarkEnd w:id="19"/>
      <w:r w:rsidDel="00000000" w:rsidR="00000000" w:rsidRPr="00000000">
        <w:rPr>
          <w:rtl w:val="0"/>
        </w:rPr>
        <w:t xml:space="preserve">3.1.1 Decentralized “HyperMig Discovery” Appliance</w:t>
      </w:r>
    </w:p>
    <w:p w:rsidR="00000000" w:rsidDel="00000000" w:rsidP="00000000" w:rsidRDefault="00000000" w:rsidRPr="00000000" w14:paraId="00000102">
      <w:pPr>
        <w:rPr/>
      </w:pPr>
      <w:r w:rsidDel="00000000" w:rsidR="00000000" w:rsidRPr="00000000">
        <w:rPr>
          <w:rtl w:val="0"/>
        </w:rPr>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2385"/>
        <w:gridCol w:w="1140"/>
        <w:gridCol w:w="2730"/>
        <w:gridCol w:w="1440"/>
        <w:tblGridChange w:id="0">
          <w:tblGrid>
            <w:gridCol w:w="1665"/>
            <w:gridCol w:w="2385"/>
            <w:gridCol w:w="1140"/>
            <w:gridCol w:w="2730"/>
            <w:gridCol w:w="144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03">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04">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05">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06">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07">
            <w:pPr>
              <w:spacing w:after="40" w:before="40" w:lineRule="auto"/>
              <w:rPr>
                <w:b w:val="1"/>
              </w:rPr>
            </w:pPr>
            <w:r w:rsidDel="00000000" w:rsidR="00000000" w:rsidRPr="00000000">
              <w:rPr>
                <w:b w:val="1"/>
                <w:rtl w:val="0"/>
              </w:rPr>
              <w:t xml:space="preserve">Test Method</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08">
            <w:pPr>
              <w:spacing w:after="40" w:before="40" w:lineRule="auto"/>
              <w:rPr/>
            </w:pPr>
            <w:r w:rsidDel="00000000" w:rsidR="00000000" w:rsidRPr="00000000">
              <w:rPr>
                <w:rtl w:val="0"/>
              </w:rPr>
              <w:t xml:space="preserve">FR-DD-001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09">
            <w:pPr>
              <w:spacing w:after="40" w:before="40" w:lineRule="auto"/>
              <w:rPr/>
            </w:pPr>
            <w:r w:rsidDel="00000000" w:rsidR="00000000" w:rsidRPr="00000000">
              <w:rPr>
                <w:rtl w:val="0"/>
              </w:rPr>
              <w:t xml:space="preserve">The system shall provide a lightweight Virtual Machine (VM) appliance for deployment within the client’s local environment.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0A">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0B">
            <w:pPr>
              <w:spacing w:after="40" w:before="40" w:lineRule="auto"/>
              <w:rPr/>
            </w:pPr>
            <w:r w:rsidDel="00000000" w:rsidR="00000000" w:rsidRPr="00000000">
              <w:rPr>
                <w:rtl w:val="0"/>
              </w:rPr>
              <w:t xml:space="preserve">A VM appliance in OVA/OVF format with resource requirements not exceeding 4 vCPUs, 8GB RAM, and 100GB storage is available for download.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0C">
            <w:pPr>
              <w:spacing w:after="40" w:before="40" w:lineRule="auto"/>
              <w:rPr/>
            </w:pPr>
            <w:r w:rsidDel="00000000" w:rsidR="00000000" w:rsidRPr="00000000">
              <w:rPr>
                <w:rtl w:val="0"/>
              </w:rPr>
              <w:t xml:space="preserve">Inspection, Deployment Test</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0D">
            <w:pPr>
              <w:spacing w:after="40" w:before="40" w:lineRule="auto"/>
              <w:rPr/>
            </w:pPr>
            <w:r w:rsidDel="00000000" w:rsidR="00000000" w:rsidRPr="00000000">
              <w:rPr>
                <w:rtl w:val="0"/>
              </w:rPr>
              <w:t xml:space="preserve">FR-DD-002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0E">
            <w:pPr>
              <w:spacing w:after="40" w:before="40" w:lineRule="auto"/>
              <w:rPr/>
            </w:pPr>
            <w:r w:rsidDel="00000000" w:rsidR="00000000" w:rsidRPr="00000000">
              <w:rPr>
                <w:rtl w:val="0"/>
              </w:rPr>
              <w:t xml:space="preserve">The VM appliance shall host the HyperMig Discovery application, accessible via a web browser from within the client’s network.</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0F">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0">
            <w:pPr>
              <w:spacing w:after="40" w:before="40" w:lineRule="auto"/>
              <w:rPr/>
            </w:pPr>
            <w:r w:rsidDel="00000000" w:rsidR="00000000" w:rsidRPr="00000000">
              <w:rPr>
                <w:rtl w:val="0"/>
              </w:rPr>
              <w:t xml:space="preserve">Users can access the HyperMig Discovery application using a standard web browser (Chrome, Firefox, Edge) by navigating to the VM’s IP address on a specified port.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1">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2">
            <w:pPr>
              <w:spacing w:after="40" w:before="40" w:lineRule="auto"/>
              <w:rPr/>
            </w:pPr>
            <w:r w:rsidDel="00000000" w:rsidR="00000000" w:rsidRPr="00000000">
              <w:rPr>
                <w:rtl w:val="0"/>
              </w:rPr>
              <w:t xml:space="preserve">FR-DD-003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3">
            <w:pPr>
              <w:spacing w:after="40" w:before="40" w:lineRule="auto"/>
              <w:rPr/>
            </w:pPr>
            <w:r w:rsidDel="00000000" w:rsidR="00000000" w:rsidRPr="00000000">
              <w:rPr>
                <w:rtl w:val="0"/>
              </w:rPr>
              <w:t xml:space="preserve">The HyperMig Discovery application shall provide a secure interface for configuring service account credentials.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4">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5">
            <w:pPr>
              <w:spacing w:after="40" w:before="40" w:lineRule="auto"/>
              <w:rPr/>
            </w:pPr>
            <w:r w:rsidDel="00000000" w:rsidR="00000000" w:rsidRPr="00000000">
              <w:rPr>
                <w:rtl w:val="0"/>
              </w:rPr>
              <w:t xml:space="preserve">Credentials are stored encrypted at rest and in transit. The application supports HTTPS with a self-signed or customer-provided certificate.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6">
            <w:pPr>
              <w:spacing w:after="40" w:before="40" w:lineRule="auto"/>
              <w:rPr/>
            </w:pPr>
            <w:r w:rsidDel="00000000" w:rsidR="00000000" w:rsidRPr="00000000">
              <w:rPr>
                <w:rtl w:val="0"/>
              </w:rPr>
              <w:t xml:space="preserve">Security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7">
            <w:pPr>
              <w:spacing w:after="40" w:before="40" w:lineRule="auto"/>
              <w:rPr/>
            </w:pPr>
            <w:r w:rsidDel="00000000" w:rsidR="00000000" w:rsidRPr="00000000">
              <w:rPr>
                <w:rtl w:val="0"/>
              </w:rPr>
              <w:t xml:space="preserve">FR-DD-004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8">
            <w:pPr>
              <w:spacing w:after="40" w:before="40" w:lineRule="auto"/>
              <w:rPr/>
            </w:pPr>
            <w:r w:rsidDel="00000000" w:rsidR="00000000" w:rsidRPr="00000000">
              <w:rPr>
                <w:rtl w:val="0"/>
              </w:rPr>
              <w:t xml:space="preserve">The VM appliance shall be deployable in environments with restricted internet access.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9">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A">
            <w:pPr>
              <w:spacing w:after="40" w:before="40" w:lineRule="auto"/>
              <w:rPr/>
            </w:pPr>
            <w:r w:rsidDel="00000000" w:rsidR="00000000" w:rsidRPr="00000000">
              <w:rPr>
                <w:rtl w:val="0"/>
              </w:rPr>
              <w:t xml:space="preserve">The appliance functions correctly in air-gapped environments with manual data transfer capabilities.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B">
            <w:pPr>
              <w:spacing w:after="40" w:before="40" w:lineRule="auto"/>
              <w:rPr/>
            </w:pPr>
            <w:r w:rsidDel="00000000" w:rsidR="00000000" w:rsidRPr="00000000">
              <w:rPr>
                <w:rtl w:val="0"/>
              </w:rPr>
              <w:t xml:space="preserve">Deployment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C">
            <w:pPr>
              <w:spacing w:after="40" w:before="40" w:lineRule="auto"/>
              <w:rPr/>
            </w:pPr>
            <w:r w:rsidDel="00000000" w:rsidR="00000000" w:rsidRPr="00000000">
              <w:rPr>
                <w:rtl w:val="0"/>
              </w:rPr>
              <w:t xml:space="preserve">FR-DD-005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D">
            <w:pPr>
              <w:spacing w:after="40" w:before="40" w:lineRule="auto"/>
              <w:rPr/>
            </w:pPr>
            <w:r w:rsidDel="00000000" w:rsidR="00000000" w:rsidRPr="00000000">
              <w:rPr>
                <w:rtl w:val="0"/>
              </w:rPr>
              <w:t xml:space="preserve">The VM appliance shall support deployment on VMware vSphere 6.5 or later.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E">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1F">
            <w:pPr>
              <w:spacing w:after="40" w:before="40" w:lineRule="auto"/>
              <w:rPr/>
            </w:pPr>
            <w:r w:rsidDel="00000000" w:rsidR="00000000" w:rsidRPr="00000000">
              <w:rPr>
                <w:rtl w:val="0"/>
              </w:rPr>
              <w:t xml:space="preserve">The appliance deploys and functions correctly on VMware vSphere 6.5, 6.7, and 7.0 environments.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20">
            <w:pPr>
              <w:spacing w:after="40" w:before="40" w:lineRule="auto"/>
              <w:rPr/>
            </w:pPr>
            <w:r w:rsidDel="00000000" w:rsidR="00000000" w:rsidRPr="00000000">
              <w:rPr>
                <w:rtl w:val="0"/>
              </w:rPr>
              <w:t xml:space="preserve">Compatibility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21">
            <w:pPr>
              <w:spacing w:after="40" w:before="40" w:lineRule="auto"/>
              <w:rPr/>
            </w:pPr>
            <w:r w:rsidDel="00000000" w:rsidR="00000000" w:rsidRPr="00000000">
              <w:rPr>
                <w:rtl w:val="0"/>
              </w:rPr>
              <w:t xml:space="preserve">FR-DD-006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22">
            <w:pPr>
              <w:spacing w:after="40" w:before="40" w:lineRule="auto"/>
              <w:rPr/>
            </w:pPr>
            <w:r w:rsidDel="00000000" w:rsidR="00000000" w:rsidRPr="00000000">
              <w:rPr>
                <w:rtl w:val="0"/>
              </w:rPr>
              <w:t xml:space="preserve">The VM appliance shall support deployment on Microsoft Hyper-V 2016 or later.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23">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24">
            <w:pPr>
              <w:spacing w:after="40" w:before="40" w:lineRule="auto"/>
              <w:rPr/>
            </w:pPr>
            <w:r w:rsidDel="00000000" w:rsidR="00000000" w:rsidRPr="00000000">
              <w:rPr>
                <w:rtl w:val="0"/>
              </w:rPr>
              <w:t xml:space="preserve">The appliance deploys and functions correctly on Microsoft Hyper-V 2016, 2019, and 2022 environments.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25">
            <w:pPr>
              <w:spacing w:after="40" w:before="40" w:lineRule="auto"/>
              <w:rPr/>
            </w:pPr>
            <w:r w:rsidDel="00000000" w:rsidR="00000000" w:rsidRPr="00000000">
              <w:rPr>
                <w:rtl w:val="0"/>
              </w:rPr>
              <w:t xml:space="preserve">Compatibility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26">
            <w:pPr>
              <w:spacing w:after="40" w:before="40" w:lineRule="auto"/>
              <w:rPr/>
            </w:pPr>
            <w:r w:rsidDel="00000000" w:rsidR="00000000" w:rsidRPr="00000000">
              <w:rPr>
                <w:rtl w:val="0"/>
              </w:rPr>
              <w:t xml:space="preserve">FR-DD-007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27">
            <w:pPr>
              <w:spacing w:after="40" w:before="40" w:lineRule="auto"/>
              <w:rPr/>
            </w:pPr>
            <w:r w:rsidDel="00000000" w:rsidR="00000000" w:rsidRPr="00000000">
              <w:rPr>
                <w:rtl w:val="0"/>
              </w:rPr>
              <w:t xml:space="preserve">The VM appliance shall include a self-contained database for storing discovery data.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28">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29">
            <w:pPr>
              <w:spacing w:after="40" w:before="40" w:lineRule="auto"/>
              <w:rPr/>
            </w:pPr>
            <w:r w:rsidDel="00000000" w:rsidR="00000000" w:rsidRPr="00000000">
              <w:rPr>
                <w:rtl w:val="0"/>
              </w:rPr>
              <w:t xml:space="preserve">Discovery data is stored locally and persists across appliance restarts.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2A">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2B">
            <w:pPr>
              <w:spacing w:after="40" w:before="40" w:lineRule="auto"/>
              <w:rPr/>
            </w:pPr>
            <w:r w:rsidDel="00000000" w:rsidR="00000000" w:rsidRPr="00000000">
              <w:rPr>
                <w:rtl w:val="0"/>
              </w:rPr>
              <w:t xml:space="preserve">FR-DD-008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2C">
            <w:pPr>
              <w:spacing w:after="40" w:before="40" w:lineRule="auto"/>
              <w:rPr/>
            </w:pPr>
            <w:r w:rsidDel="00000000" w:rsidR="00000000" w:rsidRPr="00000000">
              <w:rPr>
                <w:rtl w:val="0"/>
              </w:rPr>
              <w:t xml:space="preserve">The VM appliance shall provide a mechanism for backing up and restoring discovery data.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2D">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2E">
            <w:pPr>
              <w:spacing w:after="40" w:before="40" w:lineRule="auto"/>
              <w:rPr/>
            </w:pPr>
            <w:r w:rsidDel="00000000" w:rsidR="00000000" w:rsidRPr="00000000">
              <w:rPr>
                <w:rtl w:val="0"/>
              </w:rPr>
              <w:t xml:space="preserve">Users can export and import discovery data backups through the web interface.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2F">
            <w:pPr>
              <w:spacing w:after="40" w:before="40" w:lineRule="auto"/>
              <w:rPr/>
            </w:pPr>
            <w:r w:rsidDel="00000000" w:rsidR="00000000" w:rsidRPr="00000000">
              <w:rPr>
                <w:rtl w:val="0"/>
              </w:rPr>
              <w:t xml:space="preserve">Functional Test</w:t>
            </w:r>
          </w:p>
        </w:tc>
      </w:tr>
    </w:tbl>
    <w:p w:rsidR="00000000" w:rsidDel="00000000" w:rsidP="00000000" w:rsidRDefault="00000000" w:rsidRPr="00000000" w14:paraId="00000130">
      <w:pPr>
        <w:pStyle w:val="Heading4"/>
        <w:keepNext w:val="0"/>
        <w:keepLines w:val="0"/>
        <w:spacing w:after="0" w:before="200" w:lineRule="auto"/>
        <w:rPr/>
      </w:pPr>
      <w:bookmarkStart w:colFirst="0" w:colLast="0" w:name="_t07xawy4rtbm" w:id="20"/>
      <w:bookmarkEnd w:id="20"/>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pStyle w:val="Heading4"/>
        <w:keepNext w:val="0"/>
        <w:keepLines w:val="0"/>
        <w:spacing w:after="0" w:before="200" w:lineRule="auto"/>
        <w:rPr/>
      </w:pPr>
      <w:bookmarkStart w:colFirst="0" w:colLast="0" w:name="_fwxjbvjgb7fl" w:id="21"/>
      <w:bookmarkEnd w:id="21"/>
      <w:r w:rsidDel="00000000" w:rsidR="00000000" w:rsidRPr="00000000">
        <w:rPr>
          <w:rtl w:val="0"/>
        </w:rPr>
        <w:t xml:space="preserve">3.1.2 Optimized Deep Server Discovery</w:t>
      </w:r>
    </w:p>
    <w:p w:rsidR="00000000" w:rsidDel="00000000" w:rsidP="00000000" w:rsidRDefault="00000000" w:rsidRPr="00000000" w14:paraId="00000139">
      <w:pPr>
        <w:rPr/>
      </w:pPr>
      <w:r w:rsidDel="00000000" w:rsidR="00000000" w:rsidRPr="00000000">
        <w:rPr>
          <w:rtl w:val="0"/>
        </w:rPr>
      </w:r>
    </w:p>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40"/>
        <w:gridCol w:w="2325"/>
        <w:gridCol w:w="1005"/>
        <w:gridCol w:w="2820"/>
        <w:gridCol w:w="1470"/>
        <w:tblGridChange w:id="0">
          <w:tblGrid>
            <w:gridCol w:w="1740"/>
            <w:gridCol w:w="2325"/>
            <w:gridCol w:w="1005"/>
            <w:gridCol w:w="2820"/>
            <w:gridCol w:w="147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3A">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3B">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3C">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3D">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3E">
            <w:pPr>
              <w:spacing w:after="40" w:before="40" w:lineRule="auto"/>
              <w:rPr>
                <w:b w:val="1"/>
              </w:rPr>
            </w:pPr>
            <w:r w:rsidDel="00000000" w:rsidR="00000000" w:rsidRPr="00000000">
              <w:rPr>
                <w:b w:val="1"/>
                <w:rtl w:val="0"/>
              </w:rPr>
              <w:t xml:space="preserve">Test Method</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3F">
            <w:pPr>
              <w:spacing w:after="40" w:before="40" w:lineRule="auto"/>
              <w:rPr/>
            </w:pPr>
            <w:r w:rsidDel="00000000" w:rsidR="00000000" w:rsidRPr="00000000">
              <w:rPr>
                <w:rtl w:val="0"/>
              </w:rPr>
              <w:t xml:space="preserve">FR-DD-009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40">
            <w:pPr>
              <w:spacing w:after="40" w:before="40" w:lineRule="auto"/>
              <w:rPr/>
            </w:pPr>
            <w:r w:rsidDel="00000000" w:rsidR="00000000" w:rsidRPr="00000000">
              <w:rPr>
                <w:rtl w:val="0"/>
              </w:rPr>
              <w:t xml:space="preserve">The system shall support discovery using an Active Directory (AD) service account with defined, least-privilege permissions.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41">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42">
            <w:pPr>
              <w:spacing w:after="40" w:before="40" w:lineRule="auto"/>
              <w:rPr/>
            </w:pPr>
            <w:r w:rsidDel="00000000" w:rsidR="00000000" w:rsidRPr="00000000">
              <w:rPr>
                <w:rtl w:val="0"/>
              </w:rPr>
              <w:t xml:space="preserve">Discovery operations successfully collect server information using an AD service account with read-only permissions.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43">
            <w:pPr>
              <w:spacing w:after="40" w:before="40" w:lineRule="auto"/>
              <w:rPr/>
            </w:pPr>
            <w:r w:rsidDel="00000000" w:rsidR="00000000" w:rsidRPr="00000000">
              <w:rPr>
                <w:rtl w:val="0"/>
              </w:rPr>
              <w:t xml:space="preserve">Functional Test</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44">
            <w:pPr>
              <w:spacing w:after="40" w:before="40" w:lineRule="auto"/>
              <w:rPr/>
            </w:pPr>
            <w:r w:rsidDel="00000000" w:rsidR="00000000" w:rsidRPr="00000000">
              <w:rPr>
                <w:rtl w:val="0"/>
              </w:rPr>
              <w:t xml:space="preserve">FR-DD-010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45">
            <w:pPr>
              <w:spacing w:after="40" w:before="40" w:lineRule="auto"/>
              <w:rPr/>
            </w:pPr>
            <w:r w:rsidDel="00000000" w:rsidR="00000000" w:rsidRPr="00000000">
              <w:rPr>
                <w:rtl w:val="0"/>
              </w:rPr>
              <w:t xml:space="preserve">The system shall replace the current per-server credentialing method with the AD service account approach for server discovery.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46">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47">
            <w:pPr>
              <w:spacing w:after="40" w:before="40" w:lineRule="auto"/>
              <w:rPr/>
            </w:pPr>
            <w:r w:rsidDel="00000000" w:rsidR="00000000" w:rsidRPr="00000000">
              <w:rPr>
                <w:rtl w:val="0"/>
              </w:rPr>
              <w:t xml:space="preserve">Users can perform discovery across multiple servers using a single AD service account without entering individual server credentials.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48">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49">
            <w:pPr>
              <w:spacing w:after="40" w:before="40" w:lineRule="auto"/>
              <w:rPr/>
            </w:pPr>
            <w:r w:rsidDel="00000000" w:rsidR="00000000" w:rsidRPr="00000000">
              <w:rPr>
                <w:rtl w:val="0"/>
              </w:rPr>
              <w:t xml:space="preserve">FR-DD-011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4A">
            <w:pPr>
              <w:spacing w:after="40" w:before="40" w:lineRule="auto"/>
              <w:rPr/>
            </w:pPr>
            <w:r w:rsidDel="00000000" w:rsidR="00000000" w:rsidRPr="00000000">
              <w:rPr>
                <w:rtl w:val="0"/>
              </w:rPr>
              <w:t xml:space="preserve">The system shall securely store and manage the AD service account credentials.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4B">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4C">
            <w:pPr>
              <w:spacing w:after="40" w:before="40" w:lineRule="auto"/>
              <w:rPr/>
            </w:pPr>
            <w:r w:rsidDel="00000000" w:rsidR="00000000" w:rsidRPr="00000000">
              <w:rPr>
                <w:rtl w:val="0"/>
              </w:rPr>
              <w:t xml:space="preserve">Credentials are encrypted at rest and in transit. Credentials are masked in the UI and logs.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4D">
            <w:pPr>
              <w:spacing w:after="40" w:before="40" w:lineRule="auto"/>
              <w:rPr/>
            </w:pPr>
            <w:r w:rsidDel="00000000" w:rsidR="00000000" w:rsidRPr="00000000">
              <w:rPr>
                <w:rtl w:val="0"/>
              </w:rPr>
              <w:t xml:space="preserve">Security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4E">
            <w:pPr>
              <w:spacing w:after="40" w:before="40" w:lineRule="auto"/>
              <w:rPr/>
            </w:pPr>
            <w:r w:rsidDel="00000000" w:rsidR="00000000" w:rsidRPr="00000000">
              <w:rPr>
                <w:rtl w:val="0"/>
              </w:rPr>
              <w:t xml:space="preserve">FR-DD-012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4F">
            <w:pPr>
              <w:spacing w:after="40" w:before="40" w:lineRule="auto"/>
              <w:rPr/>
            </w:pPr>
            <w:r w:rsidDel="00000000" w:rsidR="00000000" w:rsidRPr="00000000">
              <w:rPr>
                <w:rtl w:val="0"/>
              </w:rPr>
              <w:t xml:space="preserve">The system shall provide clear documentation on the minimum required permissions for the AD service account.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50">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51">
            <w:pPr>
              <w:spacing w:after="40" w:before="40" w:lineRule="auto"/>
              <w:rPr/>
            </w:pPr>
            <w:r w:rsidDel="00000000" w:rsidR="00000000" w:rsidRPr="00000000">
              <w:rPr>
                <w:rtl w:val="0"/>
              </w:rPr>
              <w:t xml:space="preserve">Documentation clearly lists all required permissions and provides sample scripts for creating an account with these permissions.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52">
            <w:pPr>
              <w:spacing w:after="40" w:before="40" w:lineRule="auto"/>
              <w:rPr/>
            </w:pPr>
            <w:r w:rsidDel="00000000" w:rsidR="00000000" w:rsidRPr="00000000">
              <w:rPr>
                <w:rtl w:val="0"/>
              </w:rPr>
              <w:t xml:space="preserve">Documentation Review</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53">
            <w:pPr>
              <w:spacing w:after="40" w:before="40" w:lineRule="auto"/>
              <w:rPr/>
            </w:pPr>
            <w:r w:rsidDel="00000000" w:rsidR="00000000" w:rsidRPr="00000000">
              <w:rPr>
                <w:rtl w:val="0"/>
              </w:rPr>
              <w:t xml:space="preserve">FR-DD-013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54">
            <w:pPr>
              <w:spacing w:after="40" w:before="40" w:lineRule="auto"/>
              <w:rPr/>
            </w:pPr>
            <w:r w:rsidDel="00000000" w:rsidR="00000000" w:rsidRPr="00000000">
              <w:rPr>
                <w:rtl w:val="0"/>
              </w:rPr>
              <w:t xml:space="preserve">The system shall support discovery in environments without Active Directory using alternative authentication methods.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55">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56">
            <w:pPr>
              <w:spacing w:after="40" w:before="40" w:lineRule="auto"/>
              <w:rPr/>
            </w:pPr>
            <w:r w:rsidDel="00000000" w:rsidR="00000000" w:rsidRPr="00000000">
              <w:rPr>
                <w:rtl w:val="0"/>
              </w:rPr>
              <w:t xml:space="preserve">Discovery operations can be performed using local administrator credentials or SSH keys for non-AD environments.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57">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58">
            <w:pPr>
              <w:spacing w:after="40" w:before="40" w:lineRule="auto"/>
              <w:rPr/>
            </w:pPr>
            <w:r w:rsidDel="00000000" w:rsidR="00000000" w:rsidRPr="00000000">
              <w:rPr>
                <w:rtl w:val="0"/>
              </w:rPr>
              <w:t xml:space="preserve">FR-DD-014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59">
            <w:pPr>
              <w:spacing w:after="40" w:before="40" w:lineRule="auto"/>
              <w:rPr/>
            </w:pPr>
            <w:r w:rsidDel="00000000" w:rsidR="00000000" w:rsidRPr="00000000">
              <w:rPr>
                <w:rtl w:val="0"/>
              </w:rPr>
              <w:t xml:space="preserve">The system shall validate the provided AD service account credentials before initiating discovery.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5A">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5B">
            <w:pPr>
              <w:spacing w:after="40" w:before="40" w:lineRule="auto"/>
              <w:rPr/>
            </w:pPr>
            <w:r w:rsidDel="00000000" w:rsidR="00000000" w:rsidRPr="00000000">
              <w:rPr>
                <w:rtl w:val="0"/>
              </w:rPr>
              <w:t xml:space="preserve">The system tests connectivity and permissions using the provided credentials and displays appropriate error messages if validation fails.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5C">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5D">
            <w:pPr>
              <w:spacing w:after="40" w:before="40" w:lineRule="auto"/>
              <w:rPr/>
            </w:pPr>
            <w:r w:rsidDel="00000000" w:rsidR="00000000" w:rsidRPr="00000000">
              <w:rPr>
                <w:rtl w:val="0"/>
              </w:rPr>
              <w:t xml:space="preserve">FR-DD-015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5E">
            <w:pPr>
              <w:spacing w:after="40" w:before="40" w:lineRule="auto"/>
              <w:rPr/>
            </w:pPr>
            <w:r w:rsidDel="00000000" w:rsidR="00000000" w:rsidRPr="00000000">
              <w:rPr>
                <w:rtl w:val="0"/>
              </w:rPr>
              <w:t xml:space="preserve">The system shall support discovery across multiple Active Directory domains and forests.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5F">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60">
            <w:pPr>
              <w:spacing w:after="40" w:before="40" w:lineRule="auto"/>
              <w:rPr/>
            </w:pPr>
            <w:r w:rsidDel="00000000" w:rsidR="00000000" w:rsidRPr="00000000">
              <w:rPr>
                <w:rtl w:val="0"/>
              </w:rPr>
              <w:t xml:space="preserve">Discovery operations can span multiple AD domains and forests when appropriate trust relationships exist.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61">
            <w:pPr>
              <w:spacing w:after="40" w:before="40" w:lineRule="auto"/>
              <w:rPr/>
            </w:pPr>
            <w:r w:rsidDel="00000000" w:rsidR="00000000" w:rsidRPr="00000000">
              <w:rPr>
                <w:rtl w:val="0"/>
              </w:rPr>
              <w:t xml:space="preserve">Functional Test</w:t>
            </w:r>
          </w:p>
        </w:tc>
      </w:tr>
    </w:tbl>
    <w:p w:rsidR="00000000" w:rsidDel="00000000" w:rsidP="00000000" w:rsidRDefault="00000000" w:rsidRPr="00000000" w14:paraId="00000162">
      <w:pPr>
        <w:pStyle w:val="Heading4"/>
        <w:keepNext w:val="0"/>
        <w:keepLines w:val="0"/>
        <w:spacing w:after="0" w:before="200" w:lineRule="auto"/>
        <w:rPr/>
      </w:pPr>
      <w:bookmarkStart w:colFirst="0" w:colLast="0" w:name="_gt5s6non2pov" w:id="22"/>
      <w:bookmarkEnd w:id="22"/>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pStyle w:val="Heading4"/>
        <w:keepNext w:val="0"/>
        <w:keepLines w:val="0"/>
        <w:spacing w:after="0" w:before="200" w:lineRule="auto"/>
        <w:rPr/>
      </w:pPr>
      <w:bookmarkStart w:colFirst="0" w:colLast="0" w:name="_68ada1trwcux" w:id="23"/>
      <w:bookmarkEnd w:id="23"/>
      <w:r w:rsidDel="00000000" w:rsidR="00000000" w:rsidRPr="00000000">
        <w:rPr>
          <w:rtl w:val="0"/>
        </w:rPr>
        <w:t xml:space="preserve">3.1.3 Controlled Discovery Period and Local Reporting</w:t>
      </w:r>
    </w:p>
    <w:p w:rsidR="00000000" w:rsidDel="00000000" w:rsidP="00000000" w:rsidRDefault="00000000" w:rsidRPr="00000000" w14:paraId="0000016A">
      <w:pPr>
        <w:rPr/>
      </w:pPr>
      <w:r w:rsidDel="00000000" w:rsidR="00000000" w:rsidRPr="00000000">
        <w:rPr>
          <w:rtl w:val="0"/>
        </w:rPr>
      </w:r>
    </w:p>
    <w:tbl>
      <w:tblPr>
        <w:tblStyle w:val="Table6"/>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5"/>
        <w:gridCol w:w="2550"/>
        <w:gridCol w:w="1005"/>
        <w:gridCol w:w="3135"/>
        <w:gridCol w:w="1080"/>
        <w:tblGridChange w:id="0">
          <w:tblGrid>
            <w:gridCol w:w="1605"/>
            <w:gridCol w:w="2550"/>
            <w:gridCol w:w="1005"/>
            <w:gridCol w:w="3135"/>
            <w:gridCol w:w="108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6B">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6C">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6D">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6E">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6F">
            <w:pPr>
              <w:spacing w:after="40" w:before="40" w:lineRule="auto"/>
              <w:rPr>
                <w:b w:val="1"/>
              </w:rPr>
            </w:pPr>
            <w:r w:rsidDel="00000000" w:rsidR="00000000" w:rsidRPr="00000000">
              <w:rPr>
                <w:b w:val="1"/>
                <w:rtl w:val="0"/>
              </w:rPr>
              <w:t xml:space="preserve">Test Method</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70">
            <w:pPr>
              <w:spacing w:after="40" w:before="40" w:lineRule="auto"/>
              <w:rPr/>
            </w:pPr>
            <w:r w:rsidDel="00000000" w:rsidR="00000000" w:rsidRPr="00000000">
              <w:rPr>
                <w:rtl w:val="0"/>
              </w:rPr>
              <w:t xml:space="preserve">FR-DD-016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71">
            <w:pPr>
              <w:spacing w:after="40" w:before="40" w:lineRule="auto"/>
              <w:rPr/>
            </w:pPr>
            <w:r w:rsidDel="00000000" w:rsidR="00000000" w:rsidRPr="00000000">
              <w:rPr>
                <w:rtl w:val="0"/>
              </w:rPr>
              <w:t xml:space="preserve">The system shall implement a configurable, time-boxed discovery period with a maximum duration of 2-4 weeks.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72">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73">
            <w:pPr>
              <w:spacing w:after="40" w:before="40" w:lineRule="auto"/>
              <w:rPr/>
            </w:pPr>
            <w:r w:rsidDel="00000000" w:rsidR="00000000" w:rsidRPr="00000000">
              <w:rPr>
                <w:rtl w:val="0"/>
              </w:rPr>
              <w:t xml:space="preserve">Discovery operations automatically terminate after the configured period. The default maximum is 4 weeks.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74">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75">
            <w:pPr>
              <w:spacing w:after="40" w:before="40" w:lineRule="auto"/>
              <w:rPr/>
            </w:pPr>
            <w:r w:rsidDel="00000000" w:rsidR="00000000" w:rsidRPr="00000000">
              <w:rPr>
                <w:rtl w:val="0"/>
              </w:rPr>
              <w:t xml:space="preserve">FR-DD-017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76">
            <w:pPr>
              <w:spacing w:after="40" w:before="40" w:lineRule="auto"/>
              <w:rPr/>
            </w:pPr>
            <w:r w:rsidDel="00000000" w:rsidR="00000000" w:rsidRPr="00000000">
              <w:rPr>
                <w:rtl w:val="0"/>
              </w:rPr>
              <w:t xml:space="preserve">The system shall generate preliminary discovery reports available for review and download within the local web application.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77">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78">
            <w:pPr>
              <w:spacing w:after="40" w:before="40" w:lineRule="auto"/>
              <w:rPr/>
            </w:pPr>
            <w:r w:rsidDel="00000000" w:rsidR="00000000" w:rsidRPr="00000000">
              <w:rPr>
                <w:rtl w:val="0"/>
              </w:rPr>
              <w:t xml:space="preserve">Users can view and download discovery reports in HTML, PDF, and CSV formats from the local web application.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79">
            <w:pPr>
              <w:spacing w:after="40" w:before="40" w:lineRule="auto"/>
              <w:rPr/>
            </w:pPr>
            <w:r w:rsidDel="00000000" w:rsidR="00000000" w:rsidRPr="00000000">
              <w:rPr>
                <w:rtl w:val="0"/>
              </w:rPr>
              <w:t xml:space="preserve">Functional Test</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7A">
            <w:pPr>
              <w:spacing w:after="40" w:before="40" w:lineRule="auto"/>
              <w:rPr/>
            </w:pPr>
            <w:r w:rsidDel="00000000" w:rsidR="00000000" w:rsidRPr="00000000">
              <w:rPr>
                <w:rtl w:val="0"/>
              </w:rPr>
              <w:t xml:space="preserve">FR-DD-018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7B">
            <w:pPr>
              <w:spacing w:after="40" w:before="40" w:lineRule="auto"/>
              <w:rPr/>
            </w:pPr>
            <w:r w:rsidDel="00000000" w:rsidR="00000000" w:rsidRPr="00000000">
              <w:rPr>
                <w:rtl w:val="0"/>
              </w:rPr>
              <w:t xml:space="preserve">The system shall provide real-time progress indicators during the discovery process.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7C">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7D">
            <w:pPr>
              <w:spacing w:after="40" w:before="40" w:lineRule="auto"/>
              <w:rPr/>
            </w:pPr>
            <w:r w:rsidDel="00000000" w:rsidR="00000000" w:rsidRPr="00000000">
              <w:rPr>
                <w:rtl w:val="0"/>
              </w:rPr>
              <w:t xml:space="preserve">The UI displays the current discovery progress, including the number of servers discovered, scan completion percentage, and estimated time remaining.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7E">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7F">
            <w:pPr>
              <w:spacing w:after="40" w:before="40" w:lineRule="auto"/>
              <w:rPr/>
            </w:pPr>
            <w:r w:rsidDel="00000000" w:rsidR="00000000" w:rsidRPr="00000000">
              <w:rPr>
                <w:rtl w:val="0"/>
              </w:rPr>
              <w:t xml:space="preserve">FR-DD-019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0">
            <w:pPr>
              <w:spacing w:after="40" w:before="40" w:lineRule="auto"/>
              <w:rPr/>
            </w:pPr>
            <w:r w:rsidDel="00000000" w:rsidR="00000000" w:rsidRPr="00000000">
              <w:rPr>
                <w:rtl w:val="0"/>
              </w:rPr>
              <w:t xml:space="preserve">The system shall allow users to pause, resume, and cancel discovery operations.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1">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2">
            <w:pPr>
              <w:spacing w:after="40" w:before="40" w:lineRule="auto"/>
              <w:rPr/>
            </w:pPr>
            <w:r w:rsidDel="00000000" w:rsidR="00000000" w:rsidRPr="00000000">
              <w:rPr>
                <w:rtl w:val="0"/>
              </w:rPr>
              <w:t xml:space="preserve">Discovery operations can be paused, resumed, and canceled through the UI without data corruption.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3">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4">
            <w:pPr>
              <w:spacing w:after="40" w:before="40" w:lineRule="auto"/>
              <w:rPr/>
            </w:pPr>
            <w:r w:rsidDel="00000000" w:rsidR="00000000" w:rsidRPr="00000000">
              <w:rPr>
                <w:rtl w:val="0"/>
              </w:rPr>
              <w:t xml:space="preserve">FR-DD-020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5">
            <w:pPr>
              <w:spacing w:after="40" w:before="40" w:lineRule="auto"/>
              <w:rPr/>
            </w:pPr>
            <w:r w:rsidDel="00000000" w:rsidR="00000000" w:rsidRPr="00000000">
              <w:rPr>
                <w:rtl w:val="0"/>
              </w:rPr>
              <w:t xml:space="preserve">The system shall provide filtering and search capabilities for discovery results.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6">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7">
            <w:pPr>
              <w:spacing w:after="40" w:before="40" w:lineRule="auto"/>
              <w:rPr/>
            </w:pPr>
            <w:r w:rsidDel="00000000" w:rsidR="00000000" w:rsidRPr="00000000">
              <w:rPr>
                <w:rtl w:val="0"/>
              </w:rPr>
              <w:t xml:space="preserve">Users can filter and search discovery results by various criteria (OS type, server name, IP range, etc.).</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8">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9">
            <w:pPr>
              <w:spacing w:after="40" w:before="40" w:lineRule="auto"/>
              <w:rPr/>
            </w:pPr>
            <w:r w:rsidDel="00000000" w:rsidR="00000000" w:rsidRPr="00000000">
              <w:rPr>
                <w:rtl w:val="0"/>
              </w:rPr>
              <w:t xml:space="preserve">FR-DD-021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A">
            <w:pPr>
              <w:spacing w:after="40" w:before="40" w:lineRule="auto"/>
              <w:rPr/>
            </w:pPr>
            <w:r w:rsidDel="00000000" w:rsidR="00000000" w:rsidRPr="00000000">
              <w:rPr>
                <w:rtl w:val="0"/>
              </w:rPr>
              <w:t xml:space="preserve">The system shall generate discovery summary dashboards with key metrics and visualizations.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B">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C">
            <w:pPr>
              <w:spacing w:after="40" w:before="40" w:lineRule="auto"/>
              <w:rPr/>
            </w:pPr>
            <w:r w:rsidDel="00000000" w:rsidR="00000000" w:rsidRPr="00000000">
              <w:rPr>
                <w:rtl w:val="0"/>
              </w:rPr>
              <w:t xml:space="preserve">Dashboards display key metrics such as server counts by OS, virtualization status, and resource utilization.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D">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E">
            <w:pPr>
              <w:spacing w:after="40" w:before="40" w:lineRule="auto"/>
              <w:rPr/>
            </w:pPr>
            <w:r w:rsidDel="00000000" w:rsidR="00000000" w:rsidRPr="00000000">
              <w:rPr>
                <w:rtl w:val="0"/>
              </w:rPr>
              <w:t xml:space="preserve">FR-DD-022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F">
            <w:pPr>
              <w:spacing w:after="40" w:before="40" w:lineRule="auto"/>
              <w:rPr/>
            </w:pPr>
            <w:r w:rsidDel="00000000" w:rsidR="00000000" w:rsidRPr="00000000">
              <w:rPr>
                <w:rtl w:val="0"/>
              </w:rPr>
              <w:t xml:space="preserve">The system shall allow scheduling of recurring discovery operations within the configured discovery period.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90">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91">
            <w:pPr>
              <w:spacing w:after="40" w:before="40" w:lineRule="auto"/>
              <w:rPr/>
            </w:pPr>
            <w:r w:rsidDel="00000000" w:rsidR="00000000" w:rsidRPr="00000000">
              <w:rPr>
                <w:rtl w:val="0"/>
              </w:rPr>
              <w:t xml:space="preserve">Users can schedule discovery operations to run at specific times or intervals.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92">
            <w:pPr>
              <w:spacing w:after="40" w:before="40" w:lineRule="auto"/>
              <w:rPr/>
            </w:pPr>
            <w:r w:rsidDel="00000000" w:rsidR="00000000" w:rsidRPr="00000000">
              <w:rPr>
                <w:rtl w:val="0"/>
              </w:rPr>
              <w:t xml:space="preserve">Functional Test</w:t>
            </w:r>
          </w:p>
        </w:tc>
      </w:tr>
    </w:tbl>
    <w:p w:rsidR="00000000" w:rsidDel="00000000" w:rsidP="00000000" w:rsidRDefault="00000000" w:rsidRPr="00000000" w14:paraId="00000193">
      <w:pPr>
        <w:pStyle w:val="Heading4"/>
        <w:keepNext w:val="0"/>
        <w:keepLines w:val="0"/>
        <w:spacing w:after="0" w:before="200" w:lineRule="auto"/>
        <w:rPr/>
      </w:pPr>
      <w:bookmarkStart w:colFirst="0" w:colLast="0" w:name="_yxfgfc13rpzm" w:id="24"/>
      <w:bookmarkEnd w:id="24"/>
      <w:r w:rsidDel="00000000" w:rsidR="00000000" w:rsidRPr="00000000">
        <w:rPr>
          <w:rtl w:val="0"/>
        </w:rPr>
      </w:r>
    </w:p>
    <w:p w:rsidR="00000000" w:rsidDel="00000000" w:rsidP="00000000" w:rsidRDefault="00000000" w:rsidRPr="00000000" w14:paraId="00000194">
      <w:pPr>
        <w:pStyle w:val="Heading4"/>
        <w:keepNext w:val="0"/>
        <w:keepLines w:val="0"/>
        <w:spacing w:after="0" w:before="200" w:lineRule="auto"/>
        <w:rPr/>
      </w:pPr>
      <w:bookmarkStart w:colFirst="0" w:colLast="0" w:name="_xxhpphk072s9" w:id="25"/>
      <w:bookmarkEnd w:id="25"/>
      <w:r w:rsidDel="00000000" w:rsidR="00000000" w:rsidRPr="00000000">
        <w:rPr>
          <w:rtl w:val="0"/>
        </w:rPr>
        <w:t xml:space="preserve">3.1.4 Flexible and Secure Data Ingestion</w:t>
      </w:r>
    </w:p>
    <w:p w:rsidR="00000000" w:rsidDel="00000000" w:rsidP="00000000" w:rsidRDefault="00000000" w:rsidRPr="00000000" w14:paraId="00000195">
      <w:pPr>
        <w:rPr/>
      </w:pPr>
      <w:r w:rsidDel="00000000" w:rsidR="00000000" w:rsidRPr="00000000">
        <w:rPr>
          <w:rtl w:val="0"/>
        </w:rPr>
      </w:r>
    </w:p>
    <w:tbl>
      <w:tblPr>
        <w:tblStyle w:val="Table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060"/>
        <w:gridCol w:w="1200"/>
        <w:gridCol w:w="2385"/>
        <w:gridCol w:w="1065"/>
        <w:tblGridChange w:id="0">
          <w:tblGrid>
            <w:gridCol w:w="1650"/>
            <w:gridCol w:w="3060"/>
            <w:gridCol w:w="1200"/>
            <w:gridCol w:w="2385"/>
            <w:gridCol w:w="1065"/>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96">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97">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98">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99">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9A">
            <w:pPr>
              <w:spacing w:after="40" w:before="40" w:lineRule="auto"/>
              <w:rPr>
                <w:b w:val="1"/>
              </w:rPr>
            </w:pPr>
            <w:r w:rsidDel="00000000" w:rsidR="00000000" w:rsidRPr="00000000">
              <w:rPr>
                <w:b w:val="1"/>
                <w:rtl w:val="0"/>
              </w:rPr>
              <w:t xml:space="preserve">Test Method</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9B">
            <w:pPr>
              <w:spacing w:after="40" w:before="40" w:lineRule="auto"/>
              <w:rPr/>
            </w:pPr>
            <w:r w:rsidDel="00000000" w:rsidR="00000000" w:rsidRPr="00000000">
              <w:rPr>
                <w:rtl w:val="0"/>
              </w:rPr>
              <w:t xml:space="preserve">FR-DD-023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9C">
            <w:pPr>
              <w:spacing w:after="40" w:before="40" w:lineRule="auto"/>
              <w:rPr/>
            </w:pPr>
            <w:r w:rsidDel="00000000" w:rsidR="00000000" w:rsidRPr="00000000">
              <w:rPr>
                <w:rtl w:val="0"/>
              </w:rPr>
              <w:t xml:space="preserve">The system shall provide direct, encrypted synchronization of discovery data to the full-featured HyperMig platform hosted in the client’s AWS EC2 environment.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9D">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9E">
            <w:pPr>
              <w:spacing w:after="40" w:before="40" w:lineRule="auto"/>
              <w:rPr/>
            </w:pPr>
            <w:r w:rsidDel="00000000" w:rsidR="00000000" w:rsidRPr="00000000">
              <w:rPr>
                <w:rtl w:val="0"/>
              </w:rPr>
              <w:t xml:space="preserve">Data synchronization uses TLS 1.2 or higher encryption and AWS authentication mechanisms.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9F">
            <w:pPr>
              <w:spacing w:after="40" w:before="40" w:lineRule="auto"/>
              <w:rPr/>
            </w:pPr>
            <w:r w:rsidDel="00000000" w:rsidR="00000000" w:rsidRPr="00000000">
              <w:rPr>
                <w:rtl w:val="0"/>
              </w:rPr>
              <w:t xml:space="preserve">Security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0">
            <w:pPr>
              <w:spacing w:after="40" w:before="40" w:lineRule="auto"/>
              <w:rPr/>
            </w:pPr>
            <w:r w:rsidDel="00000000" w:rsidR="00000000" w:rsidRPr="00000000">
              <w:rPr>
                <w:rtl w:val="0"/>
              </w:rPr>
              <w:t xml:space="preserve">FR-DD-024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1">
            <w:pPr>
              <w:spacing w:after="40" w:before="40" w:lineRule="auto"/>
              <w:rPr/>
            </w:pPr>
            <w:r w:rsidDel="00000000" w:rsidR="00000000" w:rsidRPr="00000000">
              <w:rPr>
                <w:rtl w:val="0"/>
              </w:rPr>
              <w:t xml:space="preserve">The system shall utilize AWS Keys and Certificates to ensure data transfer integrity and confidentiality.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2">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3">
            <w:pPr>
              <w:spacing w:after="40" w:before="40" w:lineRule="auto"/>
              <w:rPr/>
            </w:pPr>
            <w:r w:rsidDel="00000000" w:rsidR="00000000" w:rsidRPr="00000000">
              <w:rPr>
                <w:rtl w:val="0"/>
              </w:rPr>
              <w:t xml:space="preserve">Data transfers are authenticated using AWS IAM credentials and encrypted using AWS KMS keys.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4">
            <w:pPr>
              <w:spacing w:after="40" w:before="40" w:lineRule="auto"/>
              <w:rPr/>
            </w:pPr>
            <w:r w:rsidDel="00000000" w:rsidR="00000000" w:rsidRPr="00000000">
              <w:rPr>
                <w:rtl w:val="0"/>
              </w:rPr>
              <w:t xml:space="preserve">Security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5">
            <w:pPr>
              <w:spacing w:after="40" w:before="40" w:lineRule="auto"/>
              <w:rPr/>
            </w:pPr>
            <w:r w:rsidDel="00000000" w:rsidR="00000000" w:rsidRPr="00000000">
              <w:rPr>
                <w:rtl w:val="0"/>
              </w:rPr>
              <w:t xml:space="preserve">FR-DD-025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6">
            <w:pPr>
              <w:spacing w:after="40" w:before="40" w:lineRule="auto"/>
              <w:rPr/>
            </w:pPr>
            <w:r w:rsidDel="00000000" w:rsidR="00000000" w:rsidRPr="00000000">
              <w:rPr>
                <w:rtl w:val="0"/>
              </w:rPr>
              <w:t xml:space="preserve">The system shall provide a manual export and import pathway where the client can securely export discovery data as CSV files.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7">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8">
            <w:pPr>
              <w:spacing w:after="40" w:before="40" w:lineRule="auto"/>
              <w:rPr/>
            </w:pPr>
            <w:r w:rsidDel="00000000" w:rsidR="00000000" w:rsidRPr="00000000">
              <w:rPr>
                <w:rtl w:val="0"/>
              </w:rPr>
              <w:t xml:space="preserve">Users can export discovery data to CSV files with optional password protection.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9">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A">
            <w:pPr>
              <w:spacing w:after="40" w:before="40" w:lineRule="auto"/>
              <w:rPr/>
            </w:pPr>
            <w:r w:rsidDel="00000000" w:rsidR="00000000" w:rsidRPr="00000000">
              <w:rPr>
                <w:rtl w:val="0"/>
              </w:rPr>
              <w:t xml:space="preserve">FR-DD-026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B">
            <w:pPr>
              <w:spacing w:after="40" w:before="40" w:lineRule="auto"/>
              <w:rPr/>
            </w:pPr>
            <w:r w:rsidDel="00000000" w:rsidR="00000000" w:rsidRPr="00000000">
              <w:rPr>
                <w:rtl w:val="0"/>
              </w:rPr>
              <w:t xml:space="preserve">The system shall support secure transfer of manually exported data to the Megazone team for import into the centralized HyperMig application.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C">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D">
            <w:pPr>
              <w:spacing w:after="40" w:before="40" w:lineRule="auto"/>
              <w:rPr/>
            </w:pPr>
            <w:r w:rsidDel="00000000" w:rsidR="00000000" w:rsidRPr="00000000">
              <w:rPr>
                <w:rtl w:val="0"/>
              </w:rPr>
              <w:t xml:space="preserve">The system generates secure, pre-signed URLs for file uploads or provides secure FTP access for file transfers.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E">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F">
            <w:pPr>
              <w:spacing w:after="40" w:before="40" w:lineRule="auto"/>
              <w:rPr/>
            </w:pPr>
            <w:r w:rsidDel="00000000" w:rsidR="00000000" w:rsidRPr="00000000">
              <w:rPr>
                <w:rtl w:val="0"/>
              </w:rPr>
              <w:t xml:space="preserve">FR-DD-027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B0">
            <w:pPr>
              <w:spacing w:after="40" w:before="40" w:lineRule="auto"/>
              <w:rPr/>
            </w:pPr>
            <w:r w:rsidDel="00000000" w:rsidR="00000000" w:rsidRPr="00000000">
              <w:rPr>
                <w:rtl w:val="0"/>
              </w:rPr>
              <w:t xml:space="preserve">The system shall validate the integrity and format of imported data before processing.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B1">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B2">
            <w:pPr>
              <w:spacing w:after="40" w:before="40" w:lineRule="auto"/>
              <w:rPr/>
            </w:pPr>
            <w:r w:rsidDel="00000000" w:rsidR="00000000" w:rsidRPr="00000000">
              <w:rPr>
                <w:rtl w:val="0"/>
              </w:rPr>
              <w:t xml:space="preserve">Data validation checks are performed on import, with clear error messages for invalid data.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B3">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B4">
            <w:pPr>
              <w:spacing w:after="40" w:before="40" w:lineRule="auto"/>
              <w:rPr/>
            </w:pPr>
            <w:r w:rsidDel="00000000" w:rsidR="00000000" w:rsidRPr="00000000">
              <w:rPr>
                <w:rtl w:val="0"/>
              </w:rPr>
              <w:t xml:space="preserve">FR-DD-028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B5">
            <w:pPr>
              <w:spacing w:after="40" w:before="40" w:lineRule="auto"/>
              <w:rPr/>
            </w:pPr>
            <w:r w:rsidDel="00000000" w:rsidR="00000000" w:rsidRPr="00000000">
              <w:rPr>
                <w:rtl w:val="0"/>
              </w:rPr>
              <w:t xml:space="preserve">The system shall maintain an audit trail of all data synchronization and import/export activities.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B6">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B7">
            <w:pPr>
              <w:spacing w:after="40" w:before="40" w:lineRule="auto"/>
              <w:rPr/>
            </w:pPr>
            <w:r w:rsidDel="00000000" w:rsidR="00000000" w:rsidRPr="00000000">
              <w:rPr>
                <w:rtl w:val="0"/>
              </w:rPr>
              <w:t xml:space="preserve">The system logs all data transfer activities with timestamps, user information, and transfer status.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B8">
            <w:pPr>
              <w:spacing w:after="40" w:before="40" w:lineRule="auto"/>
              <w:rPr/>
            </w:pPr>
            <w:r w:rsidDel="00000000" w:rsidR="00000000" w:rsidRPr="00000000">
              <w:rPr>
                <w:rtl w:val="0"/>
              </w:rPr>
              <w:t xml:space="preserve">Audit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B9">
            <w:pPr>
              <w:spacing w:after="40" w:before="40" w:lineRule="auto"/>
              <w:rPr/>
            </w:pPr>
            <w:r w:rsidDel="00000000" w:rsidR="00000000" w:rsidRPr="00000000">
              <w:rPr>
                <w:rtl w:val="0"/>
              </w:rPr>
              <w:t xml:space="preserve">FR-DD-029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BA">
            <w:pPr>
              <w:spacing w:after="40" w:before="40" w:lineRule="auto"/>
              <w:rPr/>
            </w:pPr>
            <w:r w:rsidDel="00000000" w:rsidR="00000000" w:rsidRPr="00000000">
              <w:rPr>
                <w:rtl w:val="0"/>
              </w:rPr>
              <w:t xml:space="preserve">The system shall support resumable data transfers to handle network interruptions.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BB">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BC">
            <w:pPr>
              <w:spacing w:after="40" w:before="40" w:lineRule="auto"/>
              <w:rPr/>
            </w:pPr>
            <w:r w:rsidDel="00000000" w:rsidR="00000000" w:rsidRPr="00000000">
              <w:rPr>
                <w:rtl w:val="0"/>
              </w:rPr>
              <w:t xml:space="preserve">Data transfers automatically resume from the point of interruption if the connection is lost.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BD">
            <w:pPr>
              <w:spacing w:after="40" w:before="40" w:lineRule="auto"/>
              <w:rPr/>
            </w:pPr>
            <w:r w:rsidDel="00000000" w:rsidR="00000000" w:rsidRPr="00000000">
              <w:rPr>
                <w:rtl w:val="0"/>
              </w:rPr>
              <w:t xml:space="preserve">Functional Test</w:t>
            </w:r>
          </w:p>
        </w:tc>
      </w:tr>
    </w:tbl>
    <w:p w:rsidR="00000000" w:rsidDel="00000000" w:rsidP="00000000" w:rsidRDefault="00000000" w:rsidRPr="00000000" w14:paraId="000001BE">
      <w:pPr>
        <w:pStyle w:val="Heading4"/>
        <w:keepNext w:val="0"/>
        <w:keepLines w:val="0"/>
        <w:spacing w:after="0" w:before="200" w:lineRule="auto"/>
        <w:rPr/>
      </w:pPr>
      <w:bookmarkStart w:colFirst="0" w:colLast="0" w:name="_vkisitqetzxo" w:id="26"/>
      <w:bookmarkEnd w:id="26"/>
      <w:r w:rsidDel="00000000" w:rsidR="00000000" w:rsidRPr="00000000">
        <w:rPr>
          <w:rtl w:val="0"/>
        </w:rPr>
      </w:r>
    </w:p>
    <w:p w:rsidR="00000000" w:rsidDel="00000000" w:rsidP="00000000" w:rsidRDefault="00000000" w:rsidRPr="00000000" w14:paraId="000001BF">
      <w:pPr>
        <w:pStyle w:val="Heading4"/>
        <w:keepNext w:val="0"/>
        <w:keepLines w:val="0"/>
        <w:spacing w:after="0" w:before="200" w:lineRule="auto"/>
        <w:rPr/>
      </w:pPr>
      <w:bookmarkStart w:colFirst="0" w:colLast="0" w:name="_gc0fp6iapukh" w:id="27"/>
      <w:bookmarkEnd w:id="27"/>
      <w:r w:rsidDel="00000000" w:rsidR="00000000" w:rsidRPr="00000000">
        <w:rPr>
          <w:rtl w:val="0"/>
        </w:rPr>
        <w:t xml:space="preserve">3.1.5 Discovery Data Ingestion</w:t>
      </w:r>
    </w:p>
    <w:p w:rsidR="00000000" w:rsidDel="00000000" w:rsidP="00000000" w:rsidRDefault="00000000" w:rsidRPr="00000000" w14:paraId="000001C0">
      <w:pPr>
        <w:rPr/>
      </w:pPr>
      <w:r w:rsidDel="00000000" w:rsidR="00000000" w:rsidRPr="00000000">
        <w:rPr>
          <w:rtl w:val="0"/>
        </w:rPr>
      </w:r>
    </w:p>
    <w:tbl>
      <w:tblPr>
        <w:tblStyle w:val="Table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5"/>
        <w:gridCol w:w="2970"/>
        <w:gridCol w:w="1170"/>
        <w:gridCol w:w="2535"/>
        <w:gridCol w:w="1080"/>
        <w:tblGridChange w:id="0">
          <w:tblGrid>
            <w:gridCol w:w="1605"/>
            <w:gridCol w:w="2970"/>
            <w:gridCol w:w="1170"/>
            <w:gridCol w:w="2535"/>
            <w:gridCol w:w="108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C1">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C2">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C3">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C4">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C5">
            <w:pPr>
              <w:spacing w:after="40" w:before="40" w:lineRule="auto"/>
              <w:rPr>
                <w:b w:val="1"/>
              </w:rPr>
            </w:pPr>
            <w:r w:rsidDel="00000000" w:rsidR="00000000" w:rsidRPr="00000000">
              <w:rPr>
                <w:b w:val="1"/>
                <w:rtl w:val="0"/>
              </w:rPr>
              <w:t xml:space="preserve">Test Method</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C6">
            <w:pPr>
              <w:spacing w:after="40" w:before="40" w:lineRule="auto"/>
              <w:rPr/>
            </w:pPr>
            <w:r w:rsidDel="00000000" w:rsidR="00000000" w:rsidRPr="00000000">
              <w:rPr>
                <w:rtl w:val="0"/>
              </w:rPr>
              <w:t xml:space="preserve">FR-DD-030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C7">
            <w:pPr>
              <w:spacing w:after="40" w:before="40" w:lineRule="auto"/>
              <w:rPr/>
            </w:pPr>
            <w:r w:rsidDel="00000000" w:rsidR="00000000" w:rsidRPr="00000000">
              <w:rPr>
                <w:rtl w:val="0"/>
              </w:rPr>
              <w:t xml:space="preserve">The system shall support importing and normalizing data from AWS Migration Evaluator.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C8">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C9">
            <w:pPr>
              <w:spacing w:after="40" w:before="40" w:lineRule="auto"/>
              <w:rPr/>
            </w:pPr>
            <w:r w:rsidDel="00000000" w:rsidR="00000000" w:rsidRPr="00000000">
              <w:rPr>
                <w:rtl w:val="0"/>
              </w:rPr>
              <w:t xml:space="preserve">AWS Migration Evaluator data is successfully imported and normalized to match the HyperMig data model.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CA">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CB">
            <w:pPr>
              <w:spacing w:after="40" w:before="40" w:lineRule="auto"/>
              <w:rPr/>
            </w:pPr>
            <w:r w:rsidDel="00000000" w:rsidR="00000000" w:rsidRPr="00000000">
              <w:rPr>
                <w:rtl w:val="0"/>
              </w:rPr>
              <w:t xml:space="preserve">FR-DD-031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CC">
            <w:pPr>
              <w:spacing w:after="40" w:before="40" w:lineRule="auto"/>
              <w:rPr/>
            </w:pPr>
            <w:r w:rsidDel="00000000" w:rsidR="00000000" w:rsidRPr="00000000">
              <w:rPr>
                <w:rtl w:val="0"/>
              </w:rPr>
              <w:t xml:space="preserve">The system shall support importing and normalizing data from RVTools output files (CSV).</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CD">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CE">
            <w:pPr>
              <w:spacing w:after="40" w:before="40" w:lineRule="auto"/>
              <w:rPr/>
            </w:pPr>
            <w:r w:rsidDel="00000000" w:rsidR="00000000" w:rsidRPr="00000000">
              <w:rPr>
                <w:rtl w:val="0"/>
              </w:rPr>
              <w:t xml:space="preserve">RVTools CSV data is successfully imported and normalized to match the HyperMig data model.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CF">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D0">
            <w:pPr>
              <w:spacing w:after="40" w:before="40" w:lineRule="auto"/>
              <w:rPr/>
            </w:pPr>
            <w:r w:rsidDel="00000000" w:rsidR="00000000" w:rsidRPr="00000000">
              <w:rPr>
                <w:rtl w:val="0"/>
              </w:rPr>
              <w:t xml:space="preserve">FR-DD-032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D1">
            <w:pPr>
              <w:spacing w:after="40" w:before="40" w:lineRule="auto"/>
              <w:rPr/>
            </w:pPr>
            <w:r w:rsidDel="00000000" w:rsidR="00000000" w:rsidRPr="00000000">
              <w:rPr>
                <w:rtl w:val="0"/>
              </w:rPr>
              <w:t xml:space="preserve">The system shall provide a modern table-form UI for data updates, with the flexibility to add or remove necessary columns.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D2">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D3">
            <w:pPr>
              <w:spacing w:after="40" w:before="40" w:lineRule="auto"/>
              <w:rPr/>
            </w:pPr>
            <w:r w:rsidDel="00000000" w:rsidR="00000000" w:rsidRPr="00000000">
              <w:rPr>
                <w:rtl w:val="0"/>
              </w:rPr>
              <w:t xml:space="preserve">Users can add, remove, and reorder columns in the data grid. Changes persist across sessions.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D4">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D5">
            <w:pPr>
              <w:spacing w:after="40" w:before="40" w:lineRule="auto"/>
              <w:rPr/>
            </w:pPr>
            <w:r w:rsidDel="00000000" w:rsidR="00000000" w:rsidRPr="00000000">
              <w:rPr>
                <w:rtl w:val="0"/>
              </w:rPr>
              <w:t xml:space="preserve">FR-DD-033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D6">
            <w:pPr>
              <w:spacing w:after="40" w:before="40" w:lineRule="auto"/>
              <w:rPr/>
            </w:pPr>
            <w:r w:rsidDel="00000000" w:rsidR="00000000" w:rsidRPr="00000000">
              <w:rPr>
                <w:rtl w:val="0"/>
              </w:rPr>
              <w:t xml:space="preserve">The system shall support bulk import of server and application data from CSV files.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D7">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D8">
            <w:pPr>
              <w:spacing w:after="40" w:before="40" w:lineRule="auto"/>
              <w:rPr/>
            </w:pPr>
            <w:r w:rsidDel="00000000" w:rsidR="00000000" w:rsidRPr="00000000">
              <w:rPr>
                <w:rtl w:val="0"/>
              </w:rPr>
              <w:t xml:space="preserve">Users can import data for multiple servers and applications in a single operation.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D9">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DA">
            <w:pPr>
              <w:spacing w:after="40" w:before="40" w:lineRule="auto"/>
              <w:rPr/>
            </w:pPr>
            <w:r w:rsidDel="00000000" w:rsidR="00000000" w:rsidRPr="00000000">
              <w:rPr>
                <w:rtl w:val="0"/>
              </w:rPr>
              <w:t xml:space="preserve">FR-DD-034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DB">
            <w:pPr>
              <w:spacing w:after="40" w:before="40" w:lineRule="auto"/>
              <w:rPr/>
            </w:pPr>
            <w:r w:rsidDel="00000000" w:rsidR="00000000" w:rsidRPr="00000000">
              <w:rPr>
                <w:rtl w:val="0"/>
              </w:rPr>
              <w:t xml:space="preserve">The system shall provide data mapping capabilities to align imported data with the HyperMig data model.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DC">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DD">
            <w:pPr>
              <w:spacing w:after="40" w:before="40" w:lineRule="auto"/>
              <w:rPr/>
            </w:pPr>
            <w:r w:rsidDel="00000000" w:rsidR="00000000" w:rsidRPr="00000000">
              <w:rPr>
                <w:rtl w:val="0"/>
              </w:rPr>
              <w:t xml:space="preserve">Users can map fields from imported data to HyperMig fields through a visual interface.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DE">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DF">
            <w:pPr>
              <w:spacing w:after="40" w:before="40" w:lineRule="auto"/>
              <w:rPr/>
            </w:pPr>
            <w:r w:rsidDel="00000000" w:rsidR="00000000" w:rsidRPr="00000000">
              <w:rPr>
                <w:rtl w:val="0"/>
              </w:rPr>
              <w:t xml:space="preserve">FR-DD-035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E0">
            <w:pPr>
              <w:spacing w:after="40" w:before="40" w:lineRule="auto"/>
              <w:rPr/>
            </w:pPr>
            <w:r w:rsidDel="00000000" w:rsidR="00000000" w:rsidRPr="00000000">
              <w:rPr>
                <w:rtl w:val="0"/>
              </w:rPr>
              <w:t xml:space="preserve">The system shall validate imported data and highlight potential issues or inconsistencies.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E1">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E2">
            <w:pPr>
              <w:spacing w:after="40" w:before="40" w:lineRule="auto"/>
              <w:rPr/>
            </w:pPr>
            <w:r w:rsidDel="00000000" w:rsidR="00000000" w:rsidRPr="00000000">
              <w:rPr>
                <w:rtl w:val="0"/>
              </w:rPr>
              <w:t xml:space="preserve">Data validation checks identify and highlight missing or inconsistent data with clear error messages.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E3">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E4">
            <w:pPr>
              <w:spacing w:after="40" w:before="40" w:lineRule="auto"/>
              <w:rPr/>
            </w:pPr>
            <w:r w:rsidDel="00000000" w:rsidR="00000000" w:rsidRPr="00000000">
              <w:rPr>
                <w:rtl w:val="0"/>
              </w:rPr>
              <w:t xml:space="preserve">FR-DD-036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E5">
            <w:pPr>
              <w:spacing w:after="40" w:before="40" w:lineRule="auto"/>
              <w:rPr/>
            </w:pPr>
            <w:r w:rsidDel="00000000" w:rsidR="00000000" w:rsidRPr="00000000">
              <w:rPr>
                <w:rtl w:val="0"/>
              </w:rPr>
              <w:t xml:space="preserve">The system shall support incremental updates to existing data through imports.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E6">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E7">
            <w:pPr>
              <w:spacing w:after="40" w:before="40" w:lineRule="auto"/>
              <w:rPr/>
            </w:pPr>
            <w:r w:rsidDel="00000000" w:rsidR="00000000" w:rsidRPr="00000000">
              <w:rPr>
                <w:rtl w:val="0"/>
              </w:rPr>
              <w:t xml:space="preserve">Users can update specific fields or add new servers without replacing all existing data.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E8">
            <w:pPr>
              <w:spacing w:after="40" w:before="40" w:lineRule="auto"/>
              <w:rPr/>
            </w:pPr>
            <w:r w:rsidDel="00000000" w:rsidR="00000000" w:rsidRPr="00000000">
              <w:rPr>
                <w:rtl w:val="0"/>
              </w:rPr>
              <w:t xml:space="preserve">Functional Test</w:t>
            </w:r>
          </w:p>
        </w:tc>
      </w:tr>
    </w:tbl>
    <w:p w:rsidR="00000000" w:rsidDel="00000000" w:rsidP="00000000" w:rsidRDefault="00000000" w:rsidRPr="00000000" w14:paraId="000001E9">
      <w:pPr>
        <w:pStyle w:val="Heading4"/>
        <w:keepNext w:val="0"/>
        <w:keepLines w:val="0"/>
        <w:spacing w:after="0" w:before="200" w:lineRule="auto"/>
        <w:rPr/>
      </w:pPr>
      <w:bookmarkStart w:colFirst="0" w:colLast="0" w:name="_k7nb7iqu8ugs" w:id="28"/>
      <w:bookmarkEnd w:id="28"/>
      <w:r w:rsidDel="00000000" w:rsidR="00000000" w:rsidRPr="00000000">
        <w:rPr>
          <w:rtl w:val="0"/>
        </w:rPr>
      </w:r>
    </w:p>
    <w:p w:rsidR="00000000" w:rsidDel="00000000" w:rsidP="00000000" w:rsidRDefault="00000000" w:rsidRPr="00000000" w14:paraId="000001EA">
      <w:pPr>
        <w:pStyle w:val="Heading4"/>
        <w:keepNext w:val="0"/>
        <w:keepLines w:val="0"/>
        <w:spacing w:after="0" w:before="200" w:lineRule="auto"/>
        <w:rPr/>
      </w:pPr>
      <w:bookmarkStart w:colFirst="0" w:colLast="0" w:name="_6ujgz0nx52f1" w:id="29"/>
      <w:bookmarkEnd w:id="29"/>
      <w:r w:rsidDel="00000000" w:rsidR="00000000" w:rsidRPr="00000000">
        <w:rPr>
          <w:rtl w:val="0"/>
        </w:rPr>
        <w:t xml:space="preserve">3.1.6 Application Grouping &amp; Strategy</w:t>
      </w:r>
    </w:p>
    <w:p w:rsidR="00000000" w:rsidDel="00000000" w:rsidP="00000000" w:rsidRDefault="00000000" w:rsidRPr="00000000" w14:paraId="000001EB">
      <w:pPr>
        <w:rPr/>
      </w:pPr>
      <w:r w:rsidDel="00000000" w:rsidR="00000000" w:rsidRPr="00000000">
        <w:rPr>
          <w:rtl w:val="0"/>
        </w:rPr>
      </w:r>
    </w:p>
    <w:tbl>
      <w:tblPr>
        <w:tblStyle w:val="Table9"/>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2730"/>
        <w:gridCol w:w="1125"/>
        <w:gridCol w:w="2775"/>
        <w:gridCol w:w="1065"/>
        <w:tblGridChange w:id="0">
          <w:tblGrid>
            <w:gridCol w:w="1680"/>
            <w:gridCol w:w="2730"/>
            <w:gridCol w:w="1125"/>
            <w:gridCol w:w="2775"/>
            <w:gridCol w:w="1065"/>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EC">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ED">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EE">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EF">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1F0">
            <w:pPr>
              <w:spacing w:after="40" w:before="40" w:lineRule="auto"/>
              <w:rPr>
                <w:b w:val="1"/>
              </w:rPr>
            </w:pPr>
            <w:r w:rsidDel="00000000" w:rsidR="00000000" w:rsidRPr="00000000">
              <w:rPr>
                <w:b w:val="1"/>
                <w:rtl w:val="0"/>
              </w:rPr>
              <w:t xml:space="preserve">Test Method</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1">
            <w:pPr>
              <w:spacing w:after="40" w:before="40" w:lineRule="auto"/>
              <w:rPr/>
            </w:pPr>
            <w:r w:rsidDel="00000000" w:rsidR="00000000" w:rsidRPr="00000000">
              <w:rPr>
                <w:rtl w:val="0"/>
              </w:rPr>
              <w:t xml:space="preserve">FR-DD-037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2">
            <w:pPr>
              <w:spacing w:after="40" w:before="40" w:lineRule="auto"/>
              <w:rPr/>
            </w:pPr>
            <w:r w:rsidDel="00000000" w:rsidR="00000000" w:rsidRPr="00000000">
              <w:rPr>
                <w:rtl w:val="0"/>
              </w:rPr>
              <w:t xml:space="preserve">The system shall utilize imported data to automatically identify initial application groups based on naming conventions, network patterns, and other heuristics.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3">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4">
            <w:pPr>
              <w:spacing w:after="40" w:before="40" w:lineRule="auto"/>
              <w:rPr/>
            </w:pPr>
            <w:r w:rsidDel="00000000" w:rsidR="00000000" w:rsidRPr="00000000">
              <w:rPr>
                <w:rtl w:val="0"/>
              </w:rPr>
              <w:t xml:space="preserve">The system suggests logical application groupings based on discovered server relationships.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5">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6">
            <w:pPr>
              <w:spacing w:after="40" w:before="40" w:lineRule="auto"/>
              <w:rPr/>
            </w:pPr>
            <w:r w:rsidDel="00000000" w:rsidR="00000000" w:rsidRPr="00000000">
              <w:rPr>
                <w:rtl w:val="0"/>
              </w:rPr>
              <w:t xml:space="preserve">FR-DD-038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7">
            <w:pPr>
              <w:spacing w:after="40" w:before="40" w:lineRule="auto"/>
              <w:rPr/>
            </w:pPr>
            <w:r w:rsidDel="00000000" w:rsidR="00000000" w:rsidRPr="00000000">
              <w:rPr>
                <w:rtl w:val="0"/>
              </w:rPr>
              <w:t xml:space="preserve">The system shall provide an intuitive UI with drag-and-drop features for manually refining server grouping.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8">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9">
            <w:pPr>
              <w:spacing w:after="40" w:before="40" w:lineRule="auto"/>
              <w:rPr/>
            </w:pPr>
            <w:r w:rsidDel="00000000" w:rsidR="00000000" w:rsidRPr="00000000">
              <w:rPr>
                <w:rtl w:val="0"/>
              </w:rPr>
              <w:t xml:space="preserve">Users can drag servers between application groups in a visual interface. Changes are saved automatically.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A">
            <w:pPr>
              <w:spacing w:after="40" w:before="40" w:lineRule="auto"/>
              <w:rPr/>
            </w:pPr>
            <w:r w:rsidDel="00000000" w:rsidR="00000000" w:rsidRPr="00000000">
              <w:rPr>
                <w:rtl w:val="0"/>
              </w:rPr>
              <w:t xml:space="preserve">Functional Test</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B">
            <w:pPr>
              <w:spacing w:after="40" w:before="40" w:lineRule="auto"/>
              <w:rPr/>
            </w:pPr>
            <w:r w:rsidDel="00000000" w:rsidR="00000000" w:rsidRPr="00000000">
              <w:rPr>
                <w:rtl w:val="0"/>
              </w:rPr>
              <w:t xml:space="preserve">FR-DD-039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C">
            <w:pPr>
              <w:spacing w:after="40" w:before="40" w:lineRule="auto"/>
              <w:rPr/>
            </w:pPr>
            <w:r w:rsidDel="00000000" w:rsidR="00000000" w:rsidRPr="00000000">
              <w:rPr>
                <w:rtl w:val="0"/>
              </w:rPr>
              <w:t xml:space="preserve">The system shall implement Role-Based Access Control (RBAC) to ensure only Client(Admin) or MZC Admin roles can modify server groupings.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D">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E">
            <w:pPr>
              <w:spacing w:after="40" w:before="40" w:lineRule="auto"/>
              <w:rPr/>
            </w:pPr>
            <w:r w:rsidDel="00000000" w:rsidR="00000000" w:rsidRPr="00000000">
              <w:rPr>
                <w:rtl w:val="0"/>
              </w:rPr>
              <w:t xml:space="preserve">Access controls restrict modification of server groupings to authorized roles. Unauthorized users receive appropriate error messages.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F">
            <w:pPr>
              <w:spacing w:after="40" w:before="40" w:lineRule="auto"/>
              <w:rPr/>
            </w:pPr>
            <w:r w:rsidDel="00000000" w:rsidR="00000000" w:rsidRPr="00000000">
              <w:rPr>
                <w:rtl w:val="0"/>
              </w:rPr>
              <w:t xml:space="preserve">Security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0">
            <w:pPr>
              <w:spacing w:after="40" w:before="40" w:lineRule="auto"/>
              <w:rPr/>
            </w:pPr>
            <w:r w:rsidDel="00000000" w:rsidR="00000000" w:rsidRPr="00000000">
              <w:rPr>
                <w:rtl w:val="0"/>
              </w:rPr>
              <w:t xml:space="preserve">FR-DD-040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1">
            <w:pPr>
              <w:spacing w:after="40" w:before="40" w:lineRule="auto"/>
              <w:rPr/>
            </w:pPr>
            <w:r w:rsidDel="00000000" w:rsidR="00000000" w:rsidRPr="00000000">
              <w:rPr>
                <w:rtl w:val="0"/>
              </w:rPr>
              <w:t xml:space="preserve">The system shall allow the client to define the Migration Type for each asset: Rehost, Replatform, Retire, Retain, or Refactor.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2">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3">
            <w:pPr>
              <w:spacing w:after="40" w:before="40" w:lineRule="auto"/>
              <w:rPr/>
            </w:pPr>
            <w:r w:rsidDel="00000000" w:rsidR="00000000" w:rsidRPr="00000000">
              <w:rPr>
                <w:rtl w:val="0"/>
              </w:rPr>
              <w:t xml:space="preserve">Users can assign and change migration types for each asset through the UI. Changes are reflected in reports and visualizations.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4">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5">
            <w:pPr>
              <w:spacing w:after="40" w:before="40" w:lineRule="auto"/>
              <w:rPr/>
            </w:pPr>
            <w:r w:rsidDel="00000000" w:rsidR="00000000" w:rsidRPr="00000000">
              <w:rPr>
                <w:rtl w:val="0"/>
              </w:rPr>
              <w:t xml:space="preserve">FR-DD-041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6">
            <w:pPr>
              <w:spacing w:after="40" w:before="40" w:lineRule="auto"/>
              <w:rPr/>
            </w:pPr>
            <w:r w:rsidDel="00000000" w:rsidR="00000000" w:rsidRPr="00000000">
              <w:rPr>
                <w:rtl w:val="0"/>
              </w:rPr>
              <w:t xml:space="preserve">The system shall provide visual indicators of the assigned Migration Type for each asset.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7">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8">
            <w:pPr>
              <w:spacing w:after="40" w:before="40" w:lineRule="auto"/>
              <w:rPr/>
            </w:pPr>
            <w:r w:rsidDel="00000000" w:rsidR="00000000" w:rsidRPr="00000000">
              <w:rPr>
                <w:rtl w:val="0"/>
              </w:rPr>
              <w:t xml:space="preserve">The UI displays clear visual indicators (icons, colors) of the migration type for each asset.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9">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A">
            <w:pPr>
              <w:spacing w:after="40" w:before="40" w:lineRule="auto"/>
              <w:rPr/>
            </w:pPr>
            <w:r w:rsidDel="00000000" w:rsidR="00000000" w:rsidRPr="00000000">
              <w:rPr>
                <w:rtl w:val="0"/>
              </w:rPr>
              <w:t xml:space="preserve">FR-DD-042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B">
            <w:pPr>
              <w:spacing w:after="40" w:before="40" w:lineRule="auto"/>
              <w:rPr/>
            </w:pPr>
            <w:r w:rsidDel="00000000" w:rsidR="00000000" w:rsidRPr="00000000">
              <w:rPr>
                <w:rtl w:val="0"/>
              </w:rPr>
              <w:t xml:space="preserve">The system shall support bulk assignment of Migration Types to multiple assets.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C">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D">
            <w:pPr>
              <w:spacing w:after="40" w:before="40" w:lineRule="auto"/>
              <w:rPr/>
            </w:pPr>
            <w:r w:rsidDel="00000000" w:rsidR="00000000" w:rsidRPr="00000000">
              <w:rPr>
                <w:rtl w:val="0"/>
              </w:rPr>
              <w:t xml:space="preserve">Users can select multiple assets and assign the same Migration Type in a single operation.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E">
            <w:pPr>
              <w:spacing w:after="40" w:before="40" w:lineRule="auto"/>
              <w:rPr/>
            </w:pPr>
            <w:r w:rsidDel="00000000" w:rsidR="00000000" w:rsidRPr="00000000">
              <w:rPr>
                <w:rtl w:val="0"/>
              </w:rPr>
              <w:t xml:space="preserve">Functional Test</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F">
            <w:pPr>
              <w:spacing w:after="40" w:before="40" w:lineRule="auto"/>
              <w:rPr/>
            </w:pPr>
            <w:r w:rsidDel="00000000" w:rsidR="00000000" w:rsidRPr="00000000">
              <w:rPr>
                <w:rtl w:val="0"/>
              </w:rPr>
              <w:t xml:space="preserve">FR-DD-043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0">
            <w:pPr>
              <w:spacing w:after="40" w:before="40" w:lineRule="auto"/>
              <w:rPr/>
            </w:pPr>
            <w:r w:rsidDel="00000000" w:rsidR="00000000" w:rsidRPr="00000000">
              <w:rPr>
                <w:rtl w:val="0"/>
              </w:rPr>
              <w:t xml:space="preserve">The system shall track changes to application groupings and Migration Types in an audit log.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1">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2">
            <w:pPr>
              <w:spacing w:after="40" w:before="40" w:lineRule="auto"/>
              <w:rPr/>
            </w:pPr>
            <w:r w:rsidDel="00000000" w:rsidR="00000000" w:rsidRPr="00000000">
              <w:rPr>
                <w:rtl w:val="0"/>
              </w:rPr>
              <w:t xml:space="preserve">The system maintains a history of changes to application groupings and Migration Types, including the user who made the change and the timestamp.</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3">
            <w:pPr>
              <w:spacing w:after="40" w:before="40" w:lineRule="auto"/>
              <w:rPr/>
            </w:pPr>
            <w:r w:rsidDel="00000000" w:rsidR="00000000" w:rsidRPr="00000000">
              <w:rPr>
                <w:rtl w:val="0"/>
              </w:rPr>
              <w:t xml:space="preserve">Audit Test</w:t>
            </w:r>
          </w:p>
        </w:tc>
      </w:tr>
    </w:tbl>
    <w:p w:rsidR="00000000" w:rsidDel="00000000" w:rsidP="00000000" w:rsidRDefault="00000000" w:rsidRPr="00000000" w14:paraId="00000214">
      <w:pPr>
        <w:pStyle w:val="Heading4"/>
        <w:keepNext w:val="0"/>
        <w:keepLines w:val="0"/>
        <w:spacing w:after="0" w:before="200" w:lineRule="auto"/>
        <w:rPr/>
      </w:pPr>
      <w:bookmarkStart w:colFirst="0" w:colLast="0" w:name="_34ldk9rxsrjt" w:id="30"/>
      <w:bookmarkEnd w:id="30"/>
      <w:r w:rsidDel="00000000" w:rsidR="00000000" w:rsidRPr="00000000">
        <w:rPr>
          <w:rtl w:val="0"/>
        </w:rPr>
      </w:r>
    </w:p>
    <w:p w:rsidR="00000000" w:rsidDel="00000000" w:rsidP="00000000" w:rsidRDefault="00000000" w:rsidRPr="00000000" w14:paraId="00000215">
      <w:pPr>
        <w:pStyle w:val="Heading4"/>
        <w:keepNext w:val="0"/>
        <w:keepLines w:val="0"/>
        <w:spacing w:after="0" w:before="200" w:lineRule="auto"/>
        <w:rPr/>
      </w:pPr>
      <w:bookmarkStart w:colFirst="0" w:colLast="0" w:name="_cgngdr3l21tf" w:id="31"/>
      <w:bookmarkEnd w:id="31"/>
      <w:r w:rsidDel="00000000" w:rsidR="00000000" w:rsidRPr="00000000">
        <w:rPr>
          <w:rtl w:val="0"/>
        </w:rPr>
        <w:t xml:space="preserve">3.1.7 Dependency Visualization</w:t>
      </w:r>
    </w:p>
    <w:p w:rsidR="00000000" w:rsidDel="00000000" w:rsidP="00000000" w:rsidRDefault="00000000" w:rsidRPr="00000000" w14:paraId="00000216">
      <w:pPr>
        <w:rPr/>
      </w:pPr>
      <w:r w:rsidDel="00000000" w:rsidR="00000000" w:rsidRPr="00000000">
        <w:rPr>
          <w:rtl w:val="0"/>
        </w:rPr>
      </w:r>
    </w:p>
    <w:tbl>
      <w:tblPr>
        <w:tblStyle w:val="Table1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2835"/>
        <w:gridCol w:w="1125"/>
        <w:gridCol w:w="2700"/>
        <w:gridCol w:w="1080"/>
        <w:tblGridChange w:id="0">
          <w:tblGrid>
            <w:gridCol w:w="1620"/>
            <w:gridCol w:w="2835"/>
            <w:gridCol w:w="1125"/>
            <w:gridCol w:w="2700"/>
            <w:gridCol w:w="108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217">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218">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219">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21A">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21B">
            <w:pPr>
              <w:spacing w:after="40" w:before="40" w:lineRule="auto"/>
              <w:rPr>
                <w:b w:val="1"/>
              </w:rPr>
            </w:pPr>
            <w:r w:rsidDel="00000000" w:rsidR="00000000" w:rsidRPr="00000000">
              <w:rPr>
                <w:b w:val="1"/>
                <w:rtl w:val="0"/>
              </w:rPr>
              <w:t xml:space="preserve">Test Method</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C">
            <w:pPr>
              <w:spacing w:after="40" w:before="40" w:lineRule="auto"/>
              <w:rPr/>
            </w:pPr>
            <w:r w:rsidDel="00000000" w:rsidR="00000000" w:rsidRPr="00000000">
              <w:rPr>
                <w:rtl w:val="0"/>
              </w:rPr>
              <w:t xml:space="preserve">FR-DD-044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D">
            <w:pPr>
              <w:spacing w:after="40" w:before="40" w:lineRule="auto"/>
              <w:rPr/>
            </w:pPr>
            <w:r w:rsidDel="00000000" w:rsidR="00000000" w:rsidRPr="00000000">
              <w:rPr>
                <w:rtl w:val="0"/>
              </w:rPr>
              <w:t xml:space="preserve">The system shall reuse the current HyperMig UI to clearly display dependency mappings between servers and applications.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E">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F">
            <w:pPr>
              <w:spacing w:after="40" w:before="40" w:lineRule="auto"/>
              <w:rPr/>
            </w:pPr>
            <w:r w:rsidDel="00000000" w:rsidR="00000000" w:rsidRPr="00000000">
              <w:rPr>
                <w:rtl w:val="0"/>
              </w:rPr>
              <w:t xml:space="preserve">Dependency mappings are visually represented in the UI, showing connections between servers and applications.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0">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1">
            <w:pPr>
              <w:spacing w:after="40" w:before="40" w:lineRule="auto"/>
              <w:rPr/>
            </w:pPr>
            <w:r w:rsidDel="00000000" w:rsidR="00000000" w:rsidRPr="00000000">
              <w:rPr>
                <w:rtl w:val="0"/>
              </w:rPr>
              <w:t xml:space="preserve">FR-DD-045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2">
            <w:pPr>
              <w:spacing w:after="40" w:before="40" w:lineRule="auto"/>
              <w:rPr/>
            </w:pPr>
            <w:r w:rsidDel="00000000" w:rsidR="00000000" w:rsidRPr="00000000">
              <w:rPr>
                <w:rtl w:val="0"/>
              </w:rPr>
              <w:t xml:space="preserve">The system shall support manual creation and editing of dependency relationships.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3">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4">
            <w:pPr>
              <w:spacing w:after="40" w:before="40" w:lineRule="auto"/>
              <w:rPr/>
            </w:pPr>
            <w:r w:rsidDel="00000000" w:rsidR="00000000" w:rsidRPr="00000000">
              <w:rPr>
                <w:rtl w:val="0"/>
              </w:rPr>
              <w:t xml:space="preserve">Users can create, edit, and delete dependency relationships through the UI.</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5">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6">
            <w:pPr>
              <w:spacing w:after="40" w:before="40" w:lineRule="auto"/>
              <w:rPr/>
            </w:pPr>
            <w:r w:rsidDel="00000000" w:rsidR="00000000" w:rsidRPr="00000000">
              <w:rPr>
                <w:rtl w:val="0"/>
              </w:rPr>
              <w:t xml:space="preserve">FR-DD-046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7">
            <w:pPr>
              <w:spacing w:after="40" w:before="40" w:lineRule="auto"/>
              <w:rPr/>
            </w:pPr>
            <w:r w:rsidDel="00000000" w:rsidR="00000000" w:rsidRPr="00000000">
              <w:rPr>
                <w:rtl w:val="0"/>
              </w:rPr>
              <w:t xml:space="preserve">The system shall provide different visualization modes for dependencies (e.g., network diagram, matrix view).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8">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9">
            <w:pPr>
              <w:spacing w:after="40" w:before="40" w:lineRule="auto"/>
              <w:rPr/>
            </w:pPr>
            <w:r w:rsidDel="00000000" w:rsidR="00000000" w:rsidRPr="00000000">
              <w:rPr>
                <w:rtl w:val="0"/>
              </w:rPr>
              <w:t xml:space="preserve">Users can switch between different visualization modes to view dependencies from different perspectives.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A">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B">
            <w:pPr>
              <w:spacing w:after="40" w:before="40" w:lineRule="auto"/>
              <w:rPr/>
            </w:pPr>
            <w:r w:rsidDel="00000000" w:rsidR="00000000" w:rsidRPr="00000000">
              <w:rPr>
                <w:rtl w:val="0"/>
              </w:rPr>
              <w:t xml:space="preserve">FR-DD-047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C">
            <w:pPr>
              <w:spacing w:after="40" w:before="40" w:lineRule="auto"/>
              <w:rPr/>
            </w:pPr>
            <w:r w:rsidDel="00000000" w:rsidR="00000000" w:rsidRPr="00000000">
              <w:rPr>
                <w:rtl w:val="0"/>
              </w:rPr>
              <w:t xml:space="preserve">The system shall support filtering and searching within the dependency visualization.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D">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E">
            <w:pPr>
              <w:spacing w:after="40" w:before="40" w:lineRule="auto"/>
              <w:rPr/>
            </w:pPr>
            <w:r w:rsidDel="00000000" w:rsidR="00000000" w:rsidRPr="00000000">
              <w:rPr>
                <w:rtl w:val="0"/>
              </w:rPr>
              <w:t xml:space="preserve">Users can filter the visualization by application, server, dependency type, or other criteria.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F">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0">
            <w:pPr>
              <w:spacing w:after="40" w:before="40" w:lineRule="auto"/>
              <w:rPr/>
            </w:pPr>
            <w:r w:rsidDel="00000000" w:rsidR="00000000" w:rsidRPr="00000000">
              <w:rPr>
                <w:rtl w:val="0"/>
              </w:rPr>
              <w:t xml:space="preserve">FR-DD-048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1">
            <w:pPr>
              <w:spacing w:after="40" w:before="40" w:lineRule="auto"/>
              <w:rPr/>
            </w:pPr>
            <w:r w:rsidDel="00000000" w:rsidR="00000000" w:rsidRPr="00000000">
              <w:rPr>
                <w:rtl w:val="0"/>
              </w:rPr>
              <w:t xml:space="preserve">The system shall allow export of dependency visualizations as images or PDF files.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2">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3">
            <w:pPr>
              <w:spacing w:after="40" w:before="40" w:lineRule="auto"/>
              <w:rPr/>
            </w:pPr>
            <w:r w:rsidDel="00000000" w:rsidR="00000000" w:rsidRPr="00000000">
              <w:rPr>
                <w:rtl w:val="0"/>
              </w:rPr>
              <w:t xml:space="preserve">Users can export visualizations in common formats (PNG, JPG, PDF) for inclusion in reports.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4">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5">
            <w:pPr>
              <w:spacing w:after="40" w:before="40" w:lineRule="auto"/>
              <w:rPr/>
            </w:pPr>
            <w:r w:rsidDel="00000000" w:rsidR="00000000" w:rsidRPr="00000000">
              <w:rPr>
                <w:rtl w:val="0"/>
              </w:rPr>
              <w:t xml:space="preserve">FR-DD-049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6">
            <w:pPr>
              <w:spacing w:after="40" w:before="40" w:lineRule="auto"/>
              <w:rPr/>
            </w:pPr>
            <w:r w:rsidDel="00000000" w:rsidR="00000000" w:rsidRPr="00000000">
              <w:rPr>
                <w:rtl w:val="0"/>
              </w:rPr>
              <w:t xml:space="preserve">The system shall provide zoom and pan capabilities for navigating complex dependency visualizations.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7">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8">
            <w:pPr>
              <w:spacing w:after="40" w:before="40" w:lineRule="auto"/>
              <w:rPr/>
            </w:pPr>
            <w:r w:rsidDel="00000000" w:rsidR="00000000" w:rsidRPr="00000000">
              <w:rPr>
                <w:rtl w:val="0"/>
              </w:rPr>
              <w:t xml:space="preserve">Users can zoom in/out and pan across the visualization to focus on specific areas of interest.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9">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A">
            <w:pPr>
              <w:spacing w:after="40" w:before="40" w:lineRule="auto"/>
              <w:rPr/>
            </w:pPr>
            <w:r w:rsidDel="00000000" w:rsidR="00000000" w:rsidRPr="00000000">
              <w:rPr>
                <w:rtl w:val="0"/>
              </w:rPr>
              <w:t xml:space="preserve">FR-DD-050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B">
            <w:pPr>
              <w:spacing w:after="40" w:before="40" w:lineRule="auto"/>
              <w:rPr/>
            </w:pPr>
            <w:r w:rsidDel="00000000" w:rsidR="00000000" w:rsidRPr="00000000">
              <w:rPr>
                <w:rtl w:val="0"/>
              </w:rPr>
              <w:t xml:space="preserve">The system shall support different dependency types (e.g., network, database, file system) with appropriate visual indicators.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C">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D">
            <w:pPr>
              <w:spacing w:after="40" w:before="40" w:lineRule="auto"/>
              <w:rPr/>
            </w:pPr>
            <w:r w:rsidDel="00000000" w:rsidR="00000000" w:rsidRPr="00000000">
              <w:rPr>
                <w:rtl w:val="0"/>
              </w:rPr>
              <w:t xml:space="preserve">Different dependency types are visually distinguished in the visualization.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E">
            <w:pPr>
              <w:spacing w:after="40" w:before="40" w:lineRule="auto"/>
              <w:rPr/>
            </w:pPr>
            <w:r w:rsidDel="00000000" w:rsidR="00000000" w:rsidRPr="00000000">
              <w:rPr>
                <w:rtl w:val="0"/>
              </w:rPr>
              <w:t xml:space="preserve">Functional Test</w:t>
            </w:r>
          </w:p>
        </w:tc>
      </w:tr>
    </w:tbl>
    <w:p w:rsidR="00000000" w:rsidDel="00000000" w:rsidP="00000000" w:rsidRDefault="00000000" w:rsidRPr="00000000" w14:paraId="0000023F">
      <w:pPr>
        <w:pStyle w:val="Heading2"/>
        <w:keepNext w:val="0"/>
        <w:keepLines w:val="0"/>
        <w:spacing w:after="0" w:lineRule="auto"/>
        <w:rPr/>
      </w:pPr>
      <w:bookmarkStart w:colFirst="0" w:colLast="0" w:name="_3bfaykpbay8y" w:id="32"/>
      <w:bookmarkEnd w:id="32"/>
      <w:r w:rsidDel="00000000" w:rsidR="00000000" w:rsidRPr="00000000">
        <w:rPr>
          <w:rtl w:val="0"/>
        </w:rPr>
        <w:t xml:space="preserve">3. Functional Requirements (Continued)</w:t>
      </w:r>
    </w:p>
    <w:p w:rsidR="00000000" w:rsidDel="00000000" w:rsidP="00000000" w:rsidRDefault="00000000" w:rsidRPr="00000000" w14:paraId="00000240">
      <w:pPr>
        <w:pStyle w:val="Heading3"/>
        <w:keepNext w:val="0"/>
        <w:keepLines w:val="0"/>
        <w:spacing w:after="0" w:before="200" w:lineRule="auto"/>
        <w:rPr/>
      </w:pPr>
      <w:bookmarkStart w:colFirst="0" w:colLast="0" w:name="_8zr9fu2wz0l7" w:id="33"/>
      <w:bookmarkEnd w:id="33"/>
      <w:r w:rsidDel="00000000" w:rsidR="00000000" w:rsidRPr="00000000">
        <w:rPr>
          <w:rtl w:val="0"/>
        </w:rPr>
        <w:t xml:space="preserve">3.2 TCO Analysis &amp; Assessment Report</w:t>
      </w:r>
    </w:p>
    <w:p w:rsidR="00000000" w:rsidDel="00000000" w:rsidP="00000000" w:rsidRDefault="00000000" w:rsidRPr="00000000" w14:paraId="00000241">
      <w:pPr>
        <w:spacing w:after="180" w:before="180" w:lineRule="auto"/>
        <w:rPr/>
      </w:pPr>
      <w:r w:rsidDel="00000000" w:rsidR="00000000" w:rsidRPr="00000000">
        <w:rPr>
          <w:rtl w:val="0"/>
        </w:rPr>
        <w:t xml:space="preserve">This section details the requirements for the Total Cost of Ownership (TCO) analysis and assessment reporting capabilities of the enhanced HyperMig platform.</w:t>
      </w:r>
    </w:p>
    <w:p w:rsidR="00000000" w:rsidDel="00000000" w:rsidP="00000000" w:rsidRDefault="00000000" w:rsidRPr="00000000" w14:paraId="00000242">
      <w:pPr>
        <w:pStyle w:val="Heading4"/>
        <w:keepNext w:val="0"/>
        <w:keepLines w:val="0"/>
        <w:spacing w:after="0" w:before="200" w:lineRule="auto"/>
        <w:rPr/>
      </w:pPr>
      <w:bookmarkStart w:colFirst="0" w:colLast="0" w:name="_y4wo94vos7kv" w:id="34"/>
      <w:bookmarkEnd w:id="34"/>
      <w:r w:rsidDel="00000000" w:rsidR="00000000" w:rsidRPr="00000000">
        <w:rPr>
          <w:rtl w:val="0"/>
        </w:rPr>
        <w:t xml:space="preserve">3.2.1 Total Cost of Ownership (TCO) Analysis</w:t>
      </w:r>
    </w:p>
    <w:p w:rsidR="00000000" w:rsidDel="00000000" w:rsidP="00000000" w:rsidRDefault="00000000" w:rsidRPr="00000000" w14:paraId="00000243">
      <w:pPr>
        <w:rPr/>
      </w:pPr>
      <w:r w:rsidDel="00000000" w:rsidR="00000000" w:rsidRPr="00000000">
        <w:rPr>
          <w:rtl w:val="0"/>
        </w:rPr>
      </w:r>
    </w:p>
    <w:tbl>
      <w:tblPr>
        <w:tblStyle w:val="Table1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2880"/>
        <w:gridCol w:w="1170"/>
        <w:gridCol w:w="2550"/>
        <w:gridCol w:w="1080"/>
        <w:tblGridChange w:id="0">
          <w:tblGrid>
            <w:gridCol w:w="1680"/>
            <w:gridCol w:w="2880"/>
            <w:gridCol w:w="1170"/>
            <w:gridCol w:w="2550"/>
            <w:gridCol w:w="108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244">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245">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246">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247">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248">
            <w:pPr>
              <w:spacing w:after="40" w:before="40" w:lineRule="auto"/>
              <w:rPr>
                <w:b w:val="1"/>
              </w:rPr>
            </w:pPr>
            <w:r w:rsidDel="00000000" w:rsidR="00000000" w:rsidRPr="00000000">
              <w:rPr>
                <w:b w:val="1"/>
                <w:rtl w:val="0"/>
              </w:rPr>
              <w:t xml:space="preserve">Test Method</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49">
            <w:pPr>
              <w:spacing w:after="40" w:before="40" w:lineRule="auto"/>
              <w:rPr/>
            </w:pPr>
            <w:r w:rsidDel="00000000" w:rsidR="00000000" w:rsidRPr="00000000">
              <w:rPr>
                <w:rtl w:val="0"/>
              </w:rPr>
              <w:t xml:space="preserve">FR-TCO-001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4A">
            <w:pPr>
              <w:spacing w:after="40" w:before="40" w:lineRule="auto"/>
              <w:rPr/>
            </w:pPr>
            <w:r w:rsidDel="00000000" w:rsidR="00000000" w:rsidRPr="00000000">
              <w:rPr>
                <w:rtl w:val="0"/>
              </w:rPr>
              <w:t xml:space="preserve">The system shall develop comprehensive TCO calculations based on formatted discovery data, server utilization, and storage metrics.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4B">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4C">
            <w:pPr>
              <w:spacing w:after="40" w:before="40" w:lineRule="auto"/>
              <w:rPr/>
            </w:pPr>
            <w:r w:rsidDel="00000000" w:rsidR="00000000" w:rsidRPr="00000000">
              <w:rPr>
                <w:rtl w:val="0"/>
              </w:rPr>
              <w:t xml:space="preserve">TCO calculations accurately reflect server specifications, utilization patterns, and storage requirements.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4D">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4E">
            <w:pPr>
              <w:spacing w:after="40" w:before="40" w:lineRule="auto"/>
              <w:rPr/>
            </w:pPr>
            <w:r w:rsidDel="00000000" w:rsidR="00000000" w:rsidRPr="00000000">
              <w:rPr>
                <w:rtl w:val="0"/>
              </w:rPr>
              <w:t xml:space="preserve">FR-TCO-002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4F">
            <w:pPr>
              <w:spacing w:after="40" w:before="40" w:lineRule="auto"/>
              <w:rPr/>
            </w:pPr>
            <w:r w:rsidDel="00000000" w:rsidR="00000000" w:rsidRPr="00000000">
              <w:rPr>
                <w:rtl w:val="0"/>
              </w:rPr>
              <w:t xml:space="preserve">The system shall project TCO across 1-year, 3-year, and 5-year horizons.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0">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1">
            <w:pPr>
              <w:spacing w:after="40" w:before="40" w:lineRule="auto"/>
              <w:rPr/>
            </w:pPr>
            <w:r w:rsidDel="00000000" w:rsidR="00000000" w:rsidRPr="00000000">
              <w:rPr>
                <w:rtl w:val="0"/>
              </w:rPr>
              <w:t xml:space="preserve">TCO projections are available for 1-year, 3-year, and 5-year timeframes with appropriate cost factors for each period.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2">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3">
            <w:pPr>
              <w:spacing w:after="40" w:before="40" w:lineRule="auto"/>
              <w:rPr/>
            </w:pPr>
            <w:r w:rsidDel="00000000" w:rsidR="00000000" w:rsidRPr="00000000">
              <w:rPr>
                <w:rtl w:val="0"/>
              </w:rPr>
              <w:t xml:space="preserve">FR-TCO-003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4">
            <w:pPr>
              <w:spacing w:after="40" w:before="40" w:lineRule="auto"/>
              <w:rPr/>
            </w:pPr>
            <w:r w:rsidDel="00000000" w:rsidR="00000000" w:rsidRPr="00000000">
              <w:rPr>
                <w:rtl w:val="0"/>
              </w:rPr>
              <w:t xml:space="preserve">The system shall provide the ability for clients to export detailed pricing reports to PDF.</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5">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6">
            <w:pPr>
              <w:spacing w:after="40" w:before="40" w:lineRule="auto"/>
              <w:rPr/>
            </w:pPr>
            <w:r w:rsidDel="00000000" w:rsidR="00000000" w:rsidRPr="00000000">
              <w:rPr>
                <w:rtl w:val="0"/>
              </w:rPr>
              <w:t xml:space="preserve">Users can generate and download PDF reports containing detailed TCO information.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7">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8">
            <w:pPr>
              <w:spacing w:after="40" w:before="40" w:lineRule="auto"/>
              <w:rPr/>
            </w:pPr>
            <w:r w:rsidDel="00000000" w:rsidR="00000000" w:rsidRPr="00000000">
              <w:rPr>
                <w:rtl w:val="0"/>
              </w:rPr>
              <w:t xml:space="preserve">FR-TCO-004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9">
            <w:pPr>
              <w:spacing w:after="40" w:before="40" w:lineRule="auto"/>
              <w:rPr/>
            </w:pPr>
            <w:r w:rsidDel="00000000" w:rsidR="00000000" w:rsidRPr="00000000">
              <w:rPr>
                <w:rtl w:val="0"/>
              </w:rPr>
              <w:t xml:space="preserve">The system shall incorporate AWS pricing data for accurate cloud cost projections.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A">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B">
            <w:pPr>
              <w:spacing w:after="40" w:before="40" w:lineRule="auto"/>
              <w:rPr/>
            </w:pPr>
            <w:r w:rsidDel="00000000" w:rsidR="00000000" w:rsidRPr="00000000">
              <w:rPr>
                <w:rtl w:val="0"/>
              </w:rPr>
              <w:t xml:space="preserve">TCO calculations use current AWS pricing data, updated at least monthly.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C">
            <w:pPr>
              <w:spacing w:after="40" w:before="40" w:lineRule="auto"/>
              <w:rPr/>
            </w:pPr>
            <w:r w:rsidDel="00000000" w:rsidR="00000000" w:rsidRPr="00000000">
              <w:rPr>
                <w:rtl w:val="0"/>
              </w:rPr>
              <w:t xml:space="preserve">Data Validation</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D">
            <w:pPr>
              <w:spacing w:after="40" w:before="40" w:lineRule="auto"/>
              <w:rPr/>
            </w:pPr>
            <w:r w:rsidDel="00000000" w:rsidR="00000000" w:rsidRPr="00000000">
              <w:rPr>
                <w:rtl w:val="0"/>
              </w:rPr>
              <w:t xml:space="preserve">FR-TCO-005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E">
            <w:pPr>
              <w:spacing w:after="40" w:before="40" w:lineRule="auto"/>
              <w:rPr/>
            </w:pPr>
            <w:r w:rsidDel="00000000" w:rsidR="00000000" w:rsidRPr="00000000">
              <w:rPr>
                <w:rtl w:val="0"/>
              </w:rPr>
              <w:t xml:space="preserve">The system shall allow customization of cost factors used in TCO calculations.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F">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0">
            <w:pPr>
              <w:spacing w:after="40" w:before="40" w:lineRule="auto"/>
              <w:rPr/>
            </w:pPr>
            <w:r w:rsidDel="00000000" w:rsidR="00000000" w:rsidRPr="00000000">
              <w:rPr>
                <w:rtl w:val="0"/>
              </w:rPr>
              <w:t xml:space="preserve">Users can adjust cost factors such as electricity rates, data center costs, and labor rates.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1">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2">
            <w:pPr>
              <w:spacing w:after="40" w:before="40" w:lineRule="auto"/>
              <w:rPr/>
            </w:pPr>
            <w:r w:rsidDel="00000000" w:rsidR="00000000" w:rsidRPr="00000000">
              <w:rPr>
                <w:rtl w:val="0"/>
              </w:rPr>
              <w:t xml:space="preserve">FR-TCO-006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3">
            <w:pPr>
              <w:spacing w:after="40" w:before="40" w:lineRule="auto"/>
              <w:rPr/>
            </w:pPr>
            <w:r w:rsidDel="00000000" w:rsidR="00000000" w:rsidRPr="00000000">
              <w:rPr>
                <w:rtl w:val="0"/>
              </w:rPr>
              <w:t xml:space="preserve">The system shall account for different instance types and pricing models (On-Demand, Reserved Instances, Savings Plans) in TCO calculations.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4">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5">
            <w:pPr>
              <w:spacing w:after="40" w:before="40" w:lineRule="auto"/>
              <w:rPr/>
            </w:pPr>
            <w:r w:rsidDel="00000000" w:rsidR="00000000" w:rsidRPr="00000000">
              <w:rPr>
                <w:rtl w:val="0"/>
              </w:rPr>
              <w:t xml:space="preserve">TCO calculations include options for different AWS pricing models with appropriate discounts.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6">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7">
            <w:pPr>
              <w:spacing w:after="40" w:before="40" w:lineRule="auto"/>
              <w:rPr/>
            </w:pPr>
            <w:r w:rsidDel="00000000" w:rsidR="00000000" w:rsidRPr="00000000">
              <w:rPr>
                <w:rtl w:val="0"/>
              </w:rPr>
              <w:t xml:space="preserve">FR-TCO-007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8">
            <w:pPr>
              <w:spacing w:after="40" w:before="40" w:lineRule="auto"/>
              <w:rPr/>
            </w:pPr>
            <w:r w:rsidDel="00000000" w:rsidR="00000000" w:rsidRPr="00000000">
              <w:rPr>
                <w:rtl w:val="0"/>
              </w:rPr>
              <w:t xml:space="preserve">The system shall provide visualizations of TCO data including charts and graphs.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9">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A">
            <w:pPr>
              <w:spacing w:after="40" w:before="40" w:lineRule="auto"/>
              <w:rPr/>
            </w:pPr>
            <w:r w:rsidDel="00000000" w:rsidR="00000000" w:rsidRPr="00000000">
              <w:rPr>
                <w:rtl w:val="0"/>
              </w:rPr>
              <w:t xml:space="preserve">TCO data is presented in visual formats including bar charts, line graphs, and pie charts.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B">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C">
            <w:pPr>
              <w:spacing w:after="40" w:before="40" w:lineRule="auto"/>
              <w:rPr/>
            </w:pPr>
            <w:r w:rsidDel="00000000" w:rsidR="00000000" w:rsidRPr="00000000">
              <w:rPr>
                <w:rtl w:val="0"/>
              </w:rPr>
              <w:t xml:space="preserve">FR-TCO-008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D">
            <w:pPr>
              <w:spacing w:after="40" w:before="40" w:lineRule="auto"/>
              <w:rPr/>
            </w:pPr>
            <w:r w:rsidDel="00000000" w:rsidR="00000000" w:rsidRPr="00000000">
              <w:rPr>
                <w:rtl w:val="0"/>
              </w:rPr>
              <w:t xml:space="preserve">The system shall allow scenario modeling with different migration strategies and their impact on TCO.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E">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F">
            <w:pPr>
              <w:spacing w:after="40" w:before="40" w:lineRule="auto"/>
              <w:rPr/>
            </w:pPr>
            <w:r w:rsidDel="00000000" w:rsidR="00000000" w:rsidRPr="00000000">
              <w:rPr>
                <w:rtl w:val="0"/>
              </w:rPr>
              <w:t xml:space="preserve">Users can create and compare TCO scenarios based on different migration approaches.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0">
            <w:pPr>
              <w:spacing w:after="40" w:before="40" w:lineRule="auto"/>
              <w:rPr/>
            </w:pPr>
            <w:r w:rsidDel="00000000" w:rsidR="00000000" w:rsidRPr="00000000">
              <w:rPr>
                <w:rtl w:val="0"/>
              </w:rPr>
              <w:t xml:space="preserve">Functional Test</w:t>
            </w:r>
          </w:p>
        </w:tc>
      </w:tr>
    </w:tbl>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pStyle w:val="Heading4"/>
        <w:keepNext w:val="0"/>
        <w:keepLines w:val="0"/>
        <w:spacing w:after="0" w:before="200" w:lineRule="auto"/>
        <w:rPr/>
      </w:pPr>
      <w:bookmarkStart w:colFirst="0" w:colLast="0" w:name="_ef9btqjgrmn0" w:id="35"/>
      <w:bookmarkEnd w:id="35"/>
      <w:r w:rsidDel="00000000" w:rsidR="00000000" w:rsidRPr="00000000">
        <w:rPr>
          <w:rtl w:val="0"/>
        </w:rPr>
        <w:t xml:space="preserve">3.2.2 On-Premises vs Cloud ROI</w:t>
      </w:r>
    </w:p>
    <w:p w:rsidR="00000000" w:rsidDel="00000000" w:rsidP="00000000" w:rsidRDefault="00000000" w:rsidRPr="00000000" w14:paraId="00000273">
      <w:pPr>
        <w:rPr/>
      </w:pPr>
      <w:r w:rsidDel="00000000" w:rsidR="00000000" w:rsidRPr="00000000">
        <w:rPr>
          <w:rtl w:val="0"/>
        </w:rPr>
      </w:r>
    </w:p>
    <w:tbl>
      <w:tblPr>
        <w:tblStyle w:val="Table1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00"/>
        <w:gridCol w:w="2805"/>
        <w:gridCol w:w="1125"/>
        <w:gridCol w:w="2415"/>
        <w:gridCol w:w="1215"/>
        <w:tblGridChange w:id="0">
          <w:tblGrid>
            <w:gridCol w:w="1800"/>
            <w:gridCol w:w="2805"/>
            <w:gridCol w:w="1125"/>
            <w:gridCol w:w="2415"/>
            <w:gridCol w:w="1215"/>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274">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275">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276">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277">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278">
            <w:pPr>
              <w:spacing w:after="40" w:before="40" w:lineRule="auto"/>
              <w:rPr>
                <w:b w:val="1"/>
              </w:rPr>
            </w:pPr>
            <w:r w:rsidDel="00000000" w:rsidR="00000000" w:rsidRPr="00000000">
              <w:rPr>
                <w:b w:val="1"/>
                <w:rtl w:val="0"/>
              </w:rPr>
              <w:t xml:space="preserve">Test Method</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9">
            <w:pPr>
              <w:spacing w:after="40" w:before="40" w:lineRule="auto"/>
              <w:rPr/>
            </w:pPr>
            <w:r w:rsidDel="00000000" w:rsidR="00000000" w:rsidRPr="00000000">
              <w:rPr>
                <w:rtl w:val="0"/>
              </w:rPr>
              <w:t xml:space="preserve">FR-TCO-009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A">
            <w:pPr>
              <w:spacing w:after="40" w:before="40" w:lineRule="auto"/>
              <w:rPr/>
            </w:pPr>
            <w:r w:rsidDel="00000000" w:rsidR="00000000" w:rsidRPr="00000000">
              <w:rPr>
                <w:rtl w:val="0"/>
              </w:rPr>
              <w:t xml:space="preserve">The system shall calculate and display a clear AWS cost comparison and Return on Investment (ROI) analysis when the client provides current on-premises costs.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B">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C">
            <w:pPr>
              <w:spacing w:after="40" w:before="40" w:lineRule="auto"/>
              <w:rPr/>
            </w:pPr>
            <w:r w:rsidDel="00000000" w:rsidR="00000000" w:rsidRPr="00000000">
              <w:rPr>
                <w:rtl w:val="0"/>
              </w:rPr>
              <w:t xml:space="preserve">ROI analysis accurately compares on-premises costs to projected AWS costs and calculates the financial return.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D">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E">
            <w:pPr>
              <w:spacing w:after="40" w:before="40" w:lineRule="auto"/>
              <w:rPr/>
            </w:pPr>
            <w:r w:rsidDel="00000000" w:rsidR="00000000" w:rsidRPr="00000000">
              <w:rPr>
                <w:rtl w:val="0"/>
              </w:rPr>
              <w:t xml:space="preserve">FR-TCO-010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F">
            <w:pPr>
              <w:spacing w:after="40" w:before="40" w:lineRule="auto"/>
              <w:rPr/>
            </w:pPr>
            <w:r w:rsidDel="00000000" w:rsidR="00000000" w:rsidRPr="00000000">
              <w:rPr>
                <w:rtl w:val="0"/>
              </w:rPr>
              <w:t xml:space="preserve">The system shall provide a form for inputting current on-premises infrastructure costs.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0">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1">
            <w:pPr>
              <w:spacing w:after="40" w:before="40" w:lineRule="auto"/>
              <w:rPr/>
            </w:pPr>
            <w:r w:rsidDel="00000000" w:rsidR="00000000" w:rsidRPr="00000000">
              <w:rPr>
                <w:rtl w:val="0"/>
              </w:rPr>
              <w:t xml:space="preserve">Users can input detailed on-premises cost data including hardware, software, facilities, and labor.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2">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3">
            <w:pPr>
              <w:spacing w:after="40" w:before="40" w:lineRule="auto"/>
              <w:rPr/>
            </w:pPr>
            <w:r w:rsidDel="00000000" w:rsidR="00000000" w:rsidRPr="00000000">
              <w:rPr>
                <w:rtl w:val="0"/>
              </w:rPr>
              <w:t xml:space="preserve">FR-TCO-011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4">
            <w:pPr>
              <w:spacing w:after="40" w:before="40" w:lineRule="auto"/>
              <w:rPr/>
            </w:pPr>
            <w:r w:rsidDel="00000000" w:rsidR="00000000" w:rsidRPr="00000000">
              <w:rPr>
                <w:rtl w:val="0"/>
              </w:rPr>
              <w:t xml:space="preserve">The system shall calculate ROI metrics including payback period, net present value (NPV), and internal rate of return (IRR).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5">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6">
            <w:pPr>
              <w:spacing w:after="40" w:before="40" w:lineRule="auto"/>
              <w:rPr/>
            </w:pPr>
            <w:r w:rsidDel="00000000" w:rsidR="00000000" w:rsidRPr="00000000">
              <w:rPr>
                <w:rtl w:val="0"/>
              </w:rPr>
              <w:t xml:space="preserve">ROI calculations include standard financial metrics with accurate formulas.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7">
            <w:pPr>
              <w:spacing w:after="40" w:before="40" w:lineRule="auto"/>
              <w:rPr/>
            </w:pPr>
            <w:r w:rsidDel="00000000" w:rsidR="00000000" w:rsidRPr="00000000">
              <w:rPr>
                <w:rtl w:val="0"/>
              </w:rPr>
              <w:t xml:space="preserve">Calculation Validation</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8">
            <w:pPr>
              <w:spacing w:after="40" w:before="40" w:lineRule="auto"/>
              <w:rPr/>
            </w:pPr>
            <w:r w:rsidDel="00000000" w:rsidR="00000000" w:rsidRPr="00000000">
              <w:rPr>
                <w:rtl w:val="0"/>
              </w:rPr>
              <w:t xml:space="preserve">FR-TCO-012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9">
            <w:pPr>
              <w:spacing w:after="40" w:before="40" w:lineRule="auto"/>
              <w:rPr/>
            </w:pPr>
            <w:r w:rsidDel="00000000" w:rsidR="00000000" w:rsidRPr="00000000">
              <w:rPr>
                <w:rtl w:val="0"/>
              </w:rPr>
              <w:t xml:space="preserve">The system shall visualize the comparison between on-premises and AWS costs over time.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A">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B">
            <w:pPr>
              <w:spacing w:after="40" w:before="40" w:lineRule="auto"/>
              <w:rPr/>
            </w:pPr>
            <w:r w:rsidDel="00000000" w:rsidR="00000000" w:rsidRPr="00000000">
              <w:rPr>
                <w:rtl w:val="0"/>
              </w:rPr>
              <w:t xml:space="preserve">Visualizations clearly show the cost comparison and breakeven point.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C">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D">
            <w:pPr>
              <w:spacing w:after="40" w:before="40" w:lineRule="auto"/>
              <w:rPr/>
            </w:pPr>
            <w:r w:rsidDel="00000000" w:rsidR="00000000" w:rsidRPr="00000000">
              <w:rPr>
                <w:rtl w:val="0"/>
              </w:rPr>
              <w:t xml:space="preserve">FR-TCO-013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E">
            <w:pPr>
              <w:spacing w:after="40" w:before="40" w:lineRule="auto"/>
              <w:rPr/>
            </w:pPr>
            <w:r w:rsidDel="00000000" w:rsidR="00000000" w:rsidRPr="00000000">
              <w:rPr>
                <w:rtl w:val="0"/>
              </w:rPr>
              <w:t xml:space="preserve">The system shall account for migration costs in the ROI analysis.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F">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0">
            <w:pPr>
              <w:spacing w:after="40" w:before="40" w:lineRule="auto"/>
              <w:rPr/>
            </w:pPr>
            <w:r w:rsidDel="00000000" w:rsidR="00000000" w:rsidRPr="00000000">
              <w:rPr>
                <w:rtl w:val="0"/>
              </w:rPr>
              <w:t xml:space="preserve">ROI calculations include one-time migration costs as part of the investment.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1">
            <w:pPr>
              <w:spacing w:after="40" w:before="40" w:lineRule="auto"/>
              <w:rPr/>
            </w:pPr>
            <w:r w:rsidDel="00000000" w:rsidR="00000000" w:rsidRPr="00000000">
              <w:rPr>
                <w:rtl w:val="0"/>
              </w:rPr>
              <w:t xml:space="preserve">Calculation Validation</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2">
            <w:pPr>
              <w:spacing w:after="40" w:before="40" w:lineRule="auto"/>
              <w:rPr/>
            </w:pPr>
            <w:r w:rsidDel="00000000" w:rsidR="00000000" w:rsidRPr="00000000">
              <w:rPr>
                <w:rtl w:val="0"/>
              </w:rPr>
              <w:t xml:space="preserve">FR-TCO-014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3">
            <w:pPr>
              <w:spacing w:after="40" w:before="40" w:lineRule="auto"/>
              <w:rPr/>
            </w:pPr>
            <w:r w:rsidDel="00000000" w:rsidR="00000000" w:rsidRPr="00000000">
              <w:rPr>
                <w:rtl w:val="0"/>
              </w:rPr>
              <w:t xml:space="preserve">The system shall allow sensitivity analysis by adjusting key parameters and observing the impact on ROI.</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4">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5">
            <w:pPr>
              <w:spacing w:after="40" w:before="40" w:lineRule="auto"/>
              <w:rPr/>
            </w:pPr>
            <w:r w:rsidDel="00000000" w:rsidR="00000000" w:rsidRPr="00000000">
              <w:rPr>
                <w:rtl w:val="0"/>
              </w:rPr>
              <w:t xml:space="preserve">Users can perform what-if analysis by adjusting parameters and seeing updated ROI calculations.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6">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7">
            <w:pPr>
              <w:spacing w:after="40" w:before="40" w:lineRule="auto"/>
              <w:rPr/>
            </w:pPr>
            <w:r w:rsidDel="00000000" w:rsidR="00000000" w:rsidRPr="00000000">
              <w:rPr>
                <w:rtl w:val="0"/>
              </w:rPr>
              <w:t xml:space="preserve">FR-TCO-015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8">
            <w:pPr>
              <w:spacing w:after="40" w:before="40" w:lineRule="auto"/>
              <w:rPr/>
            </w:pPr>
            <w:r w:rsidDel="00000000" w:rsidR="00000000" w:rsidRPr="00000000">
              <w:rPr>
                <w:rtl w:val="0"/>
              </w:rPr>
              <w:t xml:space="preserve">The system shall provide a detailed breakdown of cost savings by category (hardware, software, labor, etc.).</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9">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A">
            <w:pPr>
              <w:spacing w:after="40" w:before="40" w:lineRule="auto"/>
              <w:rPr/>
            </w:pPr>
            <w:r w:rsidDel="00000000" w:rsidR="00000000" w:rsidRPr="00000000">
              <w:rPr>
                <w:rtl w:val="0"/>
              </w:rPr>
              <w:t xml:space="preserve">Cost savings are itemized by category with clear calculations.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B">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C">
            <w:pPr>
              <w:spacing w:after="40" w:before="40" w:lineRule="auto"/>
              <w:rPr/>
            </w:pPr>
            <w:r w:rsidDel="00000000" w:rsidR="00000000" w:rsidRPr="00000000">
              <w:rPr>
                <w:rtl w:val="0"/>
              </w:rPr>
              <w:t xml:space="preserve">FR-TCO-016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D">
            <w:pPr>
              <w:spacing w:after="40" w:before="40" w:lineRule="auto"/>
              <w:rPr/>
            </w:pPr>
            <w:r w:rsidDel="00000000" w:rsidR="00000000" w:rsidRPr="00000000">
              <w:rPr>
                <w:rtl w:val="0"/>
              </w:rPr>
              <w:t xml:space="preserve">The system shall export the ROI analysis to common formats (PDF, Excel) for stakeholder review.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E">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F">
            <w:pPr>
              <w:spacing w:after="40" w:before="40" w:lineRule="auto"/>
              <w:rPr/>
            </w:pPr>
            <w:r w:rsidDel="00000000" w:rsidR="00000000" w:rsidRPr="00000000">
              <w:rPr>
                <w:rtl w:val="0"/>
              </w:rPr>
              <w:t xml:space="preserve">Users can export ROI analysis in multiple formats with all relevant data and visualizations.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0">
            <w:pPr>
              <w:spacing w:after="40" w:before="40" w:lineRule="auto"/>
              <w:rPr/>
            </w:pPr>
            <w:r w:rsidDel="00000000" w:rsidR="00000000" w:rsidRPr="00000000">
              <w:rPr>
                <w:rtl w:val="0"/>
              </w:rPr>
              <w:t xml:space="preserve">Functional Test</w:t>
            </w:r>
          </w:p>
        </w:tc>
      </w:tr>
    </w:tbl>
    <w:p w:rsidR="00000000" w:rsidDel="00000000" w:rsidP="00000000" w:rsidRDefault="00000000" w:rsidRPr="00000000" w14:paraId="000002A1">
      <w:pPr>
        <w:pStyle w:val="Heading3"/>
        <w:keepNext w:val="0"/>
        <w:keepLines w:val="0"/>
        <w:spacing w:after="0" w:before="200" w:lineRule="auto"/>
        <w:rPr>
          <w:rFonts w:ascii="Roboto" w:cs="Roboto" w:eastAsia="Roboto" w:hAnsi="Roboto"/>
          <w:color w:val="4f81bd"/>
          <w:sz w:val="24"/>
          <w:szCs w:val="24"/>
        </w:rPr>
      </w:pPr>
      <w:bookmarkStart w:colFirst="0" w:colLast="0" w:name="_urfvmhpm8oxk" w:id="36"/>
      <w:bookmarkEnd w:id="36"/>
      <w:r w:rsidDel="00000000" w:rsidR="00000000" w:rsidRPr="00000000">
        <w:rPr>
          <w:rtl w:val="0"/>
        </w:rPr>
      </w:r>
    </w:p>
    <w:p w:rsidR="00000000" w:rsidDel="00000000" w:rsidP="00000000" w:rsidRDefault="00000000" w:rsidRPr="00000000" w14:paraId="000002A2">
      <w:pPr>
        <w:pStyle w:val="Heading4"/>
        <w:rPr/>
      </w:pPr>
      <w:bookmarkStart w:colFirst="0" w:colLast="0" w:name="_mel2xtqf0yjh" w:id="37"/>
      <w:bookmarkEnd w:id="37"/>
      <w:r w:rsidDel="00000000" w:rsidR="00000000" w:rsidRPr="00000000">
        <w:rPr>
          <w:rtl w:val="0"/>
        </w:rPr>
        <w:t xml:space="preserve">3.2.3 Comprehensive Assessment Report</w:t>
      </w:r>
    </w:p>
    <w:p w:rsidR="00000000" w:rsidDel="00000000" w:rsidP="00000000" w:rsidRDefault="00000000" w:rsidRPr="00000000" w14:paraId="000002A3">
      <w:pPr>
        <w:rPr/>
      </w:pPr>
      <w:r w:rsidDel="00000000" w:rsidR="00000000" w:rsidRPr="00000000">
        <w:rPr>
          <w:rtl w:val="0"/>
        </w:rPr>
      </w:r>
    </w:p>
    <w:tbl>
      <w:tblPr>
        <w:tblStyle w:val="Table1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5"/>
        <w:gridCol w:w="2895"/>
        <w:gridCol w:w="1095"/>
        <w:gridCol w:w="2520"/>
        <w:gridCol w:w="1125"/>
        <w:tblGridChange w:id="0">
          <w:tblGrid>
            <w:gridCol w:w="1725"/>
            <w:gridCol w:w="2895"/>
            <w:gridCol w:w="1095"/>
            <w:gridCol w:w="2520"/>
            <w:gridCol w:w="1125"/>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2A4">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2A5">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2A6">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2A7">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2A8">
            <w:pPr>
              <w:spacing w:after="40" w:before="40" w:lineRule="auto"/>
              <w:rPr>
                <w:b w:val="1"/>
              </w:rPr>
            </w:pPr>
            <w:r w:rsidDel="00000000" w:rsidR="00000000" w:rsidRPr="00000000">
              <w:rPr>
                <w:b w:val="1"/>
                <w:rtl w:val="0"/>
              </w:rPr>
              <w:t xml:space="preserve">Test Method</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9">
            <w:pPr>
              <w:spacing w:after="40" w:before="40" w:lineRule="auto"/>
              <w:rPr/>
            </w:pPr>
            <w:r w:rsidDel="00000000" w:rsidR="00000000" w:rsidRPr="00000000">
              <w:rPr>
                <w:rtl w:val="0"/>
              </w:rPr>
              <w:t xml:space="preserve">FR-TCO-017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A">
            <w:pPr>
              <w:spacing w:after="40" w:before="40" w:lineRule="auto"/>
              <w:rPr/>
            </w:pPr>
            <w:r w:rsidDel="00000000" w:rsidR="00000000" w:rsidRPr="00000000">
              <w:rPr>
                <w:rtl w:val="0"/>
              </w:rPr>
              <w:t xml:space="preserve">The system shall automatically generate a detailed Assessment Report based on the aggregated discovery data and detailed TCO analysis.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B">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C">
            <w:pPr>
              <w:spacing w:after="40" w:before="40" w:lineRule="auto"/>
              <w:rPr/>
            </w:pPr>
            <w:r w:rsidDel="00000000" w:rsidR="00000000" w:rsidRPr="00000000">
              <w:rPr>
                <w:rtl w:val="0"/>
              </w:rPr>
              <w:t xml:space="preserve">Assessment reports include all relevant discovery data, TCO analysis, and recommendations.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D">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E">
            <w:pPr>
              <w:spacing w:after="40" w:before="40" w:lineRule="auto"/>
              <w:rPr/>
            </w:pPr>
            <w:r w:rsidDel="00000000" w:rsidR="00000000" w:rsidRPr="00000000">
              <w:rPr>
                <w:rtl w:val="0"/>
              </w:rPr>
              <w:t xml:space="preserve">FR-TCO-018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F">
            <w:pPr>
              <w:spacing w:after="40" w:before="40" w:lineRule="auto"/>
              <w:rPr/>
            </w:pPr>
            <w:r w:rsidDel="00000000" w:rsidR="00000000" w:rsidRPr="00000000">
              <w:rPr>
                <w:rtl w:val="0"/>
              </w:rPr>
              <w:t xml:space="preserve">The system shall include executive summaries in the Assessment Report.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0">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1">
            <w:pPr>
              <w:spacing w:after="40" w:before="40" w:lineRule="auto"/>
              <w:rPr/>
            </w:pPr>
            <w:r w:rsidDel="00000000" w:rsidR="00000000" w:rsidRPr="00000000">
              <w:rPr>
                <w:rtl w:val="0"/>
              </w:rPr>
              <w:t xml:space="preserve">Reports include an executive summary with key findings and recommendations.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2">
            <w:pPr>
              <w:spacing w:after="40" w:before="40" w:lineRule="auto"/>
              <w:rPr/>
            </w:pPr>
            <w:r w:rsidDel="00000000" w:rsidR="00000000" w:rsidRPr="00000000">
              <w:rPr>
                <w:rtl w:val="0"/>
              </w:rPr>
              <w:t xml:space="preserve">Content Validation</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3">
            <w:pPr>
              <w:spacing w:after="40" w:before="40" w:lineRule="auto"/>
              <w:rPr/>
            </w:pPr>
            <w:r w:rsidDel="00000000" w:rsidR="00000000" w:rsidRPr="00000000">
              <w:rPr>
                <w:rtl w:val="0"/>
              </w:rPr>
              <w:t xml:space="preserve">FR-TCO-019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4">
            <w:pPr>
              <w:spacing w:after="40" w:before="40" w:lineRule="auto"/>
              <w:rPr/>
            </w:pPr>
            <w:r w:rsidDel="00000000" w:rsidR="00000000" w:rsidRPr="00000000">
              <w:rPr>
                <w:rtl w:val="0"/>
              </w:rPr>
              <w:t xml:space="preserve">The system shall include detailed server inventory in the Assessment Report.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5">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6">
            <w:pPr>
              <w:spacing w:after="40" w:before="40" w:lineRule="auto"/>
              <w:rPr/>
            </w:pPr>
            <w:r w:rsidDel="00000000" w:rsidR="00000000" w:rsidRPr="00000000">
              <w:rPr>
                <w:rtl w:val="0"/>
              </w:rPr>
              <w:t xml:space="preserve">Reports include comprehensive server inventory with specifications and utilization data.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7">
            <w:pPr>
              <w:spacing w:after="40" w:before="40" w:lineRule="auto"/>
              <w:rPr/>
            </w:pPr>
            <w:r w:rsidDel="00000000" w:rsidR="00000000" w:rsidRPr="00000000">
              <w:rPr>
                <w:rtl w:val="0"/>
              </w:rPr>
              <w:t xml:space="preserve">Content Validation</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8">
            <w:pPr>
              <w:spacing w:after="40" w:before="40" w:lineRule="auto"/>
              <w:rPr/>
            </w:pPr>
            <w:r w:rsidDel="00000000" w:rsidR="00000000" w:rsidRPr="00000000">
              <w:rPr>
                <w:rtl w:val="0"/>
              </w:rPr>
              <w:t xml:space="preserve">FR-TCO-020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9">
            <w:pPr>
              <w:spacing w:after="40" w:before="40" w:lineRule="auto"/>
              <w:rPr/>
            </w:pPr>
            <w:r w:rsidDel="00000000" w:rsidR="00000000" w:rsidRPr="00000000">
              <w:rPr>
                <w:rtl w:val="0"/>
              </w:rPr>
              <w:t xml:space="preserve">The system shall include application dependency mappings in the Assessment Report.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A">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B">
            <w:pPr>
              <w:spacing w:after="40" w:before="40" w:lineRule="auto"/>
              <w:rPr/>
            </w:pPr>
            <w:r w:rsidDel="00000000" w:rsidR="00000000" w:rsidRPr="00000000">
              <w:rPr>
                <w:rtl w:val="0"/>
              </w:rPr>
              <w:t xml:space="preserve">Reports include visual representations of application dependencies.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C">
            <w:pPr>
              <w:spacing w:after="40" w:before="40" w:lineRule="auto"/>
              <w:rPr/>
            </w:pPr>
            <w:r w:rsidDel="00000000" w:rsidR="00000000" w:rsidRPr="00000000">
              <w:rPr>
                <w:rtl w:val="0"/>
              </w:rPr>
              <w:t xml:space="preserve">Content Validation</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D">
            <w:pPr>
              <w:spacing w:after="40" w:before="40" w:lineRule="auto"/>
              <w:rPr/>
            </w:pPr>
            <w:r w:rsidDel="00000000" w:rsidR="00000000" w:rsidRPr="00000000">
              <w:rPr>
                <w:rtl w:val="0"/>
              </w:rPr>
              <w:t xml:space="preserve">FR-TCO-021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E">
            <w:pPr>
              <w:spacing w:after="40" w:before="40" w:lineRule="auto"/>
              <w:rPr/>
            </w:pPr>
            <w:r w:rsidDel="00000000" w:rsidR="00000000" w:rsidRPr="00000000">
              <w:rPr>
                <w:rtl w:val="0"/>
              </w:rPr>
              <w:t xml:space="preserve">The system shall include migration strategy recommendations in the Assessment Report.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F">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0">
            <w:pPr>
              <w:spacing w:after="40" w:before="40" w:lineRule="auto"/>
              <w:rPr/>
            </w:pPr>
            <w:r w:rsidDel="00000000" w:rsidR="00000000" w:rsidRPr="00000000">
              <w:rPr>
                <w:rtl w:val="0"/>
              </w:rPr>
              <w:t xml:space="preserve">Reports include recommended migration strategies for each application group.</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1">
            <w:pPr>
              <w:spacing w:after="40" w:before="40" w:lineRule="auto"/>
              <w:rPr/>
            </w:pPr>
            <w:r w:rsidDel="00000000" w:rsidR="00000000" w:rsidRPr="00000000">
              <w:rPr>
                <w:rtl w:val="0"/>
              </w:rPr>
              <w:t xml:space="preserve">Content Validation</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2">
            <w:pPr>
              <w:spacing w:after="40" w:before="40" w:lineRule="auto"/>
              <w:rPr/>
            </w:pPr>
            <w:r w:rsidDel="00000000" w:rsidR="00000000" w:rsidRPr="00000000">
              <w:rPr>
                <w:rtl w:val="0"/>
              </w:rPr>
              <w:t xml:space="preserve">FR-TCO-022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3">
            <w:pPr>
              <w:spacing w:after="40" w:before="40" w:lineRule="auto"/>
              <w:rPr/>
            </w:pPr>
            <w:r w:rsidDel="00000000" w:rsidR="00000000" w:rsidRPr="00000000">
              <w:rPr>
                <w:rtl w:val="0"/>
              </w:rPr>
              <w:t xml:space="preserve">The system shall include TCO analysis and ROI calculations in the Assessment Report.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4">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5">
            <w:pPr>
              <w:spacing w:after="40" w:before="40" w:lineRule="auto"/>
              <w:rPr/>
            </w:pPr>
            <w:r w:rsidDel="00000000" w:rsidR="00000000" w:rsidRPr="00000000">
              <w:rPr>
                <w:rtl w:val="0"/>
              </w:rPr>
              <w:t xml:space="preserve">Reports include detailed TCO and ROI analysis with supporting data.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6">
            <w:pPr>
              <w:spacing w:after="40" w:before="40" w:lineRule="auto"/>
              <w:rPr/>
            </w:pPr>
            <w:r w:rsidDel="00000000" w:rsidR="00000000" w:rsidRPr="00000000">
              <w:rPr>
                <w:rtl w:val="0"/>
              </w:rPr>
              <w:t xml:space="preserve">Content Validation</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7">
            <w:pPr>
              <w:spacing w:after="40" w:before="40" w:lineRule="auto"/>
              <w:rPr/>
            </w:pPr>
            <w:r w:rsidDel="00000000" w:rsidR="00000000" w:rsidRPr="00000000">
              <w:rPr>
                <w:rtl w:val="0"/>
              </w:rPr>
              <w:t xml:space="preserve">FR-TCO-023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8">
            <w:pPr>
              <w:spacing w:after="40" w:before="40" w:lineRule="auto"/>
              <w:rPr/>
            </w:pPr>
            <w:r w:rsidDel="00000000" w:rsidR="00000000" w:rsidRPr="00000000">
              <w:rPr>
                <w:rtl w:val="0"/>
              </w:rPr>
              <w:t xml:space="preserve">The system shall include a migration roadmap and timeline in the Assessment Report.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9">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A">
            <w:pPr>
              <w:spacing w:after="40" w:before="40" w:lineRule="auto"/>
              <w:rPr/>
            </w:pPr>
            <w:r w:rsidDel="00000000" w:rsidR="00000000" w:rsidRPr="00000000">
              <w:rPr>
                <w:rtl w:val="0"/>
              </w:rPr>
              <w:t xml:space="preserve">Reports include a proposed migration roadmap with phases and timelines.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B">
            <w:pPr>
              <w:spacing w:after="40" w:before="40" w:lineRule="auto"/>
              <w:rPr/>
            </w:pPr>
            <w:r w:rsidDel="00000000" w:rsidR="00000000" w:rsidRPr="00000000">
              <w:rPr>
                <w:rtl w:val="0"/>
              </w:rPr>
              <w:t xml:space="preserve">Content Validation</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C">
            <w:pPr>
              <w:spacing w:after="40" w:before="40" w:lineRule="auto"/>
              <w:rPr/>
            </w:pPr>
            <w:r w:rsidDel="00000000" w:rsidR="00000000" w:rsidRPr="00000000">
              <w:rPr>
                <w:rtl w:val="0"/>
              </w:rPr>
              <w:t xml:space="preserve">FR-TCO-024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D">
            <w:pPr>
              <w:spacing w:after="40" w:before="40" w:lineRule="auto"/>
              <w:rPr/>
            </w:pPr>
            <w:r w:rsidDel="00000000" w:rsidR="00000000" w:rsidRPr="00000000">
              <w:rPr>
                <w:rtl w:val="0"/>
              </w:rPr>
              <w:t xml:space="preserve">The system shall allow customization of the Assessment Report template.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E">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F">
            <w:pPr>
              <w:spacing w:after="40" w:before="40" w:lineRule="auto"/>
              <w:rPr/>
            </w:pPr>
            <w:r w:rsidDel="00000000" w:rsidR="00000000" w:rsidRPr="00000000">
              <w:rPr>
                <w:rtl w:val="0"/>
              </w:rPr>
              <w:t xml:space="preserve">Users can customize the report structure, branding, and content sections.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D0">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D1">
            <w:pPr>
              <w:spacing w:after="40" w:before="40" w:lineRule="auto"/>
              <w:rPr/>
            </w:pPr>
            <w:r w:rsidDel="00000000" w:rsidR="00000000" w:rsidRPr="00000000">
              <w:rPr>
                <w:rtl w:val="0"/>
              </w:rPr>
              <w:t xml:space="preserve">FR-TCO-025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D2">
            <w:pPr>
              <w:spacing w:after="40" w:before="40" w:lineRule="auto"/>
              <w:rPr/>
            </w:pPr>
            <w:r w:rsidDel="00000000" w:rsidR="00000000" w:rsidRPr="00000000">
              <w:rPr>
                <w:rtl w:val="0"/>
              </w:rPr>
              <w:t xml:space="preserve">The system shall export the Assessment Report in multiple formats (PDF, Word, HTML).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D3">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D4">
            <w:pPr>
              <w:spacing w:after="40" w:before="40" w:lineRule="auto"/>
              <w:rPr/>
            </w:pPr>
            <w:r w:rsidDel="00000000" w:rsidR="00000000" w:rsidRPr="00000000">
              <w:rPr>
                <w:rtl w:val="0"/>
              </w:rPr>
              <w:t xml:space="preserve">Reports can be exported in multiple formats while maintaining formatting and visual elements.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D5">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D6">
            <w:pPr>
              <w:spacing w:after="40" w:before="40" w:lineRule="auto"/>
              <w:rPr/>
            </w:pPr>
            <w:r w:rsidDel="00000000" w:rsidR="00000000" w:rsidRPr="00000000">
              <w:rPr>
                <w:rtl w:val="0"/>
              </w:rPr>
              <w:t xml:space="preserve">FR-TCO-026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D7">
            <w:pPr>
              <w:spacing w:after="40" w:before="40" w:lineRule="auto"/>
              <w:rPr/>
            </w:pPr>
            <w:r w:rsidDel="00000000" w:rsidR="00000000" w:rsidRPr="00000000">
              <w:rPr>
                <w:rtl w:val="0"/>
              </w:rPr>
              <w:t xml:space="preserve">The system shall include data quality and confidence metrics in the Assessment Report.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D8">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D9">
            <w:pPr>
              <w:spacing w:after="40" w:before="40" w:lineRule="auto"/>
              <w:rPr/>
            </w:pPr>
            <w:r w:rsidDel="00000000" w:rsidR="00000000" w:rsidRPr="00000000">
              <w:rPr>
                <w:rtl w:val="0"/>
              </w:rPr>
              <w:t xml:space="preserve">Reports include indicators of data completeness and confidence levels for key findings.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DA">
            <w:pPr>
              <w:spacing w:after="40" w:before="40" w:lineRule="auto"/>
              <w:rPr/>
            </w:pPr>
            <w:r w:rsidDel="00000000" w:rsidR="00000000" w:rsidRPr="00000000">
              <w:rPr>
                <w:rtl w:val="0"/>
              </w:rPr>
              <w:t xml:space="preserve">Content Validation</w:t>
            </w:r>
          </w:p>
        </w:tc>
      </w:tr>
    </w:tbl>
    <w:p w:rsidR="00000000" w:rsidDel="00000000" w:rsidP="00000000" w:rsidRDefault="00000000" w:rsidRPr="00000000" w14:paraId="000002DB">
      <w:pPr>
        <w:pStyle w:val="Heading2"/>
        <w:keepNext w:val="0"/>
        <w:keepLines w:val="0"/>
        <w:spacing w:after="0" w:lineRule="auto"/>
        <w:rPr/>
      </w:pPr>
      <w:bookmarkStart w:colFirst="0" w:colLast="0" w:name="_bfg0faxfj0ie" w:id="38"/>
      <w:bookmarkEnd w:id="38"/>
      <w:r w:rsidDel="00000000" w:rsidR="00000000" w:rsidRPr="00000000">
        <w:rPr>
          <w:rtl w:val="0"/>
        </w:rPr>
        <w:t xml:space="preserve">3. Functional Requirements(Continued)</w:t>
      </w:r>
    </w:p>
    <w:p w:rsidR="00000000" w:rsidDel="00000000" w:rsidP="00000000" w:rsidRDefault="00000000" w:rsidRPr="00000000" w14:paraId="000002DC">
      <w:pPr>
        <w:pStyle w:val="Heading3"/>
        <w:keepNext w:val="0"/>
        <w:keepLines w:val="0"/>
        <w:spacing w:after="0" w:before="200" w:lineRule="auto"/>
        <w:rPr/>
      </w:pPr>
      <w:bookmarkStart w:colFirst="0" w:colLast="0" w:name="_h96u2dld7pls" w:id="39"/>
      <w:bookmarkEnd w:id="39"/>
      <w:r w:rsidDel="00000000" w:rsidR="00000000" w:rsidRPr="00000000">
        <w:rPr>
          <w:rtl w:val="0"/>
        </w:rPr>
        <w:t xml:space="preserve">3.3 Transformation Modeling (AWS Transform)</w:t>
      </w:r>
    </w:p>
    <w:p w:rsidR="00000000" w:rsidDel="00000000" w:rsidP="00000000" w:rsidRDefault="00000000" w:rsidRPr="00000000" w14:paraId="000002DD">
      <w:pPr>
        <w:spacing w:after="180" w:before="180" w:lineRule="auto"/>
        <w:rPr/>
      </w:pPr>
      <w:r w:rsidDel="00000000" w:rsidR="00000000" w:rsidRPr="00000000">
        <w:rPr>
          <w:rtl w:val="0"/>
        </w:rPr>
        <w:t xml:space="preserve">This section details the requirements for integrating AWS Transform capabilities and expanding transformation modeling in the enhanced HyperMig platform.</w:t>
      </w:r>
    </w:p>
    <w:p w:rsidR="00000000" w:rsidDel="00000000" w:rsidP="00000000" w:rsidRDefault="00000000" w:rsidRPr="00000000" w14:paraId="000002DE">
      <w:pPr>
        <w:pStyle w:val="Heading4"/>
        <w:keepNext w:val="0"/>
        <w:keepLines w:val="0"/>
        <w:spacing w:after="0" w:before="200" w:lineRule="auto"/>
        <w:rPr/>
      </w:pPr>
      <w:bookmarkStart w:colFirst="0" w:colLast="0" w:name="_a0v26duzo0n9" w:id="40"/>
      <w:bookmarkEnd w:id="40"/>
      <w:r w:rsidDel="00000000" w:rsidR="00000000" w:rsidRPr="00000000">
        <w:rPr>
          <w:rtl w:val="0"/>
        </w:rPr>
        <w:t xml:space="preserve">3.3.1 AWS Transform Integration</w:t>
      </w:r>
    </w:p>
    <w:p w:rsidR="00000000" w:rsidDel="00000000" w:rsidP="00000000" w:rsidRDefault="00000000" w:rsidRPr="00000000" w14:paraId="000002DF">
      <w:pPr>
        <w:rPr/>
      </w:pPr>
      <w:r w:rsidDel="00000000" w:rsidR="00000000" w:rsidRPr="00000000">
        <w:rPr>
          <w:rtl w:val="0"/>
        </w:rPr>
      </w:r>
    </w:p>
    <w:tbl>
      <w:tblPr>
        <w:tblStyle w:val="Table14"/>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2850"/>
        <w:gridCol w:w="1065"/>
        <w:gridCol w:w="2625"/>
        <w:gridCol w:w="1155"/>
        <w:tblGridChange w:id="0">
          <w:tblGrid>
            <w:gridCol w:w="1650"/>
            <w:gridCol w:w="2850"/>
            <w:gridCol w:w="1065"/>
            <w:gridCol w:w="2625"/>
            <w:gridCol w:w="1155"/>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2E0">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2E1">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2E2">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2E3">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2E4">
            <w:pPr>
              <w:spacing w:after="40" w:before="40" w:lineRule="auto"/>
              <w:rPr>
                <w:b w:val="1"/>
              </w:rPr>
            </w:pPr>
            <w:r w:rsidDel="00000000" w:rsidR="00000000" w:rsidRPr="00000000">
              <w:rPr>
                <w:b w:val="1"/>
                <w:rtl w:val="0"/>
              </w:rPr>
              <w:t xml:space="preserve">Test Method</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E5">
            <w:pPr>
              <w:spacing w:after="40" w:before="40" w:lineRule="auto"/>
              <w:rPr/>
            </w:pPr>
            <w:r w:rsidDel="00000000" w:rsidR="00000000" w:rsidRPr="00000000">
              <w:rPr>
                <w:rtl w:val="0"/>
              </w:rPr>
              <w:t xml:space="preserve">FR-TM-001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E6">
            <w:pPr>
              <w:spacing w:after="40" w:before="40" w:lineRule="auto"/>
              <w:rPr/>
            </w:pPr>
            <w:r w:rsidDel="00000000" w:rsidR="00000000" w:rsidRPr="00000000">
              <w:rPr>
                <w:rtl w:val="0"/>
              </w:rPr>
              <w:t xml:space="preserve">The system shall integrate the transformation features of AWS Transform directly into HyperMig, positioning HyperMig as the consolidated frontend.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E7">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E8">
            <w:pPr>
              <w:spacing w:after="40" w:before="40" w:lineRule="auto"/>
              <w:rPr/>
            </w:pPr>
            <w:r w:rsidDel="00000000" w:rsidR="00000000" w:rsidRPr="00000000">
              <w:rPr>
                <w:rtl w:val="0"/>
              </w:rPr>
              <w:t xml:space="preserve">HyperMig successfully invokes AWS Transform APIs and displays results within the HyperMig interface.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E9">
            <w:pPr>
              <w:spacing w:after="40" w:before="40" w:lineRule="auto"/>
              <w:rPr/>
            </w:pPr>
            <w:r w:rsidDel="00000000" w:rsidR="00000000" w:rsidRPr="00000000">
              <w:rPr>
                <w:rtl w:val="0"/>
              </w:rPr>
              <w:t xml:space="preserve">Integration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EA">
            <w:pPr>
              <w:spacing w:after="40" w:before="40" w:lineRule="auto"/>
              <w:rPr/>
            </w:pPr>
            <w:r w:rsidDel="00000000" w:rsidR="00000000" w:rsidRPr="00000000">
              <w:rPr>
                <w:rtl w:val="0"/>
              </w:rPr>
              <w:t xml:space="preserve">FR-TM-002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EB">
            <w:pPr>
              <w:spacing w:after="40" w:before="40" w:lineRule="auto"/>
              <w:rPr/>
            </w:pPr>
            <w:r w:rsidDel="00000000" w:rsidR="00000000" w:rsidRPr="00000000">
              <w:rPr>
                <w:rtl w:val="0"/>
              </w:rPr>
              <w:t xml:space="preserve">The system shall support authentication and authorization for AWS Transform API access.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EC">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ED">
            <w:pPr>
              <w:spacing w:after="40" w:before="40" w:lineRule="auto"/>
              <w:rPr/>
            </w:pPr>
            <w:r w:rsidDel="00000000" w:rsidR="00000000" w:rsidRPr="00000000">
              <w:rPr>
                <w:rtl w:val="0"/>
              </w:rPr>
              <w:t xml:space="preserve">HyperMig securely manages AWS credentials for Transform API access with appropriate IAM roles and permissions.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EE">
            <w:pPr>
              <w:spacing w:after="40" w:before="40" w:lineRule="auto"/>
              <w:rPr/>
            </w:pPr>
            <w:r w:rsidDel="00000000" w:rsidR="00000000" w:rsidRPr="00000000">
              <w:rPr>
                <w:rtl w:val="0"/>
              </w:rPr>
              <w:t xml:space="preserve">Security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EF">
            <w:pPr>
              <w:spacing w:after="40" w:before="40" w:lineRule="auto"/>
              <w:rPr/>
            </w:pPr>
            <w:r w:rsidDel="00000000" w:rsidR="00000000" w:rsidRPr="00000000">
              <w:rPr>
                <w:rtl w:val="0"/>
              </w:rPr>
              <w:t xml:space="preserve">FR-TM-003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F0">
            <w:pPr>
              <w:spacing w:after="40" w:before="40" w:lineRule="auto"/>
              <w:rPr/>
            </w:pPr>
            <w:r w:rsidDel="00000000" w:rsidR="00000000" w:rsidRPr="00000000">
              <w:rPr>
                <w:rtl w:val="0"/>
              </w:rPr>
              <w:t xml:space="preserve">The system shall display AWS Transform job status and progress within the HyperMig interface.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F1">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F2">
            <w:pPr>
              <w:spacing w:after="40" w:before="40" w:lineRule="auto"/>
              <w:rPr/>
            </w:pPr>
            <w:r w:rsidDel="00000000" w:rsidR="00000000" w:rsidRPr="00000000">
              <w:rPr>
                <w:rtl w:val="0"/>
              </w:rPr>
              <w:t xml:space="preserve">Users can monitor the status and progress of AWS Transform jobs without leaving the HyperMig interface.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F3">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F4">
            <w:pPr>
              <w:spacing w:after="40" w:before="40" w:lineRule="auto"/>
              <w:rPr/>
            </w:pPr>
            <w:r w:rsidDel="00000000" w:rsidR="00000000" w:rsidRPr="00000000">
              <w:rPr>
                <w:rtl w:val="0"/>
              </w:rPr>
              <w:t xml:space="preserve">FR-TM-004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F5">
            <w:pPr>
              <w:spacing w:after="40" w:before="40" w:lineRule="auto"/>
              <w:rPr/>
            </w:pPr>
            <w:r w:rsidDel="00000000" w:rsidR="00000000" w:rsidRPr="00000000">
              <w:rPr>
                <w:rtl w:val="0"/>
              </w:rPr>
              <w:t xml:space="preserve">The system shall allow users to configure AWS Transform parameters through the HyperMig interface.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F6">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F7">
            <w:pPr>
              <w:spacing w:after="40" w:before="40" w:lineRule="auto"/>
              <w:rPr/>
            </w:pPr>
            <w:r w:rsidDel="00000000" w:rsidR="00000000" w:rsidRPr="00000000">
              <w:rPr>
                <w:rtl w:val="0"/>
              </w:rPr>
              <w:t xml:space="preserve">Users can set and modify AWS Transform parameters before initiating transformation jobs.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F8">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F9">
            <w:pPr>
              <w:spacing w:after="40" w:before="40" w:lineRule="auto"/>
              <w:rPr/>
            </w:pPr>
            <w:r w:rsidDel="00000000" w:rsidR="00000000" w:rsidRPr="00000000">
              <w:rPr>
                <w:rtl w:val="0"/>
              </w:rPr>
              <w:t xml:space="preserve">FR-TM-005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FA">
            <w:pPr>
              <w:spacing w:after="40" w:before="40" w:lineRule="auto"/>
              <w:rPr/>
            </w:pPr>
            <w:r w:rsidDel="00000000" w:rsidR="00000000" w:rsidRPr="00000000">
              <w:rPr>
                <w:rtl w:val="0"/>
              </w:rPr>
              <w:t xml:space="preserve">The system shall store and display the results of AWS Transform operations.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FB">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FC">
            <w:pPr>
              <w:spacing w:after="40" w:before="40" w:lineRule="auto"/>
              <w:rPr/>
            </w:pPr>
            <w:r w:rsidDel="00000000" w:rsidR="00000000" w:rsidRPr="00000000">
              <w:rPr>
                <w:rtl w:val="0"/>
              </w:rPr>
              <w:t xml:space="preserve">Transformation results are stored in HyperMig and accessible through the interface.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FD">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FE">
            <w:pPr>
              <w:spacing w:after="40" w:before="40" w:lineRule="auto"/>
              <w:rPr/>
            </w:pPr>
            <w:r w:rsidDel="00000000" w:rsidR="00000000" w:rsidRPr="00000000">
              <w:rPr>
                <w:rtl w:val="0"/>
              </w:rPr>
              <w:t xml:space="preserve">FR-TM-006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FF">
            <w:pPr>
              <w:spacing w:after="40" w:before="40" w:lineRule="auto"/>
              <w:rPr/>
            </w:pPr>
            <w:r w:rsidDel="00000000" w:rsidR="00000000" w:rsidRPr="00000000">
              <w:rPr>
                <w:rtl w:val="0"/>
              </w:rPr>
              <w:t xml:space="preserve">The system shall handle errors and exceptions from AWS Transform API calls gracefully.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00">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01">
            <w:pPr>
              <w:spacing w:after="40" w:before="40" w:lineRule="auto"/>
              <w:rPr/>
            </w:pPr>
            <w:r w:rsidDel="00000000" w:rsidR="00000000" w:rsidRPr="00000000">
              <w:rPr>
                <w:rtl w:val="0"/>
              </w:rPr>
              <w:t xml:space="preserve">Error messages from AWS Transform are translated into user-friendly notifications with appropriate guidance.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02">
            <w:pPr>
              <w:spacing w:after="40" w:before="40" w:lineRule="auto"/>
              <w:rPr/>
            </w:pPr>
            <w:r w:rsidDel="00000000" w:rsidR="00000000" w:rsidRPr="00000000">
              <w:rPr>
                <w:rtl w:val="0"/>
              </w:rPr>
              <w:t xml:space="preserve">Error Handling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03">
            <w:pPr>
              <w:spacing w:after="40" w:before="40" w:lineRule="auto"/>
              <w:rPr/>
            </w:pPr>
            <w:r w:rsidDel="00000000" w:rsidR="00000000" w:rsidRPr="00000000">
              <w:rPr>
                <w:rtl w:val="0"/>
              </w:rPr>
              <w:t xml:space="preserve">FR-TM-007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04">
            <w:pPr>
              <w:spacing w:after="40" w:before="40" w:lineRule="auto"/>
              <w:rPr/>
            </w:pPr>
            <w:r w:rsidDel="00000000" w:rsidR="00000000" w:rsidRPr="00000000">
              <w:rPr>
                <w:rtl w:val="0"/>
              </w:rPr>
              <w:t xml:space="preserve">The system shall maintain an audit trail of all AWS Transform operations.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05">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06">
            <w:pPr>
              <w:spacing w:after="40" w:before="40" w:lineRule="auto"/>
              <w:rPr/>
            </w:pPr>
            <w:r w:rsidDel="00000000" w:rsidR="00000000" w:rsidRPr="00000000">
              <w:rPr>
                <w:rtl w:val="0"/>
              </w:rPr>
              <w:t xml:space="preserve">All AWS Transform operations are logged with timestamps, parameters, and results.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07">
            <w:pPr>
              <w:spacing w:after="40" w:before="40" w:lineRule="auto"/>
              <w:rPr/>
            </w:pPr>
            <w:r w:rsidDel="00000000" w:rsidR="00000000" w:rsidRPr="00000000">
              <w:rPr>
                <w:rtl w:val="0"/>
              </w:rPr>
              <w:t xml:space="preserve">Audit Test</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08">
            <w:pPr>
              <w:spacing w:after="40" w:before="40" w:lineRule="auto"/>
              <w:rPr/>
            </w:pPr>
            <w:r w:rsidDel="00000000" w:rsidR="00000000" w:rsidRPr="00000000">
              <w:rPr>
                <w:rtl w:val="0"/>
              </w:rPr>
              <w:t xml:space="preserve">FR-TM-008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09">
            <w:pPr>
              <w:spacing w:after="40" w:before="40" w:lineRule="auto"/>
              <w:rPr/>
            </w:pPr>
            <w:r w:rsidDel="00000000" w:rsidR="00000000" w:rsidRPr="00000000">
              <w:rPr>
                <w:rtl w:val="0"/>
              </w:rPr>
              <w:t xml:space="preserve">The system shall support cancellation of in-progress AWS Transform jobs.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0A">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0B">
            <w:pPr>
              <w:spacing w:after="40" w:before="40" w:lineRule="auto"/>
              <w:rPr/>
            </w:pPr>
            <w:r w:rsidDel="00000000" w:rsidR="00000000" w:rsidRPr="00000000">
              <w:rPr>
                <w:rtl w:val="0"/>
              </w:rPr>
              <w:t xml:space="preserve">Users can cancel AWS Transform jobs that are in progress.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0C">
            <w:pPr>
              <w:spacing w:after="40" w:before="40" w:lineRule="auto"/>
              <w:rPr/>
            </w:pPr>
            <w:r w:rsidDel="00000000" w:rsidR="00000000" w:rsidRPr="00000000">
              <w:rPr>
                <w:rtl w:val="0"/>
              </w:rPr>
              <w:t xml:space="preserve">Functional Test</w:t>
            </w:r>
          </w:p>
        </w:tc>
      </w:tr>
    </w:tbl>
    <w:p w:rsidR="00000000" w:rsidDel="00000000" w:rsidP="00000000" w:rsidRDefault="00000000" w:rsidRPr="00000000" w14:paraId="0000030D">
      <w:pPr>
        <w:pStyle w:val="Heading3"/>
        <w:keepNext w:val="0"/>
        <w:keepLines w:val="0"/>
        <w:spacing w:after="0" w:before="200" w:lineRule="auto"/>
        <w:rPr>
          <w:rFonts w:ascii="Roboto" w:cs="Roboto" w:eastAsia="Roboto" w:hAnsi="Roboto"/>
          <w:color w:val="4f81bd"/>
          <w:sz w:val="24"/>
          <w:szCs w:val="24"/>
        </w:rPr>
      </w:pPr>
      <w:bookmarkStart w:colFirst="0" w:colLast="0" w:name="_5wissfgh8ubj" w:id="41"/>
      <w:bookmarkEnd w:id="41"/>
      <w:r w:rsidDel="00000000" w:rsidR="00000000" w:rsidRPr="00000000">
        <w:rPr>
          <w:rtl w:val="0"/>
        </w:rPr>
      </w:r>
    </w:p>
    <w:p w:rsidR="00000000" w:rsidDel="00000000" w:rsidP="00000000" w:rsidRDefault="00000000" w:rsidRPr="00000000" w14:paraId="0000030E">
      <w:pPr>
        <w:pStyle w:val="Heading4"/>
        <w:keepNext w:val="0"/>
        <w:keepLines w:val="0"/>
        <w:spacing w:after="0" w:before="200" w:lineRule="auto"/>
        <w:rPr/>
      </w:pPr>
      <w:bookmarkStart w:colFirst="0" w:colLast="0" w:name="_riyrlmv7ktz2" w:id="42"/>
      <w:bookmarkEnd w:id="42"/>
      <w:r w:rsidDel="00000000" w:rsidR="00000000" w:rsidRPr="00000000">
        <w:rPr>
          <w:rtl w:val="0"/>
        </w:rPr>
        <w:t xml:space="preserve">3.3.2 Expanded Transformation Capabilities</w:t>
      </w:r>
    </w:p>
    <w:p w:rsidR="00000000" w:rsidDel="00000000" w:rsidP="00000000" w:rsidRDefault="00000000" w:rsidRPr="00000000" w14:paraId="0000030F">
      <w:pPr>
        <w:rPr/>
      </w:pPr>
      <w:r w:rsidDel="00000000" w:rsidR="00000000" w:rsidRPr="00000000">
        <w:rPr>
          <w:rtl w:val="0"/>
        </w:rPr>
      </w:r>
    </w:p>
    <w:tbl>
      <w:tblPr>
        <w:tblStyle w:val="Table15"/>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165"/>
        <w:gridCol w:w="1050"/>
        <w:gridCol w:w="2475"/>
        <w:gridCol w:w="1080"/>
        <w:tblGridChange w:id="0">
          <w:tblGrid>
            <w:gridCol w:w="1575"/>
            <w:gridCol w:w="3165"/>
            <w:gridCol w:w="1050"/>
            <w:gridCol w:w="2475"/>
            <w:gridCol w:w="108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310">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311">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312">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313">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314">
            <w:pPr>
              <w:spacing w:after="40" w:before="40" w:lineRule="auto"/>
              <w:rPr>
                <w:b w:val="1"/>
              </w:rPr>
            </w:pPr>
            <w:r w:rsidDel="00000000" w:rsidR="00000000" w:rsidRPr="00000000">
              <w:rPr>
                <w:b w:val="1"/>
                <w:rtl w:val="0"/>
              </w:rPr>
              <w:t xml:space="preserve">Test Method</w:t>
            </w:r>
          </w:p>
        </w:tc>
      </w:tr>
      <w:tr>
        <w:trPr>
          <w:cantSplit w:val="0"/>
          <w:trHeight w:val="171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5">
            <w:pPr>
              <w:spacing w:after="40" w:before="40" w:lineRule="auto"/>
              <w:rPr/>
            </w:pPr>
            <w:r w:rsidDel="00000000" w:rsidR="00000000" w:rsidRPr="00000000">
              <w:rPr>
                <w:rtl w:val="0"/>
              </w:rPr>
              <w:t xml:space="preserve">FR-TM-009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6">
            <w:pPr>
              <w:spacing w:after="40" w:before="40" w:lineRule="auto"/>
              <w:rPr/>
            </w:pPr>
            <w:r w:rsidDel="00000000" w:rsidR="00000000" w:rsidRPr="00000000">
              <w:rPr>
                <w:rtl w:val="0"/>
              </w:rPr>
              <w:t xml:space="preserve">The system shall replicate the AWS Transform steps - currently limited for VMware, .NET, and Mainframe migrations - to support Hyper-V and other types of on-premises servers using the imported discovery data.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7">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8">
            <w:pPr>
              <w:spacing w:after="40" w:before="40" w:lineRule="auto"/>
              <w:rPr/>
            </w:pPr>
            <w:r w:rsidDel="00000000" w:rsidR="00000000" w:rsidRPr="00000000">
              <w:rPr>
                <w:rtl w:val="0"/>
              </w:rPr>
              <w:t xml:space="preserve">Transformation workflows for Hyper-V environments produce equivalent results to those for VMware environments.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9">
            <w:pPr>
              <w:spacing w:after="40" w:before="40" w:lineRule="auto"/>
              <w:rPr/>
            </w:pPr>
            <w:r w:rsidDel="00000000" w:rsidR="00000000" w:rsidRPr="00000000">
              <w:rPr>
                <w:rtl w:val="0"/>
              </w:rPr>
              <w:t xml:space="preserve">Functional Test</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A">
            <w:pPr>
              <w:spacing w:after="40" w:before="40" w:lineRule="auto"/>
              <w:rPr/>
            </w:pPr>
            <w:r w:rsidDel="00000000" w:rsidR="00000000" w:rsidRPr="00000000">
              <w:rPr>
                <w:rtl w:val="0"/>
              </w:rPr>
              <w:t xml:space="preserve">FR-TM-010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B">
            <w:pPr>
              <w:spacing w:after="40" w:before="40" w:lineRule="auto"/>
              <w:rPr/>
            </w:pPr>
            <w:r w:rsidDel="00000000" w:rsidR="00000000" w:rsidRPr="00000000">
              <w:rPr>
                <w:rtl w:val="0"/>
              </w:rPr>
              <w:t xml:space="preserve">The system shall support transformation of Hyper-V virtual machine configurations to AWS EC2 launch templates.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C">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D">
            <w:pPr>
              <w:spacing w:after="40" w:before="40" w:lineRule="auto"/>
              <w:rPr/>
            </w:pPr>
            <w:r w:rsidDel="00000000" w:rsidR="00000000" w:rsidRPr="00000000">
              <w:rPr>
                <w:rtl w:val="0"/>
              </w:rPr>
              <w:t xml:space="preserve">Hyper-V VM configurations are accurately translated to EC2 launch templates with appropriate instance types and settings.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E">
            <w:pPr>
              <w:spacing w:after="40" w:before="40" w:lineRule="auto"/>
              <w:rPr/>
            </w:pPr>
            <w:r w:rsidDel="00000000" w:rsidR="00000000" w:rsidRPr="00000000">
              <w:rPr>
                <w:rtl w:val="0"/>
              </w:rPr>
              <w:t xml:space="preserve">Functional Test</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F">
            <w:pPr>
              <w:spacing w:after="40" w:before="40" w:lineRule="auto"/>
              <w:rPr/>
            </w:pPr>
            <w:r w:rsidDel="00000000" w:rsidR="00000000" w:rsidRPr="00000000">
              <w:rPr>
                <w:rtl w:val="0"/>
              </w:rPr>
              <w:t xml:space="preserve">FR-TM-011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20">
            <w:pPr>
              <w:spacing w:after="40" w:before="40" w:lineRule="auto"/>
              <w:rPr/>
            </w:pPr>
            <w:r w:rsidDel="00000000" w:rsidR="00000000" w:rsidRPr="00000000">
              <w:rPr>
                <w:rtl w:val="0"/>
              </w:rPr>
              <w:t xml:space="preserve">The system shall support transformation of physical server configurations to AWS EC2 launch templates.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21">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22">
            <w:pPr>
              <w:spacing w:after="40" w:before="40" w:lineRule="auto"/>
              <w:rPr/>
            </w:pPr>
            <w:r w:rsidDel="00000000" w:rsidR="00000000" w:rsidRPr="00000000">
              <w:rPr>
                <w:rtl w:val="0"/>
              </w:rPr>
              <w:t xml:space="preserve">Physical server configurations are accurately translated to EC2 launch templates with appropriate instance types and settings.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23">
            <w:pPr>
              <w:spacing w:after="40" w:before="40" w:lineRule="auto"/>
              <w:rPr/>
            </w:pPr>
            <w:r w:rsidDel="00000000" w:rsidR="00000000" w:rsidRPr="00000000">
              <w:rPr>
                <w:rtl w:val="0"/>
              </w:rPr>
              <w:t xml:space="preserve">Functional Test</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24">
            <w:pPr>
              <w:spacing w:after="40" w:before="40" w:lineRule="auto"/>
              <w:rPr/>
            </w:pPr>
            <w:r w:rsidDel="00000000" w:rsidR="00000000" w:rsidRPr="00000000">
              <w:rPr>
                <w:rtl w:val="0"/>
              </w:rPr>
              <w:t xml:space="preserve">FR-TM-012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25">
            <w:pPr>
              <w:spacing w:after="40" w:before="40" w:lineRule="auto"/>
              <w:rPr/>
            </w:pPr>
            <w:r w:rsidDel="00000000" w:rsidR="00000000" w:rsidRPr="00000000">
              <w:rPr>
                <w:rtl w:val="0"/>
              </w:rPr>
              <w:t xml:space="preserve">The system shall support transformation of network configurations from on-premises environments to AWS VPC configurations.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26">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27">
            <w:pPr>
              <w:spacing w:after="40" w:before="40" w:lineRule="auto"/>
              <w:rPr/>
            </w:pPr>
            <w:r w:rsidDel="00000000" w:rsidR="00000000" w:rsidRPr="00000000">
              <w:rPr>
                <w:rtl w:val="0"/>
              </w:rPr>
              <w:t xml:space="preserve">Network configurations including subnets, routing, and security groups are accurately translated to AWS VPC configurations.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28">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29">
            <w:pPr>
              <w:spacing w:after="40" w:before="40" w:lineRule="auto"/>
              <w:rPr/>
            </w:pPr>
            <w:r w:rsidDel="00000000" w:rsidR="00000000" w:rsidRPr="00000000">
              <w:rPr>
                <w:rtl w:val="0"/>
              </w:rPr>
              <w:t xml:space="preserve">FR-TM-013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2A">
            <w:pPr>
              <w:spacing w:after="40" w:before="40" w:lineRule="auto"/>
              <w:rPr/>
            </w:pPr>
            <w:r w:rsidDel="00000000" w:rsidR="00000000" w:rsidRPr="00000000">
              <w:rPr>
                <w:rtl w:val="0"/>
              </w:rPr>
              <w:t xml:space="preserve">The system shall generate Infrastructure as Code (IaC) templates for transformed environments.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2B">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2C">
            <w:pPr>
              <w:spacing w:after="40" w:before="40" w:lineRule="auto"/>
              <w:rPr/>
            </w:pPr>
            <w:r w:rsidDel="00000000" w:rsidR="00000000" w:rsidRPr="00000000">
              <w:rPr>
                <w:rtl w:val="0"/>
              </w:rPr>
              <w:t xml:space="preserve">IaC templates (Terraform, CloudFormation) are generated for the transformed environment with all necessary resources.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2D">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2E">
            <w:pPr>
              <w:spacing w:after="40" w:before="40" w:lineRule="auto"/>
              <w:rPr/>
            </w:pPr>
            <w:r w:rsidDel="00000000" w:rsidR="00000000" w:rsidRPr="00000000">
              <w:rPr>
                <w:rtl w:val="0"/>
              </w:rPr>
              <w:t xml:space="preserve">FR-TM-014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2F">
            <w:pPr>
              <w:spacing w:after="40" w:before="40" w:lineRule="auto"/>
              <w:rPr/>
            </w:pPr>
            <w:r w:rsidDel="00000000" w:rsidR="00000000" w:rsidRPr="00000000">
              <w:rPr>
                <w:rtl w:val="0"/>
              </w:rPr>
              <w:t xml:space="preserve">The system shall provide a mechanism to customize transformation rules and mappings.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30">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31">
            <w:pPr>
              <w:spacing w:after="40" w:before="40" w:lineRule="auto"/>
              <w:rPr/>
            </w:pPr>
            <w:r w:rsidDel="00000000" w:rsidR="00000000" w:rsidRPr="00000000">
              <w:rPr>
                <w:rtl w:val="0"/>
              </w:rPr>
              <w:t xml:space="preserve">Users can define and modify transformation rules such as instance type mapping and naming conventions.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32">
            <w:pPr>
              <w:spacing w:after="40" w:before="40" w:lineRule="auto"/>
              <w:rPr/>
            </w:pPr>
            <w:r w:rsidDel="00000000" w:rsidR="00000000" w:rsidRPr="00000000">
              <w:rPr>
                <w:rtl w:val="0"/>
              </w:rPr>
              <w:t xml:space="preserve">Functional Test</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33">
            <w:pPr>
              <w:spacing w:after="40" w:before="40" w:lineRule="auto"/>
              <w:rPr/>
            </w:pPr>
            <w:r w:rsidDel="00000000" w:rsidR="00000000" w:rsidRPr="00000000">
              <w:rPr>
                <w:rtl w:val="0"/>
              </w:rPr>
              <w:t xml:space="preserve">FR-TM-015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34">
            <w:pPr>
              <w:spacing w:after="40" w:before="40" w:lineRule="auto"/>
              <w:rPr/>
            </w:pPr>
            <w:r w:rsidDel="00000000" w:rsidR="00000000" w:rsidRPr="00000000">
              <w:rPr>
                <w:rtl w:val="0"/>
              </w:rPr>
              <w:t xml:space="preserve">The system shall validate transformation results against AWS best practices and provide recommendations for optimization.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35">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36">
            <w:pPr>
              <w:spacing w:after="40" w:before="40" w:lineRule="auto"/>
              <w:rPr/>
            </w:pPr>
            <w:r w:rsidDel="00000000" w:rsidR="00000000" w:rsidRPr="00000000">
              <w:rPr>
                <w:rtl w:val="0"/>
              </w:rPr>
              <w:t xml:space="preserve">Transformation results are checked against AWS best practices with clear recommendations for improvements.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37">
            <w:pPr>
              <w:spacing w:after="40" w:before="40" w:lineRule="auto"/>
              <w:rPr/>
            </w:pPr>
            <w:r w:rsidDel="00000000" w:rsidR="00000000" w:rsidRPr="00000000">
              <w:rPr>
                <w:rtl w:val="0"/>
              </w:rPr>
              <w:t xml:space="preserve">Validation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38">
            <w:pPr>
              <w:spacing w:after="40" w:before="40" w:lineRule="auto"/>
              <w:rPr/>
            </w:pPr>
            <w:r w:rsidDel="00000000" w:rsidR="00000000" w:rsidRPr="00000000">
              <w:rPr>
                <w:rtl w:val="0"/>
              </w:rPr>
              <w:t xml:space="preserve">FR-TM-016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39">
            <w:pPr>
              <w:spacing w:after="40" w:before="40" w:lineRule="auto"/>
              <w:rPr/>
            </w:pPr>
            <w:r w:rsidDel="00000000" w:rsidR="00000000" w:rsidRPr="00000000">
              <w:rPr>
                <w:rtl w:val="0"/>
              </w:rPr>
              <w:t xml:space="preserve">The system shall support batch transformation of multiple servers or applications.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3A">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3B">
            <w:pPr>
              <w:spacing w:after="40" w:before="40" w:lineRule="auto"/>
              <w:rPr/>
            </w:pPr>
            <w:r w:rsidDel="00000000" w:rsidR="00000000" w:rsidRPr="00000000">
              <w:rPr>
                <w:rtl w:val="0"/>
              </w:rPr>
              <w:t xml:space="preserve">Users can select multiple servers or applications for transformation in a single operation.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3C">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3D">
            <w:pPr>
              <w:spacing w:after="40" w:before="40" w:lineRule="auto"/>
              <w:rPr/>
            </w:pPr>
            <w:r w:rsidDel="00000000" w:rsidR="00000000" w:rsidRPr="00000000">
              <w:rPr>
                <w:rtl w:val="0"/>
              </w:rPr>
              <w:t xml:space="preserve">FR-TM-017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3E">
            <w:pPr>
              <w:spacing w:after="40" w:before="40" w:lineRule="auto"/>
              <w:rPr/>
            </w:pPr>
            <w:r w:rsidDel="00000000" w:rsidR="00000000" w:rsidRPr="00000000">
              <w:rPr>
                <w:rtl w:val="0"/>
              </w:rPr>
              <w:t xml:space="preserve">The system shall provide detailed reports on transformation results including configuration changes and potential issues.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3F">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40">
            <w:pPr>
              <w:spacing w:after="40" w:before="40" w:lineRule="auto"/>
              <w:rPr/>
            </w:pPr>
            <w:r w:rsidDel="00000000" w:rsidR="00000000" w:rsidRPr="00000000">
              <w:rPr>
                <w:rtl w:val="0"/>
              </w:rPr>
              <w:t xml:space="preserve">Transformation reports include all configuration changes, potential issues, and recommendations.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41">
            <w:pPr>
              <w:spacing w:after="40" w:before="40" w:lineRule="auto"/>
              <w:rPr/>
            </w:pPr>
            <w:r w:rsidDel="00000000" w:rsidR="00000000" w:rsidRPr="00000000">
              <w:rPr>
                <w:rtl w:val="0"/>
              </w:rPr>
              <w:t xml:space="preserve">Content Validation</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42">
            <w:pPr>
              <w:spacing w:after="40" w:before="40" w:lineRule="auto"/>
              <w:rPr/>
            </w:pPr>
            <w:r w:rsidDel="00000000" w:rsidR="00000000" w:rsidRPr="00000000">
              <w:rPr>
                <w:rtl w:val="0"/>
              </w:rPr>
              <w:t xml:space="preserve">FR-TM-018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43">
            <w:pPr>
              <w:spacing w:after="40" w:before="40" w:lineRule="auto"/>
              <w:rPr/>
            </w:pPr>
            <w:r w:rsidDel="00000000" w:rsidR="00000000" w:rsidRPr="00000000">
              <w:rPr>
                <w:rtl w:val="0"/>
              </w:rPr>
              <w:t xml:space="preserve">The system shall support transformation of storage configurations from on-premises environments to AWS storage services.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44">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45">
            <w:pPr>
              <w:spacing w:after="40" w:before="40" w:lineRule="auto"/>
              <w:rPr/>
            </w:pPr>
            <w:r w:rsidDel="00000000" w:rsidR="00000000" w:rsidRPr="00000000">
              <w:rPr>
                <w:rtl w:val="0"/>
              </w:rPr>
              <w:t xml:space="preserve">Storage configurations are accurately translated to appropriate AWS storage services (EBS, EFS, S3).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46">
            <w:pPr>
              <w:spacing w:after="40" w:before="40" w:lineRule="auto"/>
              <w:rPr/>
            </w:pPr>
            <w:r w:rsidDel="00000000" w:rsidR="00000000" w:rsidRPr="00000000">
              <w:rPr>
                <w:rtl w:val="0"/>
              </w:rPr>
              <w:t xml:space="preserve">Functional Test</w:t>
            </w:r>
          </w:p>
        </w:tc>
      </w:tr>
    </w:tbl>
    <w:p w:rsidR="00000000" w:rsidDel="00000000" w:rsidP="00000000" w:rsidRDefault="00000000" w:rsidRPr="00000000" w14:paraId="00000347">
      <w:pPr>
        <w:pStyle w:val="Heading2"/>
        <w:keepNext w:val="0"/>
        <w:keepLines w:val="0"/>
        <w:spacing w:after="0" w:lineRule="auto"/>
        <w:rPr/>
      </w:pPr>
      <w:bookmarkStart w:colFirst="0" w:colLast="0" w:name="_ftifjzm6yv5d" w:id="43"/>
      <w:bookmarkEnd w:id="43"/>
      <w:r w:rsidDel="00000000" w:rsidR="00000000" w:rsidRPr="00000000">
        <w:rPr>
          <w:rtl w:val="0"/>
        </w:rPr>
        <w:t xml:space="preserve">3. Functional Requirements(Continued)</w:t>
      </w:r>
    </w:p>
    <w:p w:rsidR="00000000" w:rsidDel="00000000" w:rsidP="00000000" w:rsidRDefault="00000000" w:rsidRPr="00000000" w14:paraId="00000348">
      <w:pPr>
        <w:pStyle w:val="Heading3"/>
        <w:keepNext w:val="0"/>
        <w:keepLines w:val="0"/>
        <w:spacing w:after="0" w:before="200" w:lineRule="auto"/>
        <w:rPr/>
      </w:pPr>
      <w:bookmarkStart w:colFirst="0" w:colLast="0" w:name="_lvhhcrfsu4i7" w:id="44"/>
      <w:bookmarkEnd w:id="44"/>
      <w:r w:rsidDel="00000000" w:rsidR="00000000" w:rsidRPr="00000000">
        <w:rPr>
          <w:rtl w:val="0"/>
        </w:rPr>
        <w:t xml:space="preserve">3.4 Strategic Automation with GenAI Capabilities</w:t>
      </w:r>
    </w:p>
    <w:p w:rsidR="00000000" w:rsidDel="00000000" w:rsidP="00000000" w:rsidRDefault="00000000" w:rsidRPr="00000000" w14:paraId="00000349">
      <w:pPr>
        <w:spacing w:after="180" w:before="180" w:lineRule="auto"/>
        <w:rPr/>
      </w:pPr>
      <w:r w:rsidDel="00000000" w:rsidR="00000000" w:rsidRPr="00000000">
        <w:rPr>
          <w:rtl w:val="0"/>
        </w:rPr>
        <w:t xml:space="preserve">This section details the requirements for implementing generative AI capabilities to automate strategic planning, architecture design, and high-level design in the enhanced HyperMig platform.</w:t>
      </w:r>
    </w:p>
    <w:p w:rsidR="00000000" w:rsidDel="00000000" w:rsidP="00000000" w:rsidRDefault="00000000" w:rsidRPr="00000000" w14:paraId="0000034A">
      <w:pPr>
        <w:pStyle w:val="Heading4"/>
        <w:keepNext w:val="0"/>
        <w:keepLines w:val="0"/>
        <w:spacing w:after="0" w:before="200" w:lineRule="auto"/>
        <w:rPr/>
      </w:pPr>
      <w:bookmarkStart w:colFirst="0" w:colLast="0" w:name="_z3nmnuqmo0lr" w:id="45"/>
      <w:bookmarkEnd w:id="45"/>
      <w:r w:rsidDel="00000000" w:rsidR="00000000" w:rsidRPr="00000000">
        <w:rPr>
          <w:rtl w:val="0"/>
        </w:rPr>
        <w:t xml:space="preserve">3.4.1 AI-Driven Discovery &amp; Strategy</w:t>
      </w:r>
    </w:p>
    <w:p w:rsidR="00000000" w:rsidDel="00000000" w:rsidP="00000000" w:rsidRDefault="00000000" w:rsidRPr="00000000" w14:paraId="0000034B">
      <w:pPr>
        <w:rPr/>
      </w:pPr>
      <w:r w:rsidDel="00000000" w:rsidR="00000000" w:rsidRPr="00000000">
        <w:rPr>
          <w:rtl w:val="0"/>
        </w:rPr>
      </w:r>
    </w:p>
    <w:tbl>
      <w:tblPr>
        <w:tblStyle w:val="Table1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2700"/>
        <w:gridCol w:w="1155"/>
        <w:gridCol w:w="2655"/>
        <w:gridCol w:w="1215"/>
        <w:tblGridChange w:id="0">
          <w:tblGrid>
            <w:gridCol w:w="1635"/>
            <w:gridCol w:w="2700"/>
            <w:gridCol w:w="1155"/>
            <w:gridCol w:w="2655"/>
            <w:gridCol w:w="1215"/>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34C">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34D">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34E">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34F">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350">
            <w:pPr>
              <w:spacing w:after="40" w:before="40" w:lineRule="auto"/>
              <w:rPr>
                <w:b w:val="1"/>
              </w:rPr>
            </w:pPr>
            <w:r w:rsidDel="00000000" w:rsidR="00000000" w:rsidRPr="00000000">
              <w:rPr>
                <w:b w:val="1"/>
                <w:rtl w:val="0"/>
              </w:rPr>
              <w:t xml:space="preserve">Test Method</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51">
            <w:pPr>
              <w:spacing w:after="40" w:before="40" w:lineRule="auto"/>
              <w:rPr/>
            </w:pPr>
            <w:r w:rsidDel="00000000" w:rsidR="00000000" w:rsidRPr="00000000">
              <w:rPr>
                <w:rtl w:val="0"/>
              </w:rPr>
              <w:t xml:space="preserve">FR-AI-001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52">
            <w:pPr>
              <w:spacing w:after="40" w:before="40" w:lineRule="auto"/>
              <w:rPr/>
            </w:pPr>
            <w:r w:rsidDel="00000000" w:rsidR="00000000" w:rsidRPr="00000000">
              <w:rPr>
                <w:rtl w:val="0"/>
              </w:rPr>
              <w:t xml:space="preserve">The system shall utilize GenAI to automatically generate discovery questionnaires based on the client’s environment and migration goals.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53">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54">
            <w:pPr>
              <w:spacing w:after="40" w:before="40" w:lineRule="auto"/>
              <w:rPr/>
            </w:pPr>
            <w:r w:rsidDel="00000000" w:rsidR="00000000" w:rsidRPr="00000000">
              <w:rPr>
                <w:rtl w:val="0"/>
              </w:rPr>
              <w:t xml:space="preserve">GenAI generates relevant, contextual discovery questionnaires that adapt to the client’s industry and environment.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55">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56">
            <w:pPr>
              <w:spacing w:after="40" w:before="40" w:lineRule="auto"/>
              <w:rPr/>
            </w:pPr>
            <w:r w:rsidDel="00000000" w:rsidR="00000000" w:rsidRPr="00000000">
              <w:rPr>
                <w:rtl w:val="0"/>
              </w:rPr>
              <w:t xml:space="preserve">FR-AI-002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57">
            <w:pPr>
              <w:spacing w:after="40" w:before="40" w:lineRule="auto"/>
              <w:rPr/>
            </w:pPr>
            <w:r w:rsidDel="00000000" w:rsidR="00000000" w:rsidRPr="00000000">
              <w:rPr>
                <w:rtl w:val="0"/>
              </w:rPr>
              <w:t xml:space="preserve">The system shall restrict the ability to modify discovery questionnaires to the Megazone Team.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58">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59">
            <w:pPr>
              <w:spacing w:after="40" w:before="40" w:lineRule="auto"/>
              <w:rPr/>
            </w:pPr>
            <w:r w:rsidDel="00000000" w:rsidR="00000000" w:rsidRPr="00000000">
              <w:rPr>
                <w:rtl w:val="0"/>
              </w:rPr>
              <w:t xml:space="preserve">Only users with Megazone Team roles can modify the questionnaire templates.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5A">
            <w:pPr>
              <w:spacing w:after="40" w:before="40" w:lineRule="auto"/>
              <w:rPr/>
            </w:pPr>
            <w:r w:rsidDel="00000000" w:rsidR="00000000" w:rsidRPr="00000000">
              <w:rPr>
                <w:rtl w:val="0"/>
              </w:rPr>
              <w:t xml:space="preserve">Security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5B">
            <w:pPr>
              <w:spacing w:after="40" w:before="40" w:lineRule="auto"/>
              <w:rPr/>
            </w:pPr>
            <w:r w:rsidDel="00000000" w:rsidR="00000000" w:rsidRPr="00000000">
              <w:rPr>
                <w:rtl w:val="0"/>
              </w:rPr>
              <w:t xml:space="preserve">FR-AI-003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5C">
            <w:pPr>
              <w:spacing w:after="40" w:before="40" w:lineRule="auto"/>
              <w:rPr/>
            </w:pPr>
            <w:r w:rsidDel="00000000" w:rsidR="00000000" w:rsidRPr="00000000">
              <w:rPr>
                <w:rtl w:val="0"/>
              </w:rPr>
              <w:t xml:space="preserve">The system shall use GenAI to recommend migration strategies based on the organized discovery data.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5D">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5E">
            <w:pPr>
              <w:spacing w:after="40" w:before="40" w:lineRule="auto"/>
              <w:rPr/>
            </w:pPr>
            <w:r w:rsidDel="00000000" w:rsidR="00000000" w:rsidRPr="00000000">
              <w:rPr>
                <w:rtl w:val="0"/>
              </w:rPr>
              <w:t xml:space="preserve">GenAI provides migration strategy recommendations (Rehost, Replatform, etc.) with supporting rationale for each application.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5F">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60">
            <w:pPr>
              <w:spacing w:after="40" w:before="40" w:lineRule="auto"/>
              <w:rPr/>
            </w:pPr>
            <w:r w:rsidDel="00000000" w:rsidR="00000000" w:rsidRPr="00000000">
              <w:rPr>
                <w:rtl w:val="0"/>
              </w:rPr>
              <w:t xml:space="preserve">FR-AI-004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61">
            <w:pPr>
              <w:spacing w:after="40" w:before="40" w:lineRule="auto"/>
              <w:rPr/>
            </w:pPr>
            <w:r w:rsidDel="00000000" w:rsidR="00000000" w:rsidRPr="00000000">
              <w:rPr>
                <w:rtl w:val="0"/>
              </w:rPr>
              <w:t xml:space="preserve">The system shall use GenAI to refine application grouping based on discovered dependencies and usage patterns.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62">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63">
            <w:pPr>
              <w:spacing w:after="40" w:before="40" w:lineRule="auto"/>
              <w:rPr/>
            </w:pPr>
            <w:r w:rsidDel="00000000" w:rsidR="00000000" w:rsidRPr="00000000">
              <w:rPr>
                <w:rtl w:val="0"/>
              </w:rPr>
              <w:t xml:space="preserve">GenAI suggests improvements to application groupings with clear explanations for the recommendations.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64">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65">
            <w:pPr>
              <w:spacing w:after="40" w:before="40" w:lineRule="auto"/>
              <w:rPr/>
            </w:pPr>
            <w:r w:rsidDel="00000000" w:rsidR="00000000" w:rsidRPr="00000000">
              <w:rPr>
                <w:rtl w:val="0"/>
              </w:rPr>
              <w:t xml:space="preserve">FR-AI-005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66">
            <w:pPr>
              <w:spacing w:after="40" w:before="40" w:lineRule="auto"/>
              <w:rPr/>
            </w:pPr>
            <w:r w:rsidDel="00000000" w:rsidR="00000000" w:rsidRPr="00000000">
              <w:rPr>
                <w:rtl w:val="0"/>
              </w:rPr>
              <w:t xml:space="preserve">The system shall use GenAI to determine application/server priority for migration based on dependencies, criticality, and complexity.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67">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68">
            <w:pPr>
              <w:spacing w:after="40" w:before="40" w:lineRule="auto"/>
              <w:rPr/>
            </w:pPr>
            <w:r w:rsidDel="00000000" w:rsidR="00000000" w:rsidRPr="00000000">
              <w:rPr>
                <w:rtl w:val="0"/>
              </w:rPr>
              <w:t xml:space="preserve">GenAI assigns priority levels to applications with supporting rationale that considers business and technical factors.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69">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6A">
            <w:pPr>
              <w:spacing w:after="40" w:before="40" w:lineRule="auto"/>
              <w:rPr/>
            </w:pPr>
            <w:r w:rsidDel="00000000" w:rsidR="00000000" w:rsidRPr="00000000">
              <w:rPr>
                <w:rtl w:val="0"/>
              </w:rPr>
              <w:t xml:space="preserve">FR-AI-006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6B">
            <w:pPr>
              <w:spacing w:after="40" w:before="40" w:lineRule="auto"/>
              <w:rPr/>
            </w:pPr>
            <w:r w:rsidDel="00000000" w:rsidR="00000000" w:rsidRPr="00000000">
              <w:rPr>
                <w:rtl w:val="0"/>
              </w:rPr>
              <w:t xml:space="preserve">The system shall allow users to accept, reject, or modify AI-generated recommendations.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6C">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6D">
            <w:pPr>
              <w:spacing w:after="40" w:before="40" w:lineRule="auto"/>
              <w:rPr/>
            </w:pPr>
            <w:r w:rsidDel="00000000" w:rsidR="00000000" w:rsidRPr="00000000">
              <w:rPr>
                <w:rtl w:val="0"/>
              </w:rPr>
              <w:t xml:space="preserve">Users can review AI recommendations and choose to accept, reject, or modify them with changes tracked in the system.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6E">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6F">
            <w:pPr>
              <w:spacing w:after="40" w:before="40" w:lineRule="auto"/>
              <w:rPr/>
            </w:pPr>
            <w:r w:rsidDel="00000000" w:rsidR="00000000" w:rsidRPr="00000000">
              <w:rPr>
                <w:rtl w:val="0"/>
              </w:rPr>
              <w:t xml:space="preserve">FR-AI-007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70">
            <w:pPr>
              <w:spacing w:after="40" w:before="40" w:lineRule="auto"/>
              <w:rPr/>
            </w:pPr>
            <w:r w:rsidDel="00000000" w:rsidR="00000000" w:rsidRPr="00000000">
              <w:rPr>
                <w:rtl w:val="0"/>
              </w:rPr>
              <w:t xml:space="preserve">The system shall continuously improve AI recommendations based on user feedback and historical data.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71">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72">
            <w:pPr>
              <w:spacing w:after="40" w:before="40" w:lineRule="auto"/>
              <w:rPr/>
            </w:pPr>
            <w:r w:rsidDel="00000000" w:rsidR="00000000" w:rsidRPr="00000000">
              <w:rPr>
                <w:rtl w:val="0"/>
              </w:rPr>
              <w:t xml:space="preserve">AI recommendations improve over time as measured by acceptance rates and feedback scores.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73">
            <w:pPr>
              <w:spacing w:after="40" w:before="40" w:lineRule="auto"/>
              <w:rPr/>
            </w:pPr>
            <w:r w:rsidDel="00000000" w:rsidR="00000000" w:rsidRPr="00000000">
              <w:rPr>
                <w:rtl w:val="0"/>
              </w:rPr>
              <w:t xml:space="preserve">Performance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74">
            <w:pPr>
              <w:spacing w:after="40" w:before="40" w:lineRule="auto"/>
              <w:rPr/>
            </w:pPr>
            <w:r w:rsidDel="00000000" w:rsidR="00000000" w:rsidRPr="00000000">
              <w:rPr>
                <w:rtl w:val="0"/>
              </w:rPr>
              <w:t xml:space="preserve">FR-AI-008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75">
            <w:pPr>
              <w:spacing w:after="40" w:before="40" w:lineRule="auto"/>
              <w:rPr/>
            </w:pPr>
            <w:r w:rsidDel="00000000" w:rsidR="00000000" w:rsidRPr="00000000">
              <w:rPr>
                <w:rtl w:val="0"/>
              </w:rPr>
              <w:t xml:space="preserve">The system shall provide confidence scores for AI-generated recommendations.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76">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77">
            <w:pPr>
              <w:spacing w:after="40" w:before="40" w:lineRule="auto"/>
              <w:rPr/>
            </w:pPr>
            <w:r w:rsidDel="00000000" w:rsidR="00000000" w:rsidRPr="00000000">
              <w:rPr>
                <w:rtl w:val="0"/>
              </w:rPr>
              <w:t xml:space="preserve">AI recommendations include confidence scores with visual indicators (high, medium, 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78">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79">
            <w:pPr>
              <w:spacing w:after="40" w:before="40" w:lineRule="auto"/>
              <w:rPr/>
            </w:pPr>
            <w:r w:rsidDel="00000000" w:rsidR="00000000" w:rsidRPr="00000000">
              <w:rPr>
                <w:rtl w:val="0"/>
              </w:rPr>
              <w:t xml:space="preserve">FR-AI-009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7A">
            <w:pPr>
              <w:spacing w:after="40" w:before="40" w:lineRule="auto"/>
              <w:rPr/>
            </w:pPr>
            <w:r w:rsidDel="00000000" w:rsidR="00000000" w:rsidRPr="00000000">
              <w:rPr>
                <w:rtl w:val="0"/>
              </w:rPr>
              <w:t xml:space="preserve">The system shall explain the rationale behind AI-generated recommendations.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7B">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7C">
            <w:pPr>
              <w:spacing w:after="40" w:before="40" w:lineRule="auto"/>
              <w:rPr/>
            </w:pPr>
            <w:r w:rsidDel="00000000" w:rsidR="00000000" w:rsidRPr="00000000">
              <w:rPr>
                <w:rtl w:val="0"/>
              </w:rPr>
              <w:t xml:space="preserve">AI recommendations include clear explanations of the factors and logic used to generate them.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7D">
            <w:pPr>
              <w:spacing w:after="40" w:before="40" w:lineRule="auto"/>
              <w:rPr/>
            </w:pPr>
            <w:r w:rsidDel="00000000" w:rsidR="00000000" w:rsidRPr="00000000">
              <w:rPr>
                <w:rtl w:val="0"/>
              </w:rPr>
              <w:t xml:space="preserve">Functional Test</w:t>
            </w:r>
          </w:p>
        </w:tc>
      </w:tr>
    </w:tbl>
    <w:p w:rsidR="00000000" w:rsidDel="00000000" w:rsidP="00000000" w:rsidRDefault="00000000" w:rsidRPr="00000000" w14:paraId="0000037E">
      <w:pPr>
        <w:pStyle w:val="Heading3"/>
        <w:keepNext w:val="0"/>
        <w:keepLines w:val="0"/>
        <w:spacing w:after="0" w:before="200" w:lineRule="auto"/>
        <w:rPr>
          <w:rFonts w:ascii="Roboto" w:cs="Roboto" w:eastAsia="Roboto" w:hAnsi="Roboto"/>
          <w:color w:val="4f81bd"/>
          <w:sz w:val="24"/>
          <w:szCs w:val="24"/>
        </w:rPr>
      </w:pPr>
      <w:bookmarkStart w:colFirst="0" w:colLast="0" w:name="_3n1adft6blfj" w:id="46"/>
      <w:bookmarkEnd w:id="46"/>
      <w:r w:rsidDel="00000000" w:rsidR="00000000" w:rsidRPr="00000000">
        <w:rPr>
          <w:rtl w:val="0"/>
        </w:rPr>
      </w:r>
    </w:p>
    <w:p w:rsidR="00000000" w:rsidDel="00000000" w:rsidP="00000000" w:rsidRDefault="00000000" w:rsidRPr="00000000" w14:paraId="0000037F">
      <w:pPr>
        <w:pStyle w:val="Heading4"/>
        <w:keepNext w:val="0"/>
        <w:keepLines w:val="0"/>
        <w:spacing w:after="0" w:before="200" w:lineRule="auto"/>
        <w:rPr/>
      </w:pPr>
      <w:bookmarkStart w:colFirst="0" w:colLast="0" w:name="_66p1j98un7ob" w:id="47"/>
      <w:bookmarkEnd w:id="47"/>
      <w:r w:rsidDel="00000000" w:rsidR="00000000" w:rsidRPr="00000000">
        <w:rPr>
          <w:rtl w:val="0"/>
        </w:rPr>
        <w:t xml:space="preserve">3.4.2 Infrastructure Architecture Automation</w:t>
      </w:r>
    </w:p>
    <w:p w:rsidR="00000000" w:rsidDel="00000000" w:rsidP="00000000" w:rsidRDefault="00000000" w:rsidRPr="00000000" w14:paraId="00000380">
      <w:pPr>
        <w:rPr/>
      </w:pPr>
      <w:r w:rsidDel="00000000" w:rsidR="00000000" w:rsidRPr="00000000">
        <w:rPr>
          <w:rtl w:val="0"/>
        </w:rPr>
      </w:r>
    </w:p>
    <w:tbl>
      <w:tblPr>
        <w:tblStyle w:val="Table17"/>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2775"/>
        <w:gridCol w:w="1170"/>
        <w:gridCol w:w="2670"/>
        <w:gridCol w:w="1095"/>
        <w:tblGridChange w:id="0">
          <w:tblGrid>
            <w:gridCol w:w="1635"/>
            <w:gridCol w:w="2775"/>
            <w:gridCol w:w="1170"/>
            <w:gridCol w:w="2670"/>
            <w:gridCol w:w="1095"/>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381">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382">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383">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384">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385">
            <w:pPr>
              <w:spacing w:after="40" w:before="40" w:lineRule="auto"/>
              <w:rPr>
                <w:b w:val="1"/>
              </w:rPr>
            </w:pPr>
            <w:r w:rsidDel="00000000" w:rsidR="00000000" w:rsidRPr="00000000">
              <w:rPr>
                <w:b w:val="1"/>
                <w:rtl w:val="0"/>
              </w:rPr>
              <w:t xml:space="preserve">Test Method</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86">
            <w:pPr>
              <w:spacing w:after="40" w:before="40" w:lineRule="auto"/>
              <w:rPr/>
            </w:pPr>
            <w:r w:rsidDel="00000000" w:rsidR="00000000" w:rsidRPr="00000000">
              <w:rPr>
                <w:rtl w:val="0"/>
              </w:rPr>
              <w:t xml:space="preserve">FR-AI-010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87">
            <w:pPr>
              <w:spacing w:after="40" w:before="40" w:lineRule="auto"/>
              <w:rPr/>
            </w:pPr>
            <w:r w:rsidDel="00000000" w:rsidR="00000000" w:rsidRPr="00000000">
              <w:rPr>
                <w:rtl w:val="0"/>
              </w:rPr>
              <w:t xml:space="preserve">The system shall apply AI to analyze networking infrastructure data (firewalls, load balancers, etc.) to recommend an optimized VPC/Subnet architecture.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88">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89">
            <w:pPr>
              <w:spacing w:after="40" w:before="40" w:lineRule="auto"/>
              <w:rPr/>
            </w:pPr>
            <w:r w:rsidDel="00000000" w:rsidR="00000000" w:rsidRPr="00000000">
              <w:rPr>
                <w:rtl w:val="0"/>
              </w:rPr>
              <w:t xml:space="preserve">AI generates VPC/Subnet architecture recommendations based on discovered network configurations and traffic patterns.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8A">
            <w:pPr>
              <w:spacing w:after="40" w:before="40" w:lineRule="auto"/>
              <w:rPr/>
            </w:pPr>
            <w:r w:rsidDel="00000000" w:rsidR="00000000" w:rsidRPr="00000000">
              <w:rPr>
                <w:rtl w:val="0"/>
              </w:rPr>
              <w:t xml:space="preserve">Functional Test</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8B">
            <w:pPr>
              <w:spacing w:after="40" w:before="40" w:lineRule="auto"/>
              <w:rPr/>
            </w:pPr>
            <w:r w:rsidDel="00000000" w:rsidR="00000000" w:rsidRPr="00000000">
              <w:rPr>
                <w:rtl w:val="0"/>
              </w:rPr>
              <w:t xml:space="preserve">FR-AI-011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8C">
            <w:pPr>
              <w:spacing w:after="40" w:before="40" w:lineRule="auto"/>
              <w:rPr/>
            </w:pPr>
            <w:r w:rsidDel="00000000" w:rsidR="00000000" w:rsidRPr="00000000">
              <w:rPr>
                <w:rtl w:val="0"/>
              </w:rPr>
              <w:t xml:space="preserve">The system shall visualize the recommended network architecture in a clear, interactive diagram.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8D">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8E">
            <w:pPr>
              <w:spacing w:after="40" w:before="40" w:lineRule="auto"/>
              <w:rPr/>
            </w:pPr>
            <w:r w:rsidDel="00000000" w:rsidR="00000000" w:rsidRPr="00000000">
              <w:rPr>
                <w:rtl w:val="0"/>
              </w:rPr>
              <w:t xml:space="preserve">Interactive network diagrams accurately represent the recommended architecture with zoom, pan, and drill-down capabilities.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8F">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90">
            <w:pPr>
              <w:spacing w:after="40" w:before="40" w:lineRule="auto"/>
              <w:rPr/>
            </w:pPr>
            <w:r w:rsidDel="00000000" w:rsidR="00000000" w:rsidRPr="00000000">
              <w:rPr>
                <w:rtl w:val="0"/>
              </w:rPr>
              <w:t xml:space="preserve">FR-AI-012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91">
            <w:pPr>
              <w:spacing w:after="40" w:before="40" w:lineRule="auto"/>
              <w:rPr/>
            </w:pPr>
            <w:r w:rsidDel="00000000" w:rsidR="00000000" w:rsidRPr="00000000">
              <w:rPr>
                <w:rtl w:val="0"/>
              </w:rPr>
              <w:t xml:space="preserve">The system shall provide detailed explanations for network architecture recommendations.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92">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93">
            <w:pPr>
              <w:spacing w:after="40" w:before="40" w:lineRule="auto"/>
              <w:rPr/>
            </w:pPr>
            <w:r w:rsidDel="00000000" w:rsidR="00000000" w:rsidRPr="00000000">
              <w:rPr>
                <w:rtl w:val="0"/>
              </w:rPr>
              <w:t xml:space="preserve">Recommendations include explanations of design decisions and alignment with AWS best practices.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94">
            <w:pPr>
              <w:spacing w:after="40" w:before="40" w:lineRule="auto"/>
              <w:rPr/>
            </w:pPr>
            <w:r w:rsidDel="00000000" w:rsidR="00000000" w:rsidRPr="00000000">
              <w:rPr>
                <w:rtl w:val="0"/>
              </w:rPr>
              <w:t xml:space="preserve">Content Validation</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95">
            <w:pPr>
              <w:spacing w:after="40" w:before="40" w:lineRule="auto"/>
              <w:rPr/>
            </w:pPr>
            <w:r w:rsidDel="00000000" w:rsidR="00000000" w:rsidRPr="00000000">
              <w:rPr>
                <w:rtl w:val="0"/>
              </w:rPr>
              <w:t xml:space="preserve">FR-AI-013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96">
            <w:pPr>
              <w:spacing w:after="40" w:before="40" w:lineRule="auto"/>
              <w:rPr/>
            </w:pPr>
            <w:r w:rsidDel="00000000" w:rsidR="00000000" w:rsidRPr="00000000">
              <w:rPr>
                <w:rtl w:val="0"/>
              </w:rPr>
              <w:t xml:space="preserve">The system shall allow users to modify the AI-recommended network architecture through a visual interface.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97">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98">
            <w:pPr>
              <w:spacing w:after="40" w:before="40" w:lineRule="auto"/>
              <w:rPr/>
            </w:pPr>
            <w:r w:rsidDel="00000000" w:rsidR="00000000" w:rsidRPr="00000000">
              <w:rPr>
                <w:rtl w:val="0"/>
              </w:rPr>
              <w:t xml:space="preserve">Users can add, remove, and modify network components in the visual interface with changes reflected in the underlying configuration.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99">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9A">
            <w:pPr>
              <w:spacing w:after="40" w:before="40" w:lineRule="auto"/>
              <w:rPr/>
            </w:pPr>
            <w:r w:rsidDel="00000000" w:rsidR="00000000" w:rsidRPr="00000000">
              <w:rPr>
                <w:rtl w:val="0"/>
              </w:rPr>
              <w:t xml:space="preserve">FR-AI-014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9B">
            <w:pPr>
              <w:spacing w:after="40" w:before="40" w:lineRule="auto"/>
              <w:rPr/>
            </w:pPr>
            <w:r w:rsidDel="00000000" w:rsidR="00000000" w:rsidRPr="00000000">
              <w:rPr>
                <w:rtl w:val="0"/>
              </w:rPr>
              <w:t xml:space="preserve">The system shall validate user modifications to ensure they maintain network connectivity and security.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9C">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9D">
            <w:pPr>
              <w:spacing w:after="40" w:before="40" w:lineRule="auto"/>
              <w:rPr/>
            </w:pPr>
            <w:r w:rsidDel="00000000" w:rsidR="00000000" w:rsidRPr="00000000">
              <w:rPr>
                <w:rtl w:val="0"/>
              </w:rPr>
              <w:t xml:space="preserve">The system checks modified network configurations for issues and provides warnings for potential problems.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9E">
            <w:pPr>
              <w:spacing w:after="40" w:before="40" w:lineRule="auto"/>
              <w:rPr/>
            </w:pPr>
            <w:r w:rsidDel="00000000" w:rsidR="00000000" w:rsidRPr="00000000">
              <w:rPr>
                <w:rtl w:val="0"/>
              </w:rPr>
              <w:t xml:space="preserve">Validation Test</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9F">
            <w:pPr>
              <w:spacing w:after="40" w:before="40" w:lineRule="auto"/>
              <w:rPr/>
            </w:pPr>
            <w:r w:rsidDel="00000000" w:rsidR="00000000" w:rsidRPr="00000000">
              <w:rPr>
                <w:rtl w:val="0"/>
              </w:rPr>
              <w:t xml:space="preserve">FR-AI-015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A0">
            <w:pPr>
              <w:spacing w:after="40" w:before="40" w:lineRule="auto"/>
              <w:rPr/>
            </w:pPr>
            <w:r w:rsidDel="00000000" w:rsidR="00000000" w:rsidRPr="00000000">
              <w:rPr>
                <w:rtl w:val="0"/>
              </w:rPr>
              <w:t xml:space="preserve">The system shall generate Infrastructure as Code (IaC) templates for the recommended network architecture.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A1">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A2">
            <w:pPr>
              <w:spacing w:after="40" w:before="40" w:lineRule="auto"/>
              <w:rPr/>
            </w:pPr>
            <w:r w:rsidDel="00000000" w:rsidR="00000000" w:rsidRPr="00000000">
              <w:rPr>
                <w:rtl w:val="0"/>
              </w:rPr>
              <w:t xml:space="preserve">IaC templates (Terraform, CloudFormation) are generated for the network architecture with all necessary resources and configurations.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A3">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A4">
            <w:pPr>
              <w:spacing w:after="40" w:before="40" w:lineRule="auto"/>
              <w:rPr/>
            </w:pPr>
            <w:r w:rsidDel="00000000" w:rsidR="00000000" w:rsidRPr="00000000">
              <w:rPr>
                <w:rtl w:val="0"/>
              </w:rPr>
              <w:t xml:space="preserve">FR-AI-016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A5">
            <w:pPr>
              <w:spacing w:after="40" w:before="40" w:lineRule="auto"/>
              <w:rPr/>
            </w:pPr>
            <w:r w:rsidDel="00000000" w:rsidR="00000000" w:rsidRPr="00000000">
              <w:rPr>
                <w:rtl w:val="0"/>
              </w:rPr>
              <w:t xml:space="preserve">The system shall support multiple network architecture scenarios for comparison.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A6">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A7">
            <w:pPr>
              <w:spacing w:after="40" w:before="40" w:lineRule="auto"/>
              <w:rPr/>
            </w:pPr>
            <w:r w:rsidDel="00000000" w:rsidR="00000000" w:rsidRPr="00000000">
              <w:rPr>
                <w:rtl w:val="0"/>
              </w:rPr>
              <w:t xml:space="preserve">Users can create and compare multiple network architecture scenarios with different configurations.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A8">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A9">
            <w:pPr>
              <w:spacing w:after="40" w:before="40" w:lineRule="auto"/>
              <w:rPr/>
            </w:pPr>
            <w:r w:rsidDel="00000000" w:rsidR="00000000" w:rsidRPr="00000000">
              <w:rPr>
                <w:rtl w:val="0"/>
              </w:rPr>
              <w:t xml:space="preserve">FR-AI-017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AA">
            <w:pPr>
              <w:spacing w:after="40" w:before="40" w:lineRule="auto"/>
              <w:rPr/>
            </w:pPr>
            <w:r w:rsidDel="00000000" w:rsidR="00000000" w:rsidRPr="00000000">
              <w:rPr>
                <w:rtl w:val="0"/>
              </w:rPr>
              <w:t xml:space="preserve">The system shall estimate costs for the recommended network architecture.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AB">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AC">
            <w:pPr>
              <w:spacing w:after="40" w:before="40" w:lineRule="auto"/>
              <w:rPr/>
            </w:pPr>
            <w:r w:rsidDel="00000000" w:rsidR="00000000" w:rsidRPr="00000000">
              <w:rPr>
                <w:rtl w:val="0"/>
              </w:rPr>
              <w:t xml:space="preserve">Cost estimates for the recommended network architecture are provided with breakdowns by component.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AD">
            <w:pPr>
              <w:spacing w:after="40" w:before="40" w:lineRule="auto"/>
              <w:rPr/>
            </w:pPr>
            <w:r w:rsidDel="00000000" w:rsidR="00000000" w:rsidRPr="00000000">
              <w:rPr>
                <w:rtl w:val="0"/>
              </w:rPr>
              <w:t xml:space="preserve">Functional Test</w:t>
            </w:r>
          </w:p>
        </w:tc>
      </w:tr>
    </w:tbl>
    <w:p w:rsidR="00000000" w:rsidDel="00000000" w:rsidP="00000000" w:rsidRDefault="00000000" w:rsidRPr="00000000" w14:paraId="000003AE">
      <w:pPr>
        <w:pStyle w:val="Heading3"/>
        <w:keepNext w:val="0"/>
        <w:keepLines w:val="0"/>
        <w:spacing w:after="0" w:before="200" w:lineRule="auto"/>
        <w:rPr>
          <w:rFonts w:ascii="Roboto" w:cs="Roboto" w:eastAsia="Roboto" w:hAnsi="Roboto"/>
          <w:color w:val="4f81bd"/>
          <w:sz w:val="24"/>
          <w:szCs w:val="24"/>
        </w:rPr>
      </w:pPr>
      <w:bookmarkStart w:colFirst="0" w:colLast="0" w:name="_9lh0td940uli" w:id="48"/>
      <w:bookmarkEnd w:id="48"/>
      <w:r w:rsidDel="00000000" w:rsidR="00000000" w:rsidRPr="00000000">
        <w:rPr>
          <w:rtl w:val="0"/>
        </w:rPr>
      </w:r>
    </w:p>
    <w:p w:rsidR="00000000" w:rsidDel="00000000" w:rsidP="00000000" w:rsidRDefault="00000000" w:rsidRPr="00000000" w14:paraId="000003AF">
      <w:pPr>
        <w:pStyle w:val="Heading4"/>
        <w:keepNext w:val="0"/>
        <w:keepLines w:val="0"/>
        <w:spacing w:after="0" w:before="200" w:lineRule="auto"/>
        <w:rPr/>
      </w:pPr>
      <w:bookmarkStart w:colFirst="0" w:colLast="0" w:name="_rss0j4c57q1e" w:id="49"/>
      <w:bookmarkEnd w:id="49"/>
      <w:r w:rsidDel="00000000" w:rsidR="00000000" w:rsidRPr="00000000">
        <w:rPr>
          <w:rtl w:val="0"/>
        </w:rPr>
        <w:t xml:space="preserve">3.4.3 Automated Wave Planning</w:t>
      </w:r>
    </w:p>
    <w:p w:rsidR="00000000" w:rsidDel="00000000" w:rsidP="00000000" w:rsidRDefault="00000000" w:rsidRPr="00000000" w14:paraId="000003B0">
      <w:pPr>
        <w:rPr/>
      </w:pPr>
      <w:r w:rsidDel="00000000" w:rsidR="00000000" w:rsidRPr="00000000">
        <w:rPr>
          <w:rtl w:val="0"/>
        </w:rPr>
      </w:r>
    </w:p>
    <w:tbl>
      <w:tblPr>
        <w:tblStyle w:val="Table1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55"/>
        <w:gridCol w:w="2655"/>
        <w:gridCol w:w="1125"/>
        <w:gridCol w:w="2700"/>
        <w:gridCol w:w="1125"/>
        <w:tblGridChange w:id="0">
          <w:tblGrid>
            <w:gridCol w:w="1755"/>
            <w:gridCol w:w="2655"/>
            <w:gridCol w:w="1125"/>
            <w:gridCol w:w="2700"/>
            <w:gridCol w:w="1125"/>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3B1">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3B2">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3B3">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3B4">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3B5">
            <w:pPr>
              <w:spacing w:after="40" w:before="40" w:lineRule="auto"/>
              <w:rPr>
                <w:b w:val="1"/>
              </w:rPr>
            </w:pPr>
            <w:r w:rsidDel="00000000" w:rsidR="00000000" w:rsidRPr="00000000">
              <w:rPr>
                <w:b w:val="1"/>
                <w:rtl w:val="0"/>
              </w:rPr>
              <w:t xml:space="preserve">Test Method</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B6">
            <w:pPr>
              <w:spacing w:after="40" w:before="40" w:lineRule="auto"/>
              <w:rPr/>
            </w:pPr>
            <w:r w:rsidDel="00000000" w:rsidR="00000000" w:rsidRPr="00000000">
              <w:rPr>
                <w:rtl w:val="0"/>
              </w:rPr>
              <w:t xml:space="preserve">FR-AI-018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B7">
            <w:pPr>
              <w:spacing w:after="40" w:before="40" w:lineRule="auto"/>
              <w:rPr/>
            </w:pPr>
            <w:r w:rsidDel="00000000" w:rsidR="00000000" w:rsidRPr="00000000">
              <w:rPr>
                <w:rtl w:val="0"/>
              </w:rPr>
              <w:t xml:space="preserve">The system shall allow the client to select waves for application groups, then automatically create Wave Plans based on selection criteria.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B8">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B9">
            <w:pPr>
              <w:spacing w:after="40" w:before="40" w:lineRule="auto"/>
              <w:rPr/>
            </w:pPr>
            <w:r w:rsidDel="00000000" w:rsidR="00000000" w:rsidRPr="00000000">
              <w:rPr>
                <w:rtl w:val="0"/>
              </w:rPr>
              <w:t xml:space="preserve">Users can assign applications to migration waves, and the system generates detailed wave plans with dependencies respected.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BA">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BB">
            <w:pPr>
              <w:spacing w:after="40" w:before="40" w:lineRule="auto"/>
              <w:rPr/>
            </w:pPr>
            <w:r w:rsidDel="00000000" w:rsidR="00000000" w:rsidRPr="00000000">
              <w:rPr>
                <w:rtl w:val="0"/>
              </w:rPr>
              <w:t xml:space="preserve">FR-AI-019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BC">
            <w:pPr>
              <w:spacing w:after="40" w:before="40" w:lineRule="auto"/>
              <w:rPr/>
            </w:pPr>
            <w:r w:rsidDel="00000000" w:rsidR="00000000" w:rsidRPr="00000000">
              <w:rPr>
                <w:rtl w:val="0"/>
              </w:rPr>
              <w:t xml:space="preserve">The system shall reuse the current HyperMig UI for wave planning.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BD">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BE">
            <w:pPr>
              <w:spacing w:after="40" w:before="40" w:lineRule="auto"/>
              <w:rPr/>
            </w:pPr>
            <w:r w:rsidDel="00000000" w:rsidR="00000000" w:rsidRPr="00000000">
              <w:rPr>
                <w:rtl w:val="0"/>
              </w:rPr>
              <w:t xml:space="preserve">Wave planning functionality is integrated into the existing UI with consistent design and interaction patterns.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BF">
            <w:pPr>
              <w:spacing w:after="40" w:before="40" w:lineRule="auto"/>
              <w:rPr/>
            </w:pPr>
            <w:r w:rsidDel="00000000" w:rsidR="00000000" w:rsidRPr="00000000">
              <w:rPr>
                <w:rtl w:val="0"/>
              </w:rPr>
              <w:t xml:space="preserve">UI/UX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C0">
            <w:pPr>
              <w:spacing w:after="40" w:before="40" w:lineRule="auto"/>
              <w:rPr/>
            </w:pPr>
            <w:r w:rsidDel="00000000" w:rsidR="00000000" w:rsidRPr="00000000">
              <w:rPr>
                <w:rtl w:val="0"/>
              </w:rPr>
              <w:t xml:space="preserve">FR-AI-020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C1">
            <w:pPr>
              <w:spacing w:after="40" w:before="40" w:lineRule="auto"/>
              <w:rPr/>
            </w:pPr>
            <w:r w:rsidDel="00000000" w:rsidR="00000000" w:rsidRPr="00000000">
              <w:rPr>
                <w:rtl w:val="0"/>
              </w:rPr>
              <w:t xml:space="preserve">The system shall designate Wave-0 for Infrastructure Setup and prevent applications from being assigned to it.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C2">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C3">
            <w:pPr>
              <w:spacing w:after="40" w:before="40" w:lineRule="auto"/>
              <w:rPr/>
            </w:pPr>
            <w:r w:rsidDel="00000000" w:rsidR="00000000" w:rsidRPr="00000000">
              <w:rPr>
                <w:rtl w:val="0"/>
              </w:rPr>
              <w:t xml:space="preserve">Wave-0 is reserved for infrastructure setup tasks and cannot contain application migrations.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C4">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C5">
            <w:pPr>
              <w:spacing w:after="40" w:before="40" w:lineRule="auto"/>
              <w:rPr/>
            </w:pPr>
            <w:r w:rsidDel="00000000" w:rsidR="00000000" w:rsidRPr="00000000">
              <w:rPr>
                <w:rtl w:val="0"/>
              </w:rPr>
              <w:t xml:space="preserve">FR-AI-021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C6">
            <w:pPr>
              <w:spacing w:after="40" w:before="40" w:lineRule="auto"/>
              <w:rPr/>
            </w:pPr>
            <w:r w:rsidDel="00000000" w:rsidR="00000000" w:rsidRPr="00000000">
              <w:rPr>
                <w:rtl w:val="0"/>
              </w:rPr>
              <w:t xml:space="preserve">The system shall use AI to validate wave plans for dependency conflicts.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C7">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C8">
            <w:pPr>
              <w:spacing w:after="40" w:before="40" w:lineRule="auto"/>
              <w:rPr/>
            </w:pPr>
            <w:r w:rsidDel="00000000" w:rsidR="00000000" w:rsidRPr="00000000">
              <w:rPr>
                <w:rtl w:val="0"/>
              </w:rPr>
              <w:t xml:space="preserve">AI checks wave plans for dependency conflicts and provides warnings with specific details.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C9">
            <w:pPr>
              <w:spacing w:after="40" w:before="40" w:lineRule="auto"/>
              <w:rPr/>
            </w:pPr>
            <w:r w:rsidDel="00000000" w:rsidR="00000000" w:rsidRPr="00000000">
              <w:rPr>
                <w:rtl w:val="0"/>
              </w:rPr>
              <w:t xml:space="preserve">Validation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CA">
            <w:pPr>
              <w:spacing w:after="40" w:before="40" w:lineRule="auto"/>
              <w:rPr/>
            </w:pPr>
            <w:r w:rsidDel="00000000" w:rsidR="00000000" w:rsidRPr="00000000">
              <w:rPr>
                <w:rtl w:val="0"/>
              </w:rPr>
              <w:t xml:space="preserve">FR-AI-022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CB">
            <w:pPr>
              <w:spacing w:after="40" w:before="40" w:lineRule="auto"/>
              <w:rPr/>
            </w:pPr>
            <w:r w:rsidDel="00000000" w:rsidR="00000000" w:rsidRPr="00000000">
              <w:rPr>
                <w:rtl w:val="0"/>
              </w:rPr>
              <w:t xml:space="preserve">The system shall use AI to optimize wave composition based on resource constraints and dependencies.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CC">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CD">
            <w:pPr>
              <w:spacing w:after="40" w:before="40" w:lineRule="auto"/>
              <w:rPr/>
            </w:pPr>
            <w:r w:rsidDel="00000000" w:rsidR="00000000" w:rsidRPr="00000000">
              <w:rPr>
                <w:rtl w:val="0"/>
              </w:rPr>
              <w:t xml:space="preserve">AI suggests optimizations to wave composition to balance workload and minimize risk.</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CE">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CF">
            <w:pPr>
              <w:spacing w:after="40" w:before="40" w:lineRule="auto"/>
              <w:rPr/>
            </w:pPr>
            <w:r w:rsidDel="00000000" w:rsidR="00000000" w:rsidRPr="00000000">
              <w:rPr>
                <w:rtl w:val="0"/>
              </w:rPr>
              <w:t xml:space="preserve">FR-AI-023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D0">
            <w:pPr>
              <w:spacing w:after="40" w:before="40" w:lineRule="auto"/>
              <w:rPr/>
            </w:pPr>
            <w:r w:rsidDel="00000000" w:rsidR="00000000" w:rsidRPr="00000000">
              <w:rPr>
                <w:rtl w:val="0"/>
              </w:rPr>
              <w:t xml:space="preserve">The system shall generate detailed wave execution plans with tasks, timelines, and resource requirements.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D1">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D2">
            <w:pPr>
              <w:spacing w:after="40" w:before="40" w:lineRule="auto"/>
              <w:rPr/>
            </w:pPr>
            <w:r w:rsidDel="00000000" w:rsidR="00000000" w:rsidRPr="00000000">
              <w:rPr>
                <w:rtl w:val="0"/>
              </w:rPr>
              <w:t xml:space="preserve">Wave execution plans include all necessary tasks with estimated durations and required resources.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D3">
            <w:pPr>
              <w:spacing w:after="40" w:before="40" w:lineRule="auto"/>
              <w:rPr/>
            </w:pPr>
            <w:r w:rsidDel="00000000" w:rsidR="00000000" w:rsidRPr="00000000">
              <w:rPr>
                <w:rtl w:val="0"/>
              </w:rPr>
              <w:t xml:space="preserve">Content Validation</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D4">
            <w:pPr>
              <w:spacing w:after="40" w:before="40" w:lineRule="auto"/>
              <w:rPr/>
            </w:pPr>
            <w:r w:rsidDel="00000000" w:rsidR="00000000" w:rsidRPr="00000000">
              <w:rPr>
                <w:rtl w:val="0"/>
              </w:rPr>
              <w:t xml:space="preserve">FR-AI-024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D5">
            <w:pPr>
              <w:spacing w:after="40" w:before="40" w:lineRule="auto"/>
              <w:rPr/>
            </w:pPr>
            <w:r w:rsidDel="00000000" w:rsidR="00000000" w:rsidRPr="00000000">
              <w:rPr>
                <w:rtl w:val="0"/>
              </w:rPr>
              <w:t xml:space="preserve">The system shall visualize the wave plan as a timeline with dependencies.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D6">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D7">
            <w:pPr>
              <w:spacing w:after="40" w:before="40" w:lineRule="auto"/>
              <w:rPr/>
            </w:pPr>
            <w:r w:rsidDel="00000000" w:rsidR="00000000" w:rsidRPr="00000000">
              <w:rPr>
                <w:rtl w:val="0"/>
              </w:rPr>
              <w:t xml:space="preserve">Wave plans are visualized as interactive timelines showing dependencies between waves and applications.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D8">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D9">
            <w:pPr>
              <w:spacing w:after="40" w:before="40" w:lineRule="auto"/>
              <w:rPr/>
            </w:pPr>
            <w:r w:rsidDel="00000000" w:rsidR="00000000" w:rsidRPr="00000000">
              <w:rPr>
                <w:rtl w:val="0"/>
              </w:rPr>
              <w:t xml:space="preserve">FR-AI-025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DA">
            <w:pPr>
              <w:spacing w:after="40" w:before="40" w:lineRule="auto"/>
              <w:rPr/>
            </w:pPr>
            <w:r w:rsidDel="00000000" w:rsidR="00000000" w:rsidRPr="00000000">
              <w:rPr>
                <w:rtl w:val="0"/>
              </w:rPr>
              <w:t xml:space="preserve">The system shall support manual adjustment of wave plans with AI validation of changes.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DB">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DC">
            <w:pPr>
              <w:spacing w:after="40" w:before="40" w:lineRule="auto"/>
              <w:rPr/>
            </w:pPr>
            <w:r w:rsidDel="00000000" w:rsidR="00000000" w:rsidRPr="00000000">
              <w:rPr>
                <w:rtl w:val="0"/>
              </w:rPr>
              <w:t xml:space="preserve">Users can modify wave plans manually, and AI validates the changes for potential issues.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DD">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DE">
            <w:pPr>
              <w:spacing w:after="40" w:before="40" w:lineRule="auto"/>
              <w:rPr/>
            </w:pPr>
            <w:r w:rsidDel="00000000" w:rsidR="00000000" w:rsidRPr="00000000">
              <w:rPr>
                <w:rtl w:val="0"/>
              </w:rPr>
              <w:t xml:space="preserve">FR-AI-026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DF">
            <w:pPr>
              <w:spacing w:after="40" w:before="40" w:lineRule="auto"/>
              <w:rPr/>
            </w:pPr>
            <w:r w:rsidDel="00000000" w:rsidR="00000000" w:rsidRPr="00000000">
              <w:rPr>
                <w:rtl w:val="0"/>
              </w:rPr>
              <w:t xml:space="preserve">The system shall track wave plan execution progress and provide status updates.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E0">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E1">
            <w:pPr>
              <w:spacing w:after="40" w:before="40" w:lineRule="auto"/>
              <w:rPr/>
            </w:pPr>
            <w:r w:rsidDel="00000000" w:rsidR="00000000" w:rsidRPr="00000000">
              <w:rPr>
                <w:rtl w:val="0"/>
              </w:rPr>
              <w:t xml:space="preserve">Wave plan execution progress is tracked and displayed with completion percentages and status indicators.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E2">
            <w:pPr>
              <w:spacing w:after="40" w:before="40" w:lineRule="auto"/>
              <w:rPr/>
            </w:pPr>
            <w:r w:rsidDel="00000000" w:rsidR="00000000" w:rsidRPr="00000000">
              <w:rPr>
                <w:rtl w:val="0"/>
              </w:rPr>
              <w:t xml:space="preserve">Functional Test</w:t>
            </w:r>
          </w:p>
        </w:tc>
      </w:tr>
    </w:tbl>
    <w:p w:rsidR="00000000" w:rsidDel="00000000" w:rsidP="00000000" w:rsidRDefault="00000000" w:rsidRPr="00000000" w14:paraId="000003E3">
      <w:pPr>
        <w:rPr/>
      </w:pPr>
      <w:r w:rsidDel="00000000" w:rsidR="00000000" w:rsidRPr="00000000">
        <w:rPr>
          <w:rtl w:val="0"/>
        </w:rPr>
      </w:r>
    </w:p>
    <w:p w:rsidR="00000000" w:rsidDel="00000000" w:rsidP="00000000" w:rsidRDefault="00000000" w:rsidRPr="00000000" w14:paraId="000003E4">
      <w:pPr>
        <w:pStyle w:val="Heading4"/>
        <w:keepNext w:val="0"/>
        <w:keepLines w:val="0"/>
        <w:spacing w:after="0" w:before="200" w:lineRule="auto"/>
        <w:rPr/>
      </w:pPr>
      <w:bookmarkStart w:colFirst="0" w:colLast="0" w:name="_rovc4zeiojbn" w:id="50"/>
      <w:bookmarkEnd w:id="50"/>
      <w:r w:rsidDel="00000000" w:rsidR="00000000" w:rsidRPr="00000000">
        <w:rPr>
          <w:rtl w:val="0"/>
        </w:rPr>
        <w:t xml:space="preserve">3.4.4 Infrastructure as Code (IaC) Generation</w:t>
      </w:r>
    </w:p>
    <w:p w:rsidR="00000000" w:rsidDel="00000000" w:rsidP="00000000" w:rsidRDefault="00000000" w:rsidRPr="00000000" w14:paraId="000003E5">
      <w:pPr>
        <w:rPr/>
      </w:pPr>
      <w:r w:rsidDel="00000000" w:rsidR="00000000" w:rsidRPr="00000000">
        <w:rPr>
          <w:rtl w:val="0"/>
        </w:rPr>
      </w:r>
    </w:p>
    <w:tbl>
      <w:tblPr>
        <w:tblStyle w:val="Table1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40"/>
        <w:gridCol w:w="2625"/>
        <w:gridCol w:w="1125"/>
        <w:gridCol w:w="2730"/>
        <w:gridCol w:w="1140"/>
        <w:tblGridChange w:id="0">
          <w:tblGrid>
            <w:gridCol w:w="1740"/>
            <w:gridCol w:w="2625"/>
            <w:gridCol w:w="1125"/>
            <w:gridCol w:w="2730"/>
            <w:gridCol w:w="114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3E6">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3E7">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3E8">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3E9">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3EA">
            <w:pPr>
              <w:spacing w:after="40" w:before="40" w:lineRule="auto"/>
              <w:rPr>
                <w:b w:val="1"/>
              </w:rPr>
            </w:pPr>
            <w:r w:rsidDel="00000000" w:rsidR="00000000" w:rsidRPr="00000000">
              <w:rPr>
                <w:b w:val="1"/>
                <w:rtl w:val="0"/>
              </w:rPr>
              <w:t xml:space="preserve">Test Method</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EB">
            <w:pPr>
              <w:spacing w:after="40" w:before="40" w:lineRule="auto"/>
              <w:rPr/>
            </w:pPr>
            <w:r w:rsidDel="00000000" w:rsidR="00000000" w:rsidRPr="00000000">
              <w:rPr>
                <w:rtl w:val="0"/>
              </w:rPr>
              <w:t xml:space="preserve">FR-AI-027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EC">
            <w:pPr>
              <w:spacing w:after="40" w:before="40" w:lineRule="auto"/>
              <w:rPr/>
            </w:pPr>
            <w:r w:rsidDel="00000000" w:rsidR="00000000" w:rsidRPr="00000000">
              <w:rPr>
                <w:rtl w:val="0"/>
              </w:rPr>
              <w:t xml:space="preserve">The system shall generate Infrastructure as Code (IaC) automatically using Terraform/CDK for infrastructure setup.</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ED">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EE">
            <w:pPr>
              <w:spacing w:after="40" w:before="40" w:lineRule="auto"/>
              <w:rPr/>
            </w:pPr>
            <w:r w:rsidDel="00000000" w:rsidR="00000000" w:rsidRPr="00000000">
              <w:rPr>
                <w:rtl w:val="0"/>
              </w:rPr>
              <w:t xml:space="preserve">IaC templates are generated in Terraform and/or CDK formats with all necessary resources and configurations.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EF">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F0">
            <w:pPr>
              <w:spacing w:after="40" w:before="40" w:lineRule="auto"/>
              <w:rPr/>
            </w:pPr>
            <w:r w:rsidDel="00000000" w:rsidR="00000000" w:rsidRPr="00000000">
              <w:rPr>
                <w:rtl w:val="0"/>
              </w:rPr>
              <w:t xml:space="preserve">FR-AI-028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F1">
            <w:pPr>
              <w:spacing w:after="40" w:before="40" w:lineRule="auto"/>
              <w:rPr/>
            </w:pPr>
            <w:r w:rsidDel="00000000" w:rsidR="00000000" w:rsidRPr="00000000">
              <w:rPr>
                <w:rtl w:val="0"/>
              </w:rPr>
              <w:t xml:space="preserve">The system shall ensure generated IaC follows AWS best practices and security standards.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F2">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F3">
            <w:pPr>
              <w:spacing w:after="40" w:before="40" w:lineRule="auto"/>
              <w:rPr/>
            </w:pPr>
            <w:r w:rsidDel="00000000" w:rsidR="00000000" w:rsidRPr="00000000">
              <w:rPr>
                <w:rtl w:val="0"/>
              </w:rPr>
              <w:t xml:space="preserve">Generated IaC is validated against AWS best practices and security standards with compliance reports.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F4">
            <w:pPr>
              <w:spacing w:after="40" w:before="40" w:lineRule="auto"/>
              <w:rPr/>
            </w:pPr>
            <w:r w:rsidDel="00000000" w:rsidR="00000000" w:rsidRPr="00000000">
              <w:rPr>
                <w:rtl w:val="0"/>
              </w:rPr>
              <w:t xml:space="preserve">Validation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F5">
            <w:pPr>
              <w:spacing w:after="40" w:before="40" w:lineRule="auto"/>
              <w:rPr/>
            </w:pPr>
            <w:r w:rsidDel="00000000" w:rsidR="00000000" w:rsidRPr="00000000">
              <w:rPr>
                <w:rtl w:val="0"/>
              </w:rPr>
              <w:t xml:space="preserve">FR-AI-029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F6">
            <w:pPr>
              <w:spacing w:after="40" w:before="40" w:lineRule="auto"/>
              <w:rPr/>
            </w:pPr>
            <w:r w:rsidDel="00000000" w:rsidR="00000000" w:rsidRPr="00000000">
              <w:rPr>
                <w:rtl w:val="0"/>
              </w:rPr>
              <w:t xml:space="preserve">The system shall allow users to customize generated IaC templates.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F7">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F8">
            <w:pPr>
              <w:spacing w:after="40" w:before="40" w:lineRule="auto"/>
              <w:rPr/>
            </w:pPr>
            <w:r w:rsidDel="00000000" w:rsidR="00000000" w:rsidRPr="00000000">
              <w:rPr>
                <w:rtl w:val="0"/>
              </w:rPr>
              <w:t xml:space="preserve">Users can modify generated IaC templates through a code editor with syntax highlighting and validation.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F9">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FA">
            <w:pPr>
              <w:spacing w:after="40" w:before="40" w:lineRule="auto"/>
              <w:rPr/>
            </w:pPr>
            <w:r w:rsidDel="00000000" w:rsidR="00000000" w:rsidRPr="00000000">
              <w:rPr>
                <w:rtl w:val="0"/>
              </w:rPr>
              <w:t xml:space="preserve">FR-AI-030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FB">
            <w:pPr>
              <w:spacing w:after="40" w:before="40" w:lineRule="auto"/>
              <w:rPr/>
            </w:pPr>
            <w:r w:rsidDel="00000000" w:rsidR="00000000" w:rsidRPr="00000000">
              <w:rPr>
                <w:rtl w:val="0"/>
              </w:rPr>
              <w:t xml:space="preserve">The system shall validate customized IaC templates for syntax errors and potential issues.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FC">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FD">
            <w:pPr>
              <w:spacing w:after="40" w:before="40" w:lineRule="auto"/>
              <w:rPr/>
            </w:pPr>
            <w:r w:rsidDel="00000000" w:rsidR="00000000" w:rsidRPr="00000000">
              <w:rPr>
                <w:rtl w:val="0"/>
              </w:rPr>
              <w:t xml:space="preserve">IaC validation checks identify syntax errors, security issues, and potential deployment problems.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FE">
            <w:pPr>
              <w:spacing w:after="40" w:before="40" w:lineRule="auto"/>
              <w:rPr/>
            </w:pPr>
            <w:r w:rsidDel="00000000" w:rsidR="00000000" w:rsidRPr="00000000">
              <w:rPr>
                <w:rtl w:val="0"/>
              </w:rPr>
              <w:t xml:space="preserve">Validation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FF">
            <w:pPr>
              <w:spacing w:after="40" w:before="40" w:lineRule="auto"/>
              <w:rPr/>
            </w:pPr>
            <w:r w:rsidDel="00000000" w:rsidR="00000000" w:rsidRPr="00000000">
              <w:rPr>
                <w:rtl w:val="0"/>
              </w:rPr>
              <w:t xml:space="preserve">FR-AI-031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00">
            <w:pPr>
              <w:spacing w:after="40" w:before="40" w:lineRule="auto"/>
              <w:rPr/>
            </w:pPr>
            <w:r w:rsidDel="00000000" w:rsidR="00000000" w:rsidRPr="00000000">
              <w:rPr>
                <w:rtl w:val="0"/>
              </w:rPr>
              <w:t xml:space="preserve">The system shall version control generated and customized IaC templates.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01">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02">
            <w:pPr>
              <w:spacing w:after="40" w:before="40" w:lineRule="auto"/>
              <w:rPr/>
            </w:pPr>
            <w:r w:rsidDel="00000000" w:rsidR="00000000" w:rsidRPr="00000000">
              <w:rPr>
                <w:rtl w:val="0"/>
              </w:rPr>
              <w:t xml:space="preserve">IaC templates are version controlled with history, diff comparisons, and rollback capabilities.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03">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04">
            <w:pPr>
              <w:spacing w:after="40" w:before="40" w:lineRule="auto"/>
              <w:rPr/>
            </w:pPr>
            <w:r w:rsidDel="00000000" w:rsidR="00000000" w:rsidRPr="00000000">
              <w:rPr>
                <w:rtl w:val="0"/>
              </w:rPr>
              <w:t xml:space="preserve">FR-AI-032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05">
            <w:pPr>
              <w:spacing w:after="40" w:before="40" w:lineRule="auto"/>
              <w:rPr/>
            </w:pPr>
            <w:r w:rsidDel="00000000" w:rsidR="00000000" w:rsidRPr="00000000">
              <w:rPr>
                <w:rtl w:val="0"/>
              </w:rPr>
              <w:t xml:space="preserve">The system shall support multiple IaC formats (Terraform, CloudFormation, CDK) based on user preference.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06">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07">
            <w:pPr>
              <w:spacing w:after="40" w:before="40" w:lineRule="auto"/>
              <w:rPr/>
            </w:pPr>
            <w:r w:rsidDel="00000000" w:rsidR="00000000" w:rsidRPr="00000000">
              <w:rPr>
                <w:rtl w:val="0"/>
              </w:rPr>
              <w:t xml:space="preserve">Users can select their preferred IaC format, and the system generates templates in that format.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08">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09">
            <w:pPr>
              <w:spacing w:after="40" w:before="40" w:lineRule="auto"/>
              <w:rPr/>
            </w:pPr>
            <w:r w:rsidDel="00000000" w:rsidR="00000000" w:rsidRPr="00000000">
              <w:rPr>
                <w:rtl w:val="0"/>
              </w:rPr>
              <w:t xml:space="preserve">FR-AI-033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0A">
            <w:pPr>
              <w:spacing w:after="40" w:before="40" w:lineRule="auto"/>
              <w:rPr/>
            </w:pPr>
            <w:r w:rsidDel="00000000" w:rsidR="00000000" w:rsidRPr="00000000">
              <w:rPr>
                <w:rtl w:val="0"/>
              </w:rPr>
              <w:t xml:space="preserve">The system shall provide documentation for generated IaC templates.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0B">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0C">
            <w:pPr>
              <w:spacing w:after="40" w:before="40" w:lineRule="auto"/>
              <w:rPr/>
            </w:pPr>
            <w:r w:rsidDel="00000000" w:rsidR="00000000" w:rsidRPr="00000000">
              <w:rPr>
                <w:rtl w:val="0"/>
              </w:rPr>
              <w:t xml:space="preserve">Generated IaC templates include comments and separate documentation explaining the resources and configurations.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0D">
            <w:pPr>
              <w:spacing w:after="40" w:before="40" w:lineRule="auto"/>
              <w:rPr/>
            </w:pPr>
            <w:r w:rsidDel="00000000" w:rsidR="00000000" w:rsidRPr="00000000">
              <w:rPr>
                <w:rtl w:val="0"/>
              </w:rPr>
              <w:t xml:space="preserve">Content Validation</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0E">
            <w:pPr>
              <w:spacing w:after="40" w:before="40" w:lineRule="auto"/>
              <w:rPr/>
            </w:pPr>
            <w:r w:rsidDel="00000000" w:rsidR="00000000" w:rsidRPr="00000000">
              <w:rPr>
                <w:rtl w:val="0"/>
              </w:rPr>
              <w:t xml:space="preserve">FR-AI-034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0F">
            <w:pPr>
              <w:spacing w:after="40" w:before="40" w:lineRule="auto"/>
              <w:rPr/>
            </w:pPr>
            <w:r w:rsidDel="00000000" w:rsidR="00000000" w:rsidRPr="00000000">
              <w:rPr>
                <w:rtl w:val="0"/>
              </w:rPr>
              <w:t xml:space="preserve">The system shall estimate costs for resources defined in IaC templates.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10">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11">
            <w:pPr>
              <w:spacing w:after="40" w:before="40" w:lineRule="auto"/>
              <w:rPr/>
            </w:pPr>
            <w:r w:rsidDel="00000000" w:rsidR="00000000" w:rsidRPr="00000000">
              <w:rPr>
                <w:rtl w:val="0"/>
              </w:rPr>
              <w:t xml:space="preserve">Cost estimates for resources defined in IaC templates are provided with breakdowns by resource type.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12">
            <w:pPr>
              <w:spacing w:after="40" w:before="40" w:lineRule="auto"/>
              <w:rPr/>
            </w:pPr>
            <w:r w:rsidDel="00000000" w:rsidR="00000000" w:rsidRPr="00000000">
              <w:rPr>
                <w:rtl w:val="0"/>
              </w:rPr>
              <w:t xml:space="preserve">Functional Test</w:t>
            </w:r>
          </w:p>
        </w:tc>
      </w:tr>
    </w:tbl>
    <w:p w:rsidR="00000000" w:rsidDel="00000000" w:rsidP="00000000" w:rsidRDefault="00000000" w:rsidRPr="00000000" w14:paraId="00000413">
      <w:pPr>
        <w:pStyle w:val="Heading3"/>
        <w:keepNext w:val="0"/>
        <w:keepLines w:val="0"/>
        <w:spacing w:after="0" w:before="200" w:lineRule="auto"/>
        <w:rPr>
          <w:rFonts w:ascii="Roboto" w:cs="Roboto" w:eastAsia="Roboto" w:hAnsi="Roboto"/>
          <w:color w:val="4f81bd"/>
          <w:sz w:val="24"/>
          <w:szCs w:val="24"/>
        </w:rPr>
      </w:pPr>
      <w:bookmarkStart w:colFirst="0" w:colLast="0" w:name="_8cxl3yx6vmpw" w:id="51"/>
      <w:bookmarkEnd w:id="51"/>
      <w:r w:rsidDel="00000000" w:rsidR="00000000" w:rsidRPr="00000000">
        <w:rPr>
          <w:rtl w:val="0"/>
        </w:rPr>
      </w:r>
    </w:p>
    <w:p w:rsidR="00000000" w:rsidDel="00000000" w:rsidP="00000000" w:rsidRDefault="00000000" w:rsidRPr="00000000" w14:paraId="00000414">
      <w:pPr>
        <w:pStyle w:val="Heading4"/>
        <w:keepNext w:val="0"/>
        <w:keepLines w:val="0"/>
        <w:spacing w:after="0" w:before="200" w:lineRule="auto"/>
        <w:rPr/>
      </w:pPr>
      <w:bookmarkStart w:colFirst="0" w:colLast="0" w:name="_rie4g2h95f5j" w:id="52"/>
      <w:bookmarkEnd w:id="52"/>
      <w:r w:rsidDel="00000000" w:rsidR="00000000" w:rsidRPr="00000000">
        <w:rPr>
          <w:rtl w:val="0"/>
        </w:rPr>
        <w:t xml:space="preserve">3.4.5 High-Level Design (HLD)</w:t>
      </w:r>
    </w:p>
    <w:p w:rsidR="00000000" w:rsidDel="00000000" w:rsidP="00000000" w:rsidRDefault="00000000" w:rsidRPr="00000000" w14:paraId="00000415">
      <w:pPr>
        <w:rPr/>
      </w:pPr>
      <w:r w:rsidDel="00000000" w:rsidR="00000000" w:rsidRPr="00000000">
        <w:rPr>
          <w:rtl w:val="0"/>
        </w:rPr>
      </w:r>
    </w:p>
    <w:tbl>
      <w:tblPr>
        <w:tblStyle w:val="Table2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2685"/>
        <w:gridCol w:w="1320"/>
        <w:gridCol w:w="2535"/>
        <w:gridCol w:w="1110"/>
        <w:tblGridChange w:id="0">
          <w:tblGrid>
            <w:gridCol w:w="1710"/>
            <w:gridCol w:w="2685"/>
            <w:gridCol w:w="1320"/>
            <w:gridCol w:w="2535"/>
            <w:gridCol w:w="111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416">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417">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418">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419">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41A">
            <w:pPr>
              <w:spacing w:after="40" w:before="40" w:lineRule="auto"/>
              <w:rPr>
                <w:b w:val="1"/>
              </w:rPr>
            </w:pPr>
            <w:r w:rsidDel="00000000" w:rsidR="00000000" w:rsidRPr="00000000">
              <w:rPr>
                <w:b w:val="1"/>
                <w:rtl w:val="0"/>
              </w:rPr>
              <w:t xml:space="preserve">Test Method</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1B">
            <w:pPr>
              <w:spacing w:after="40" w:before="40" w:lineRule="auto"/>
              <w:rPr/>
            </w:pPr>
            <w:r w:rsidDel="00000000" w:rsidR="00000000" w:rsidRPr="00000000">
              <w:rPr>
                <w:rtl w:val="0"/>
              </w:rPr>
              <w:t xml:space="preserve">FR-AI-035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1C">
            <w:pPr>
              <w:spacing w:after="40" w:before="40" w:lineRule="auto"/>
              <w:rPr/>
            </w:pPr>
            <w:r w:rsidDel="00000000" w:rsidR="00000000" w:rsidRPr="00000000">
              <w:rPr>
                <w:rtl w:val="0"/>
              </w:rPr>
              <w:t xml:space="preserve">The system shall generate a Future AWS state High-Level Design diagram based on all waves, application groups, and current architecture diagrams.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1D">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1E">
            <w:pPr>
              <w:spacing w:after="40" w:before="40" w:lineRule="auto"/>
              <w:rPr/>
            </w:pPr>
            <w:r w:rsidDel="00000000" w:rsidR="00000000" w:rsidRPr="00000000">
              <w:rPr>
                <w:rtl w:val="0"/>
              </w:rPr>
              <w:t xml:space="preserve">HLD diagrams accurately represent the future AWS state with all applications, services, and infrastructure components.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1F">
            <w:pPr>
              <w:spacing w:after="40" w:before="40" w:lineRule="auto"/>
              <w:rPr/>
            </w:pPr>
            <w:r w:rsidDel="00000000" w:rsidR="00000000" w:rsidRPr="00000000">
              <w:rPr>
                <w:rtl w:val="0"/>
              </w:rPr>
              <w:t xml:space="preserve">Content Validation</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20">
            <w:pPr>
              <w:spacing w:after="40" w:before="40" w:lineRule="auto"/>
              <w:rPr/>
            </w:pPr>
            <w:r w:rsidDel="00000000" w:rsidR="00000000" w:rsidRPr="00000000">
              <w:rPr>
                <w:rtl w:val="0"/>
              </w:rPr>
              <w:t xml:space="preserve">FR-AI-036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21">
            <w:pPr>
              <w:spacing w:after="40" w:before="40" w:lineRule="auto"/>
              <w:rPr/>
            </w:pPr>
            <w:r w:rsidDel="00000000" w:rsidR="00000000" w:rsidRPr="00000000">
              <w:rPr>
                <w:rtl w:val="0"/>
              </w:rPr>
              <w:t xml:space="preserve">The system shall ensure HLD diagrams follow AWS architecture diagram standards and best practices.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22">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23">
            <w:pPr>
              <w:spacing w:after="40" w:before="40" w:lineRule="auto"/>
              <w:rPr/>
            </w:pPr>
            <w:r w:rsidDel="00000000" w:rsidR="00000000" w:rsidRPr="00000000">
              <w:rPr>
                <w:rtl w:val="0"/>
              </w:rPr>
              <w:t xml:space="preserve">HLD diagrams use standard AWS architecture icons and follow AWS diagram conventions.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24">
            <w:pPr>
              <w:spacing w:after="40" w:before="40" w:lineRule="auto"/>
              <w:rPr/>
            </w:pPr>
            <w:r w:rsidDel="00000000" w:rsidR="00000000" w:rsidRPr="00000000">
              <w:rPr>
                <w:rtl w:val="0"/>
              </w:rPr>
              <w:t xml:space="preserve">Content Validation</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25">
            <w:pPr>
              <w:spacing w:after="40" w:before="40" w:lineRule="auto"/>
              <w:rPr/>
            </w:pPr>
            <w:r w:rsidDel="00000000" w:rsidR="00000000" w:rsidRPr="00000000">
              <w:rPr>
                <w:rtl w:val="0"/>
              </w:rPr>
              <w:t xml:space="preserve">FR-AI-037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26">
            <w:pPr>
              <w:spacing w:after="40" w:before="40" w:lineRule="auto"/>
              <w:rPr/>
            </w:pPr>
            <w:r w:rsidDel="00000000" w:rsidR="00000000" w:rsidRPr="00000000">
              <w:rPr>
                <w:rtl w:val="0"/>
              </w:rPr>
              <w:t xml:space="preserve">The system shall allow users to customize generated HLD diagrams.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27">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28">
            <w:pPr>
              <w:spacing w:after="40" w:before="40" w:lineRule="auto"/>
              <w:rPr/>
            </w:pPr>
            <w:r w:rsidDel="00000000" w:rsidR="00000000" w:rsidRPr="00000000">
              <w:rPr>
                <w:rtl w:val="0"/>
              </w:rPr>
              <w:t xml:space="preserve">Users can modify HLD diagrams through a visual editor with drag-and-drop capabilities.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29">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2A">
            <w:pPr>
              <w:spacing w:after="40" w:before="40" w:lineRule="auto"/>
              <w:rPr/>
            </w:pPr>
            <w:r w:rsidDel="00000000" w:rsidR="00000000" w:rsidRPr="00000000">
              <w:rPr>
                <w:rtl w:val="0"/>
              </w:rPr>
              <w:t xml:space="preserve">FR-AI-038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2B">
            <w:pPr>
              <w:spacing w:after="40" w:before="40" w:lineRule="auto"/>
              <w:rPr/>
            </w:pPr>
            <w:r w:rsidDel="00000000" w:rsidR="00000000" w:rsidRPr="00000000">
              <w:rPr>
                <w:rtl w:val="0"/>
              </w:rPr>
              <w:t xml:space="preserve">The system shall export HLD diagrams in multiple formats (PNG, PDF, Visio).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2C">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2D">
            <w:pPr>
              <w:spacing w:after="40" w:before="40" w:lineRule="auto"/>
              <w:rPr/>
            </w:pPr>
            <w:r w:rsidDel="00000000" w:rsidR="00000000" w:rsidRPr="00000000">
              <w:rPr>
                <w:rtl w:val="0"/>
              </w:rPr>
              <w:t xml:space="preserve">HLD diagrams can be exported in multiple formats while maintaining visual fidelity.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2E">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2F">
            <w:pPr>
              <w:spacing w:after="40" w:before="40" w:lineRule="auto"/>
              <w:rPr/>
            </w:pPr>
            <w:r w:rsidDel="00000000" w:rsidR="00000000" w:rsidRPr="00000000">
              <w:rPr>
                <w:rtl w:val="0"/>
              </w:rPr>
              <w:t xml:space="preserve">FR-AI-039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30">
            <w:pPr>
              <w:spacing w:after="40" w:before="40" w:lineRule="auto"/>
              <w:rPr/>
            </w:pPr>
            <w:r w:rsidDel="00000000" w:rsidR="00000000" w:rsidRPr="00000000">
              <w:rPr>
                <w:rtl w:val="0"/>
              </w:rPr>
              <w:t xml:space="preserve">The system shall generate detailed documentation to accompany HLD diagrams.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31">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32">
            <w:pPr>
              <w:spacing w:after="40" w:before="40" w:lineRule="auto"/>
              <w:rPr/>
            </w:pPr>
            <w:r w:rsidDel="00000000" w:rsidR="00000000" w:rsidRPr="00000000">
              <w:rPr>
                <w:rtl w:val="0"/>
              </w:rPr>
              <w:t xml:space="preserve">HLD documentation includes explanations of architecture decisions, component interactions, and implementation considerations.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33">
            <w:pPr>
              <w:spacing w:after="40" w:before="40" w:lineRule="auto"/>
              <w:rPr/>
            </w:pPr>
            <w:r w:rsidDel="00000000" w:rsidR="00000000" w:rsidRPr="00000000">
              <w:rPr>
                <w:rtl w:val="0"/>
              </w:rPr>
              <w:t xml:space="preserve">Content Validation</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34">
            <w:pPr>
              <w:spacing w:after="40" w:before="40" w:lineRule="auto"/>
              <w:rPr/>
            </w:pPr>
            <w:r w:rsidDel="00000000" w:rsidR="00000000" w:rsidRPr="00000000">
              <w:rPr>
                <w:rtl w:val="0"/>
              </w:rPr>
              <w:t xml:space="preserve">FR-AI-040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35">
            <w:pPr>
              <w:spacing w:after="40" w:before="40" w:lineRule="auto"/>
              <w:rPr/>
            </w:pPr>
            <w:r w:rsidDel="00000000" w:rsidR="00000000" w:rsidRPr="00000000">
              <w:rPr>
                <w:rtl w:val="0"/>
              </w:rPr>
              <w:t xml:space="preserve">The system shall version control HLD diagrams and documentation.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36">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37">
            <w:pPr>
              <w:spacing w:after="40" w:before="40" w:lineRule="auto"/>
              <w:rPr/>
            </w:pPr>
            <w:r w:rsidDel="00000000" w:rsidR="00000000" w:rsidRPr="00000000">
              <w:rPr>
                <w:rtl w:val="0"/>
              </w:rPr>
              <w:t xml:space="preserve">HLD artifacts are version controlled with history, diff comparisons, and rollback capabilities.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38">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39">
            <w:pPr>
              <w:spacing w:after="40" w:before="40" w:lineRule="auto"/>
              <w:rPr/>
            </w:pPr>
            <w:r w:rsidDel="00000000" w:rsidR="00000000" w:rsidRPr="00000000">
              <w:rPr>
                <w:rtl w:val="0"/>
              </w:rPr>
              <w:t xml:space="preserve">FR-AI-041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3A">
            <w:pPr>
              <w:spacing w:after="40" w:before="40" w:lineRule="auto"/>
              <w:rPr/>
            </w:pPr>
            <w:r w:rsidDel="00000000" w:rsidR="00000000" w:rsidRPr="00000000">
              <w:rPr>
                <w:rtl w:val="0"/>
              </w:rPr>
              <w:t xml:space="preserve">The system shall validate HLD diagrams against AWS Well-Architected Framework principles.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3B">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3C">
            <w:pPr>
              <w:spacing w:after="40" w:before="40" w:lineRule="auto"/>
              <w:rPr/>
            </w:pPr>
            <w:r w:rsidDel="00000000" w:rsidR="00000000" w:rsidRPr="00000000">
              <w:rPr>
                <w:rtl w:val="0"/>
              </w:rPr>
              <w:t xml:space="preserve">HLD validation checks identify potential issues related to AWS Well-Architected Framework pillars.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3D">
            <w:pPr>
              <w:spacing w:after="40" w:before="40" w:lineRule="auto"/>
              <w:rPr/>
            </w:pPr>
            <w:r w:rsidDel="00000000" w:rsidR="00000000" w:rsidRPr="00000000">
              <w:rPr>
                <w:rtl w:val="0"/>
              </w:rPr>
              <w:t xml:space="preserve">Validation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3E">
            <w:pPr>
              <w:spacing w:after="40" w:before="40" w:lineRule="auto"/>
              <w:rPr/>
            </w:pPr>
            <w:r w:rsidDel="00000000" w:rsidR="00000000" w:rsidRPr="00000000">
              <w:rPr>
                <w:rtl w:val="0"/>
              </w:rPr>
              <w:t xml:space="preserve">FR-AI-042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3F">
            <w:pPr>
              <w:spacing w:after="40" w:before="40" w:lineRule="auto"/>
              <w:rPr/>
            </w:pPr>
            <w:r w:rsidDel="00000000" w:rsidR="00000000" w:rsidRPr="00000000">
              <w:rPr>
                <w:rtl w:val="0"/>
              </w:rPr>
              <w:t xml:space="preserve">The system shall support different levels of detail in HLD diagrams based on the target audience.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40">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41">
            <w:pPr>
              <w:spacing w:after="40" w:before="40" w:lineRule="auto"/>
              <w:rPr/>
            </w:pPr>
            <w:r w:rsidDel="00000000" w:rsidR="00000000" w:rsidRPr="00000000">
              <w:rPr>
                <w:rtl w:val="0"/>
              </w:rPr>
              <w:t xml:space="preserve">Users can generate HLD diagrams with different levels of detail (executive, technical, implementation).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42">
            <w:pPr>
              <w:spacing w:after="40" w:before="40" w:lineRule="auto"/>
              <w:rPr/>
            </w:pPr>
            <w:r w:rsidDel="00000000" w:rsidR="00000000" w:rsidRPr="00000000">
              <w:rPr>
                <w:rtl w:val="0"/>
              </w:rPr>
              <w:t xml:space="preserve">Functional Test</w:t>
            </w:r>
          </w:p>
        </w:tc>
      </w:tr>
    </w:tbl>
    <w:p w:rsidR="00000000" w:rsidDel="00000000" w:rsidP="00000000" w:rsidRDefault="00000000" w:rsidRPr="00000000" w14:paraId="00000443">
      <w:pPr>
        <w:pStyle w:val="Heading2"/>
        <w:keepNext w:val="0"/>
        <w:keepLines w:val="0"/>
        <w:spacing w:after="0" w:lineRule="auto"/>
        <w:rPr/>
      </w:pPr>
      <w:bookmarkStart w:colFirst="0" w:colLast="0" w:name="_6qgkptvg6ks2" w:id="53"/>
      <w:bookmarkEnd w:id="53"/>
      <w:r w:rsidDel="00000000" w:rsidR="00000000" w:rsidRPr="00000000">
        <w:rPr>
          <w:rtl w:val="0"/>
        </w:rPr>
        <w:t xml:space="preserve">3. Functional Requirements(Continued)</w:t>
      </w:r>
    </w:p>
    <w:p w:rsidR="00000000" w:rsidDel="00000000" w:rsidP="00000000" w:rsidRDefault="00000000" w:rsidRPr="00000000" w14:paraId="00000444">
      <w:pPr>
        <w:pStyle w:val="Heading3"/>
        <w:keepNext w:val="0"/>
        <w:keepLines w:val="0"/>
        <w:spacing w:after="0" w:before="200" w:lineRule="auto"/>
        <w:rPr/>
      </w:pPr>
      <w:bookmarkStart w:colFirst="0" w:colLast="0" w:name="_nn464z4y9jzq" w:id="54"/>
      <w:bookmarkEnd w:id="54"/>
      <w:r w:rsidDel="00000000" w:rsidR="00000000" w:rsidRPr="00000000">
        <w:rPr>
          <w:rtl w:val="0"/>
        </w:rPr>
        <w:t xml:space="preserve">3.5 Operational Execution &amp; Governance (MGN Integration)</w:t>
      </w:r>
    </w:p>
    <w:p w:rsidR="00000000" w:rsidDel="00000000" w:rsidP="00000000" w:rsidRDefault="00000000" w:rsidRPr="00000000" w14:paraId="00000445">
      <w:pPr>
        <w:spacing w:after="180" w:before="180" w:lineRule="auto"/>
        <w:rPr/>
      </w:pPr>
      <w:r w:rsidDel="00000000" w:rsidR="00000000" w:rsidRPr="00000000">
        <w:rPr>
          <w:rtl w:val="0"/>
        </w:rPr>
        <w:t xml:space="preserve">This section details the requirements for integrating with AWS Migration Service (MGN) and implementing operational execution and governance capabilities in the enhanced HyperMig platform.</w:t>
      </w:r>
    </w:p>
    <w:p w:rsidR="00000000" w:rsidDel="00000000" w:rsidP="00000000" w:rsidRDefault="00000000" w:rsidRPr="00000000" w14:paraId="00000446">
      <w:pPr>
        <w:pStyle w:val="Heading4"/>
        <w:keepNext w:val="0"/>
        <w:keepLines w:val="0"/>
        <w:spacing w:after="0" w:before="200" w:lineRule="auto"/>
        <w:rPr/>
      </w:pPr>
      <w:bookmarkStart w:colFirst="0" w:colLast="0" w:name="_bpxlme4yownf" w:id="55"/>
      <w:bookmarkEnd w:id="55"/>
      <w:r w:rsidDel="00000000" w:rsidR="00000000" w:rsidRPr="00000000">
        <w:rPr>
          <w:rtl w:val="0"/>
        </w:rPr>
        <w:t xml:space="preserve">3.5.1 Migration Service Integration</w:t>
      </w:r>
    </w:p>
    <w:p w:rsidR="00000000" w:rsidDel="00000000" w:rsidP="00000000" w:rsidRDefault="00000000" w:rsidRPr="00000000" w14:paraId="00000447">
      <w:pPr>
        <w:rPr/>
      </w:pPr>
      <w:r w:rsidDel="00000000" w:rsidR="00000000" w:rsidRPr="00000000">
        <w:rPr>
          <w:rtl w:val="0"/>
        </w:rPr>
      </w:r>
    </w:p>
    <w:tbl>
      <w:tblPr>
        <w:tblStyle w:val="Table21"/>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2655"/>
        <w:gridCol w:w="1080"/>
        <w:gridCol w:w="2775"/>
        <w:gridCol w:w="1200"/>
        <w:tblGridChange w:id="0">
          <w:tblGrid>
            <w:gridCol w:w="1665"/>
            <w:gridCol w:w="2655"/>
            <w:gridCol w:w="1080"/>
            <w:gridCol w:w="2775"/>
            <w:gridCol w:w="120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448">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449">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44A">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44B">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44C">
            <w:pPr>
              <w:spacing w:after="40" w:before="40" w:lineRule="auto"/>
              <w:rPr>
                <w:b w:val="1"/>
              </w:rPr>
            </w:pPr>
            <w:r w:rsidDel="00000000" w:rsidR="00000000" w:rsidRPr="00000000">
              <w:rPr>
                <w:b w:val="1"/>
                <w:rtl w:val="0"/>
              </w:rPr>
              <w:t xml:space="preserve">Test Method</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4D">
            <w:pPr>
              <w:spacing w:after="40" w:before="40" w:lineRule="auto"/>
              <w:rPr/>
            </w:pPr>
            <w:r w:rsidDel="00000000" w:rsidR="00000000" w:rsidRPr="00000000">
              <w:rPr>
                <w:rtl w:val="0"/>
              </w:rPr>
              <w:t xml:space="preserve">FR-OE-001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4E">
            <w:pPr>
              <w:spacing w:after="40" w:before="40" w:lineRule="auto"/>
              <w:rPr/>
            </w:pPr>
            <w:r w:rsidDel="00000000" w:rsidR="00000000" w:rsidRPr="00000000">
              <w:rPr>
                <w:rtl w:val="0"/>
              </w:rPr>
              <w:t xml:space="preserve">The system shall integrate AWS Migration Service (MGN) directly with HyperMig to initiate server replication.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4F">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50">
            <w:pPr>
              <w:spacing w:after="40" w:before="40" w:lineRule="auto"/>
              <w:rPr/>
            </w:pPr>
            <w:r w:rsidDel="00000000" w:rsidR="00000000" w:rsidRPr="00000000">
              <w:rPr>
                <w:rtl w:val="0"/>
              </w:rPr>
              <w:t xml:space="preserve">HyperMig successfully invokes MGN APIs to initiate and manage server replication.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51">
            <w:pPr>
              <w:spacing w:after="40" w:before="40" w:lineRule="auto"/>
              <w:rPr/>
            </w:pPr>
            <w:r w:rsidDel="00000000" w:rsidR="00000000" w:rsidRPr="00000000">
              <w:rPr>
                <w:rtl w:val="0"/>
              </w:rPr>
              <w:t xml:space="preserve">Integration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52">
            <w:pPr>
              <w:spacing w:after="40" w:before="40" w:lineRule="auto"/>
              <w:rPr/>
            </w:pPr>
            <w:r w:rsidDel="00000000" w:rsidR="00000000" w:rsidRPr="00000000">
              <w:rPr>
                <w:rtl w:val="0"/>
              </w:rPr>
              <w:t xml:space="preserve">FR-OE-002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53">
            <w:pPr>
              <w:spacing w:after="40" w:before="40" w:lineRule="auto"/>
              <w:rPr/>
            </w:pPr>
            <w:r w:rsidDel="00000000" w:rsidR="00000000" w:rsidRPr="00000000">
              <w:rPr>
                <w:rtl w:val="0"/>
              </w:rPr>
              <w:t xml:space="preserve">The system shall support authentication and authorization for MGN API access.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54">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55">
            <w:pPr>
              <w:spacing w:after="40" w:before="40" w:lineRule="auto"/>
              <w:rPr/>
            </w:pPr>
            <w:r w:rsidDel="00000000" w:rsidR="00000000" w:rsidRPr="00000000">
              <w:rPr>
                <w:rtl w:val="0"/>
              </w:rPr>
              <w:t xml:space="preserve">HyperMig securely manages AWS credentials for MGN API access with appropriate IAM roles and permissions.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56">
            <w:pPr>
              <w:spacing w:after="40" w:before="40" w:lineRule="auto"/>
              <w:rPr/>
            </w:pPr>
            <w:r w:rsidDel="00000000" w:rsidR="00000000" w:rsidRPr="00000000">
              <w:rPr>
                <w:rtl w:val="0"/>
              </w:rPr>
              <w:t xml:space="preserve">Security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57">
            <w:pPr>
              <w:spacing w:after="40" w:before="40" w:lineRule="auto"/>
              <w:rPr/>
            </w:pPr>
            <w:r w:rsidDel="00000000" w:rsidR="00000000" w:rsidRPr="00000000">
              <w:rPr>
                <w:rtl w:val="0"/>
              </w:rPr>
              <w:t xml:space="preserve">FR-OE-003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58">
            <w:pPr>
              <w:spacing w:after="40" w:before="40" w:lineRule="auto"/>
              <w:rPr/>
            </w:pPr>
            <w:r w:rsidDel="00000000" w:rsidR="00000000" w:rsidRPr="00000000">
              <w:rPr>
                <w:rtl w:val="0"/>
              </w:rPr>
              <w:t xml:space="preserve">The system shall display MGN replication status and progress within the HyperMig interface.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59">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5A">
            <w:pPr>
              <w:spacing w:after="40" w:before="40" w:lineRule="auto"/>
              <w:rPr/>
            </w:pPr>
            <w:r w:rsidDel="00000000" w:rsidR="00000000" w:rsidRPr="00000000">
              <w:rPr>
                <w:rtl w:val="0"/>
              </w:rPr>
              <w:t xml:space="preserve">Users can monitor the status and progress of MGN replication without leaving the HyperMig interface.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5B">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5C">
            <w:pPr>
              <w:spacing w:after="40" w:before="40" w:lineRule="auto"/>
              <w:rPr/>
            </w:pPr>
            <w:r w:rsidDel="00000000" w:rsidR="00000000" w:rsidRPr="00000000">
              <w:rPr>
                <w:rtl w:val="0"/>
              </w:rPr>
              <w:t xml:space="preserve">FR-OE-004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5D">
            <w:pPr>
              <w:spacing w:after="40" w:before="40" w:lineRule="auto"/>
              <w:rPr/>
            </w:pPr>
            <w:r w:rsidDel="00000000" w:rsidR="00000000" w:rsidRPr="00000000">
              <w:rPr>
                <w:rtl w:val="0"/>
              </w:rPr>
              <w:t xml:space="preserve">The system shall allow users to configure MGN replication parameters through the HyperMig interface.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5E">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5F">
            <w:pPr>
              <w:spacing w:after="40" w:before="40" w:lineRule="auto"/>
              <w:rPr/>
            </w:pPr>
            <w:r w:rsidDel="00000000" w:rsidR="00000000" w:rsidRPr="00000000">
              <w:rPr>
                <w:rtl w:val="0"/>
              </w:rPr>
              <w:t xml:space="preserve">Users can set and modify MGN replication parameters before initiating replication.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60">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61">
            <w:pPr>
              <w:spacing w:after="40" w:before="40" w:lineRule="auto"/>
              <w:rPr/>
            </w:pPr>
            <w:r w:rsidDel="00000000" w:rsidR="00000000" w:rsidRPr="00000000">
              <w:rPr>
                <w:rtl w:val="0"/>
              </w:rPr>
              <w:t xml:space="preserve">FR-OE-005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62">
            <w:pPr>
              <w:spacing w:after="40" w:before="40" w:lineRule="auto"/>
              <w:rPr/>
            </w:pPr>
            <w:r w:rsidDel="00000000" w:rsidR="00000000" w:rsidRPr="00000000">
              <w:rPr>
                <w:rtl w:val="0"/>
              </w:rPr>
              <w:t xml:space="preserve">The system shall support management of MGN replication agents.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63">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64">
            <w:pPr>
              <w:spacing w:after="40" w:before="40" w:lineRule="auto"/>
              <w:rPr/>
            </w:pPr>
            <w:r w:rsidDel="00000000" w:rsidR="00000000" w:rsidRPr="00000000">
              <w:rPr>
                <w:rtl w:val="0"/>
              </w:rPr>
              <w:t xml:space="preserve">Users can deploy, configure, and monitor MGN replication agents through the HyperMig interface.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65">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66">
            <w:pPr>
              <w:spacing w:after="40" w:before="40" w:lineRule="auto"/>
              <w:rPr/>
            </w:pPr>
            <w:r w:rsidDel="00000000" w:rsidR="00000000" w:rsidRPr="00000000">
              <w:rPr>
                <w:rtl w:val="0"/>
              </w:rPr>
              <w:t xml:space="preserve">FR-OE-006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67">
            <w:pPr>
              <w:spacing w:after="40" w:before="40" w:lineRule="auto"/>
              <w:rPr/>
            </w:pPr>
            <w:r w:rsidDel="00000000" w:rsidR="00000000" w:rsidRPr="00000000">
              <w:rPr>
                <w:rtl w:val="0"/>
              </w:rPr>
              <w:t xml:space="preserve">The system shall handle errors and exceptions from MGN API calls gracefully.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68">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69">
            <w:pPr>
              <w:spacing w:after="40" w:before="40" w:lineRule="auto"/>
              <w:rPr/>
            </w:pPr>
            <w:r w:rsidDel="00000000" w:rsidR="00000000" w:rsidRPr="00000000">
              <w:rPr>
                <w:rtl w:val="0"/>
              </w:rPr>
              <w:t xml:space="preserve">Error messages from MGN are translated into user-friendly notifications with appropriate guidance.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6A">
            <w:pPr>
              <w:spacing w:after="40" w:before="40" w:lineRule="auto"/>
              <w:rPr/>
            </w:pPr>
            <w:r w:rsidDel="00000000" w:rsidR="00000000" w:rsidRPr="00000000">
              <w:rPr>
                <w:rtl w:val="0"/>
              </w:rPr>
              <w:t xml:space="preserve">Error Handling Test</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6B">
            <w:pPr>
              <w:spacing w:after="40" w:before="40" w:lineRule="auto"/>
              <w:rPr/>
            </w:pPr>
            <w:r w:rsidDel="00000000" w:rsidR="00000000" w:rsidRPr="00000000">
              <w:rPr>
                <w:rtl w:val="0"/>
              </w:rPr>
              <w:t xml:space="preserve">FR-OE-007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6C">
            <w:pPr>
              <w:spacing w:after="40" w:before="40" w:lineRule="auto"/>
              <w:rPr/>
            </w:pPr>
            <w:r w:rsidDel="00000000" w:rsidR="00000000" w:rsidRPr="00000000">
              <w:rPr>
                <w:rtl w:val="0"/>
              </w:rPr>
              <w:t xml:space="preserve">The system shall maintain an audit trail of all MGN operations.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6D">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6E">
            <w:pPr>
              <w:spacing w:after="40" w:before="40" w:lineRule="auto"/>
              <w:rPr/>
            </w:pPr>
            <w:r w:rsidDel="00000000" w:rsidR="00000000" w:rsidRPr="00000000">
              <w:rPr>
                <w:rtl w:val="0"/>
              </w:rPr>
              <w:t xml:space="preserve">All MGN operations are logged with timestamps, parameters, and results.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6F">
            <w:pPr>
              <w:spacing w:after="40" w:before="40" w:lineRule="auto"/>
              <w:rPr/>
            </w:pPr>
            <w:r w:rsidDel="00000000" w:rsidR="00000000" w:rsidRPr="00000000">
              <w:rPr>
                <w:rtl w:val="0"/>
              </w:rPr>
              <w:t xml:space="preserve">Audit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70">
            <w:pPr>
              <w:spacing w:after="40" w:before="40" w:lineRule="auto"/>
              <w:rPr/>
            </w:pPr>
            <w:r w:rsidDel="00000000" w:rsidR="00000000" w:rsidRPr="00000000">
              <w:rPr>
                <w:rtl w:val="0"/>
              </w:rPr>
              <w:t xml:space="preserve">FR-OE-008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71">
            <w:pPr>
              <w:spacing w:after="40" w:before="40" w:lineRule="auto"/>
              <w:rPr/>
            </w:pPr>
            <w:r w:rsidDel="00000000" w:rsidR="00000000" w:rsidRPr="00000000">
              <w:rPr>
                <w:rtl w:val="0"/>
              </w:rPr>
              <w:t xml:space="preserve">The system shall support batch operations for MGN replication tasks.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72">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73">
            <w:pPr>
              <w:spacing w:after="40" w:before="40" w:lineRule="auto"/>
              <w:rPr/>
            </w:pPr>
            <w:r w:rsidDel="00000000" w:rsidR="00000000" w:rsidRPr="00000000">
              <w:rPr>
                <w:rtl w:val="0"/>
              </w:rPr>
              <w:t xml:space="preserve">Users can initiate and manage MGN replication for multiple servers in a single operation.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74">
            <w:pPr>
              <w:spacing w:after="40" w:before="40" w:lineRule="auto"/>
              <w:rPr/>
            </w:pPr>
            <w:r w:rsidDel="00000000" w:rsidR="00000000" w:rsidRPr="00000000">
              <w:rPr>
                <w:rtl w:val="0"/>
              </w:rPr>
              <w:t xml:space="preserve">Functional Test</w:t>
            </w:r>
          </w:p>
        </w:tc>
      </w:tr>
    </w:tbl>
    <w:p w:rsidR="00000000" w:rsidDel="00000000" w:rsidP="00000000" w:rsidRDefault="00000000" w:rsidRPr="00000000" w14:paraId="00000475">
      <w:pPr>
        <w:pStyle w:val="Heading3"/>
        <w:keepNext w:val="0"/>
        <w:keepLines w:val="0"/>
        <w:spacing w:after="0" w:before="200" w:lineRule="auto"/>
        <w:rPr>
          <w:rFonts w:ascii="Roboto" w:cs="Roboto" w:eastAsia="Roboto" w:hAnsi="Roboto"/>
          <w:color w:val="4f81bd"/>
          <w:sz w:val="24"/>
          <w:szCs w:val="24"/>
        </w:rPr>
      </w:pPr>
      <w:bookmarkStart w:colFirst="0" w:colLast="0" w:name="_ocuce5iv5cji" w:id="56"/>
      <w:bookmarkEnd w:id="56"/>
      <w:r w:rsidDel="00000000" w:rsidR="00000000" w:rsidRPr="00000000">
        <w:rPr>
          <w:rtl w:val="0"/>
        </w:rPr>
      </w:r>
    </w:p>
    <w:p w:rsidR="00000000" w:rsidDel="00000000" w:rsidP="00000000" w:rsidRDefault="00000000" w:rsidRPr="00000000" w14:paraId="00000476">
      <w:pPr>
        <w:pStyle w:val="Heading4"/>
        <w:keepNext w:val="0"/>
        <w:keepLines w:val="0"/>
        <w:spacing w:after="0" w:before="200" w:lineRule="auto"/>
        <w:rPr/>
      </w:pPr>
      <w:bookmarkStart w:colFirst="0" w:colLast="0" w:name="_rsbv84m57lv1" w:id="57"/>
      <w:bookmarkEnd w:id="57"/>
      <w:r w:rsidDel="00000000" w:rsidR="00000000" w:rsidRPr="00000000">
        <w:rPr>
          <w:rtl w:val="0"/>
        </w:rPr>
        <w:t xml:space="preserve">3.5.2 AI-Driven Launch and Analysis</w:t>
      </w:r>
    </w:p>
    <w:p w:rsidR="00000000" w:rsidDel="00000000" w:rsidP="00000000" w:rsidRDefault="00000000" w:rsidRPr="00000000" w14:paraId="00000477">
      <w:pPr>
        <w:rPr/>
      </w:pPr>
      <w:r w:rsidDel="00000000" w:rsidR="00000000" w:rsidRPr="00000000">
        <w:rPr>
          <w:rtl w:val="0"/>
        </w:rPr>
      </w:r>
    </w:p>
    <w:tbl>
      <w:tblPr>
        <w:tblStyle w:val="Table2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2580"/>
        <w:gridCol w:w="1200"/>
        <w:gridCol w:w="2895"/>
        <w:gridCol w:w="1110"/>
        <w:tblGridChange w:id="0">
          <w:tblGrid>
            <w:gridCol w:w="1575"/>
            <w:gridCol w:w="2580"/>
            <w:gridCol w:w="1200"/>
            <w:gridCol w:w="2895"/>
            <w:gridCol w:w="111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478">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479">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47A">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47B">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47C">
            <w:pPr>
              <w:spacing w:after="40" w:before="40" w:lineRule="auto"/>
              <w:rPr>
                <w:b w:val="1"/>
              </w:rPr>
            </w:pPr>
            <w:r w:rsidDel="00000000" w:rsidR="00000000" w:rsidRPr="00000000">
              <w:rPr>
                <w:b w:val="1"/>
                <w:rtl w:val="0"/>
              </w:rPr>
              <w:t xml:space="preserve">Test Method</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7D">
            <w:pPr>
              <w:spacing w:after="40" w:before="40" w:lineRule="auto"/>
              <w:rPr/>
            </w:pPr>
            <w:r w:rsidDel="00000000" w:rsidR="00000000" w:rsidRPr="00000000">
              <w:rPr>
                <w:rtl w:val="0"/>
              </w:rPr>
              <w:t xml:space="preserve">FR-OE-009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7E">
            <w:pPr>
              <w:spacing w:after="40" w:before="40" w:lineRule="auto"/>
              <w:rPr/>
            </w:pPr>
            <w:r w:rsidDel="00000000" w:rsidR="00000000" w:rsidRPr="00000000">
              <w:rPr>
                <w:rtl w:val="0"/>
              </w:rPr>
              <w:t xml:space="preserve">The system shall automatically create Launch Templates using AI, based on discovery data and recommended instance types.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7F">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80">
            <w:pPr>
              <w:spacing w:after="40" w:before="40" w:lineRule="auto"/>
              <w:rPr/>
            </w:pPr>
            <w:r w:rsidDel="00000000" w:rsidR="00000000" w:rsidRPr="00000000">
              <w:rPr>
                <w:rtl w:val="0"/>
              </w:rPr>
              <w:t xml:space="preserve">AI generates Launch Templates with appropriate instance types, storage configurations, and network settings based on source server specifications.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81">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82">
            <w:pPr>
              <w:spacing w:after="40" w:before="40" w:lineRule="auto"/>
              <w:rPr/>
            </w:pPr>
            <w:r w:rsidDel="00000000" w:rsidR="00000000" w:rsidRPr="00000000">
              <w:rPr>
                <w:rtl w:val="0"/>
              </w:rPr>
              <w:t xml:space="preserve">FR-OE-010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83">
            <w:pPr>
              <w:spacing w:after="40" w:before="40" w:lineRule="auto"/>
              <w:rPr/>
            </w:pPr>
            <w:r w:rsidDel="00000000" w:rsidR="00000000" w:rsidRPr="00000000">
              <w:rPr>
                <w:rtl w:val="0"/>
              </w:rPr>
              <w:t xml:space="preserve">The system shall enable a one-click process to launch a test instance with direct RDP/SSH access from HyperMig.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84">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85">
            <w:pPr>
              <w:spacing w:after="40" w:before="40" w:lineRule="auto"/>
              <w:rPr/>
            </w:pPr>
            <w:r w:rsidDel="00000000" w:rsidR="00000000" w:rsidRPr="00000000">
              <w:rPr>
                <w:rtl w:val="0"/>
              </w:rPr>
              <w:t xml:space="preserve">Users can launch test instances with a single click and access them via RDP/SSH directly from the HyperMig interface.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86">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87">
            <w:pPr>
              <w:spacing w:after="40" w:before="40" w:lineRule="auto"/>
              <w:rPr/>
            </w:pPr>
            <w:r w:rsidDel="00000000" w:rsidR="00000000" w:rsidRPr="00000000">
              <w:rPr>
                <w:rtl w:val="0"/>
              </w:rPr>
              <w:t xml:space="preserve">FR-OE-011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88">
            <w:pPr>
              <w:spacing w:after="40" w:before="40" w:lineRule="auto"/>
              <w:rPr/>
            </w:pPr>
            <w:r w:rsidDel="00000000" w:rsidR="00000000" w:rsidRPr="00000000">
              <w:rPr>
                <w:rtl w:val="0"/>
              </w:rPr>
              <w:t xml:space="preserve">The system shall utilize AI to collect and analyze logs automatically, accelerating issue resolution.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89">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8A">
            <w:pPr>
              <w:spacing w:after="40" w:before="40" w:lineRule="auto"/>
              <w:rPr/>
            </w:pPr>
            <w:r w:rsidDel="00000000" w:rsidR="00000000" w:rsidRPr="00000000">
              <w:rPr>
                <w:rtl w:val="0"/>
              </w:rPr>
              <w:t xml:space="preserve">AI analyzes logs to identify patterns, anomalies, and potential issues with clear explanations and recommendations.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8B">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8C">
            <w:pPr>
              <w:spacing w:after="40" w:before="40" w:lineRule="auto"/>
              <w:rPr/>
            </w:pPr>
            <w:r w:rsidDel="00000000" w:rsidR="00000000" w:rsidRPr="00000000">
              <w:rPr>
                <w:rtl w:val="0"/>
              </w:rPr>
              <w:t xml:space="preserve">FR-OE-012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8D">
            <w:pPr>
              <w:spacing w:after="40" w:before="40" w:lineRule="auto"/>
              <w:rPr/>
            </w:pPr>
            <w:r w:rsidDel="00000000" w:rsidR="00000000" w:rsidRPr="00000000">
              <w:rPr>
                <w:rtl w:val="0"/>
              </w:rPr>
              <w:t xml:space="preserve">The system shall provide AI-generated recommendations for resolving identified issues.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8E">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8F">
            <w:pPr>
              <w:spacing w:after="40" w:before="40" w:lineRule="auto"/>
              <w:rPr/>
            </w:pPr>
            <w:r w:rsidDel="00000000" w:rsidR="00000000" w:rsidRPr="00000000">
              <w:rPr>
                <w:rtl w:val="0"/>
              </w:rPr>
              <w:t xml:space="preserve">AI recommendations include specific steps to resolve identified issues with references to relevant documentation.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90">
            <w:pPr>
              <w:spacing w:after="40" w:before="40" w:lineRule="auto"/>
              <w:rPr/>
            </w:pPr>
            <w:r w:rsidDel="00000000" w:rsidR="00000000" w:rsidRPr="00000000">
              <w:rPr>
                <w:rtl w:val="0"/>
              </w:rPr>
              <w:t xml:space="preserve">Content Validation</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91">
            <w:pPr>
              <w:spacing w:after="40" w:before="40" w:lineRule="auto"/>
              <w:rPr/>
            </w:pPr>
            <w:r w:rsidDel="00000000" w:rsidR="00000000" w:rsidRPr="00000000">
              <w:rPr>
                <w:rtl w:val="0"/>
              </w:rPr>
              <w:t xml:space="preserve">FR-OE-013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92">
            <w:pPr>
              <w:spacing w:after="40" w:before="40" w:lineRule="auto"/>
              <w:rPr/>
            </w:pPr>
            <w:r w:rsidDel="00000000" w:rsidR="00000000" w:rsidRPr="00000000">
              <w:rPr>
                <w:rtl w:val="0"/>
              </w:rPr>
              <w:t xml:space="preserve">The system shall allow users to customize AI-generated Launch Templates.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93">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94">
            <w:pPr>
              <w:spacing w:after="40" w:before="40" w:lineRule="auto"/>
              <w:rPr/>
            </w:pPr>
            <w:r w:rsidDel="00000000" w:rsidR="00000000" w:rsidRPr="00000000">
              <w:rPr>
                <w:rtl w:val="0"/>
              </w:rPr>
              <w:t xml:space="preserve">Users can modify AI-generated Launch Templates through a form-based interface or direct JSON/YAML editing.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95">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96">
            <w:pPr>
              <w:spacing w:after="40" w:before="40" w:lineRule="auto"/>
              <w:rPr/>
            </w:pPr>
            <w:r w:rsidDel="00000000" w:rsidR="00000000" w:rsidRPr="00000000">
              <w:rPr>
                <w:rtl w:val="0"/>
              </w:rPr>
              <w:t xml:space="preserve">FR-OE-014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97">
            <w:pPr>
              <w:spacing w:after="40" w:before="40" w:lineRule="auto"/>
              <w:rPr/>
            </w:pPr>
            <w:r w:rsidDel="00000000" w:rsidR="00000000" w:rsidRPr="00000000">
              <w:rPr>
                <w:rtl w:val="0"/>
              </w:rPr>
              <w:t xml:space="preserve">The system shall validate customized Launch Templates for potential issues.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98">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99">
            <w:pPr>
              <w:spacing w:after="40" w:before="40" w:lineRule="auto"/>
              <w:rPr/>
            </w:pPr>
            <w:r w:rsidDel="00000000" w:rsidR="00000000" w:rsidRPr="00000000">
              <w:rPr>
                <w:rtl w:val="0"/>
              </w:rPr>
              <w:t xml:space="preserve">Launch Template validation checks identify potential issues related to instance types, storage, networking, and security.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9A">
            <w:pPr>
              <w:spacing w:after="40" w:before="40" w:lineRule="auto"/>
              <w:rPr/>
            </w:pPr>
            <w:r w:rsidDel="00000000" w:rsidR="00000000" w:rsidRPr="00000000">
              <w:rPr>
                <w:rtl w:val="0"/>
              </w:rPr>
              <w:t xml:space="preserve">Validation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9B">
            <w:pPr>
              <w:spacing w:after="40" w:before="40" w:lineRule="auto"/>
              <w:rPr/>
            </w:pPr>
            <w:r w:rsidDel="00000000" w:rsidR="00000000" w:rsidRPr="00000000">
              <w:rPr>
                <w:rtl w:val="0"/>
              </w:rPr>
              <w:t xml:space="preserve">FR-OE-015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9C">
            <w:pPr>
              <w:spacing w:after="40" w:before="40" w:lineRule="auto"/>
              <w:rPr/>
            </w:pPr>
            <w:r w:rsidDel="00000000" w:rsidR="00000000" w:rsidRPr="00000000">
              <w:rPr>
                <w:rtl w:val="0"/>
              </w:rPr>
              <w:t xml:space="preserve">The system shall support comparison between source server configurations and Launch Templates.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9D">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9E">
            <w:pPr>
              <w:spacing w:after="40" w:before="40" w:lineRule="auto"/>
              <w:rPr/>
            </w:pPr>
            <w:r w:rsidDel="00000000" w:rsidR="00000000" w:rsidRPr="00000000">
              <w:rPr>
                <w:rtl w:val="0"/>
              </w:rPr>
              <w:t xml:space="preserve">Users can compare source server configurations with Launch Templates to identify differences and potential issues.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9F">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A0">
            <w:pPr>
              <w:spacing w:after="40" w:before="40" w:lineRule="auto"/>
              <w:rPr/>
            </w:pPr>
            <w:r w:rsidDel="00000000" w:rsidR="00000000" w:rsidRPr="00000000">
              <w:rPr>
                <w:rtl w:val="0"/>
              </w:rPr>
              <w:t xml:space="preserve">FR-OE-016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A1">
            <w:pPr>
              <w:spacing w:after="40" w:before="40" w:lineRule="auto"/>
              <w:rPr/>
            </w:pPr>
            <w:r w:rsidDel="00000000" w:rsidR="00000000" w:rsidRPr="00000000">
              <w:rPr>
                <w:rtl w:val="0"/>
              </w:rPr>
              <w:t xml:space="preserve">The system shall track test instance performance metrics and compare them to source server metrics.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A2">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A3">
            <w:pPr>
              <w:spacing w:after="40" w:before="40" w:lineRule="auto"/>
              <w:rPr/>
            </w:pPr>
            <w:r w:rsidDel="00000000" w:rsidR="00000000" w:rsidRPr="00000000">
              <w:rPr>
                <w:rtl w:val="0"/>
              </w:rPr>
              <w:t xml:space="preserve">Performance metrics for test instances are collected and compared to source server metrics with visualizations of differences.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A4">
            <w:pPr>
              <w:spacing w:after="40" w:before="40" w:lineRule="auto"/>
              <w:rPr/>
            </w:pPr>
            <w:r w:rsidDel="00000000" w:rsidR="00000000" w:rsidRPr="00000000">
              <w:rPr>
                <w:rtl w:val="0"/>
              </w:rPr>
              <w:t xml:space="preserve">Functional Test</w:t>
            </w:r>
          </w:p>
        </w:tc>
      </w:tr>
    </w:tbl>
    <w:p w:rsidR="00000000" w:rsidDel="00000000" w:rsidP="00000000" w:rsidRDefault="00000000" w:rsidRPr="00000000" w14:paraId="000004A5">
      <w:pPr>
        <w:pStyle w:val="Heading4"/>
        <w:keepNext w:val="0"/>
        <w:keepLines w:val="0"/>
        <w:spacing w:after="0" w:before="200" w:lineRule="auto"/>
        <w:rPr/>
      </w:pPr>
      <w:bookmarkStart w:colFirst="0" w:colLast="0" w:name="_qug3i5ymarxv" w:id="58"/>
      <w:bookmarkEnd w:id="58"/>
      <w:r w:rsidDel="00000000" w:rsidR="00000000" w:rsidRPr="00000000">
        <w:rPr>
          <w:rtl w:val="0"/>
        </w:rPr>
      </w:r>
    </w:p>
    <w:p w:rsidR="00000000" w:rsidDel="00000000" w:rsidP="00000000" w:rsidRDefault="00000000" w:rsidRPr="00000000" w14:paraId="000004A6">
      <w:pPr>
        <w:pStyle w:val="Heading4"/>
        <w:keepNext w:val="0"/>
        <w:keepLines w:val="0"/>
        <w:spacing w:after="0" w:before="200" w:lineRule="auto"/>
        <w:rPr/>
      </w:pPr>
      <w:bookmarkStart w:colFirst="0" w:colLast="0" w:name="_29bjn0wad7qu" w:id="59"/>
      <w:bookmarkEnd w:id="59"/>
      <w:r w:rsidDel="00000000" w:rsidR="00000000" w:rsidRPr="00000000">
        <w:rPr>
          <w:rtl w:val="0"/>
        </w:rPr>
        <w:t xml:space="preserve">3.5.3 Cutover Planning &amp; Governance</w:t>
      </w:r>
    </w:p>
    <w:p w:rsidR="00000000" w:rsidDel="00000000" w:rsidP="00000000" w:rsidRDefault="00000000" w:rsidRPr="00000000" w14:paraId="000004A7">
      <w:pPr>
        <w:rPr/>
      </w:pPr>
      <w:r w:rsidDel="00000000" w:rsidR="00000000" w:rsidRPr="00000000">
        <w:rPr>
          <w:rtl w:val="0"/>
        </w:rPr>
      </w:r>
    </w:p>
    <w:tbl>
      <w:tblPr>
        <w:tblStyle w:val="Table2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2805"/>
        <w:gridCol w:w="1065"/>
        <w:gridCol w:w="2685"/>
        <w:gridCol w:w="1110"/>
        <w:tblGridChange w:id="0">
          <w:tblGrid>
            <w:gridCol w:w="1695"/>
            <w:gridCol w:w="2805"/>
            <w:gridCol w:w="1065"/>
            <w:gridCol w:w="2685"/>
            <w:gridCol w:w="111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4A8">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4A9">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4AA">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4AB">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4AC">
            <w:pPr>
              <w:spacing w:after="40" w:before="40" w:lineRule="auto"/>
              <w:rPr>
                <w:b w:val="1"/>
              </w:rPr>
            </w:pPr>
            <w:r w:rsidDel="00000000" w:rsidR="00000000" w:rsidRPr="00000000">
              <w:rPr>
                <w:b w:val="1"/>
                <w:rtl w:val="0"/>
              </w:rPr>
              <w:t xml:space="preserve">Test Method</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AD">
            <w:pPr>
              <w:spacing w:after="40" w:before="40" w:lineRule="auto"/>
              <w:rPr/>
            </w:pPr>
            <w:r w:rsidDel="00000000" w:rsidR="00000000" w:rsidRPr="00000000">
              <w:rPr>
                <w:rtl w:val="0"/>
              </w:rPr>
              <w:t xml:space="preserve">FR-OE-017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AE">
            <w:pPr>
              <w:spacing w:after="40" w:before="40" w:lineRule="auto"/>
              <w:rPr/>
            </w:pPr>
            <w:r w:rsidDel="00000000" w:rsidR="00000000" w:rsidRPr="00000000">
              <w:rPr>
                <w:rtl w:val="0"/>
              </w:rPr>
              <w:t xml:space="preserve">The system shall create Cutover Plans directly within HyperMig, automatically populating an AI-based plan that can be updated to meet specific client requirements.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AF">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B0">
            <w:pPr>
              <w:spacing w:after="40" w:before="40" w:lineRule="auto"/>
              <w:rPr/>
            </w:pPr>
            <w:r w:rsidDel="00000000" w:rsidR="00000000" w:rsidRPr="00000000">
              <w:rPr>
                <w:rtl w:val="0"/>
              </w:rPr>
              <w:t xml:space="preserve">AI generates Cutover Plans with appropriate tasks, timelines, and dependencies based on application characteristics and migration waves.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B1">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B2">
            <w:pPr>
              <w:spacing w:after="40" w:before="40" w:lineRule="auto"/>
              <w:rPr/>
            </w:pPr>
            <w:r w:rsidDel="00000000" w:rsidR="00000000" w:rsidRPr="00000000">
              <w:rPr>
                <w:rtl w:val="0"/>
              </w:rPr>
              <w:t xml:space="preserve">FR-OE-018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B3">
            <w:pPr>
              <w:spacing w:after="40" w:before="40" w:lineRule="auto"/>
              <w:rPr/>
            </w:pPr>
            <w:r w:rsidDel="00000000" w:rsidR="00000000" w:rsidRPr="00000000">
              <w:rPr>
                <w:rtl w:val="0"/>
              </w:rPr>
              <w:t xml:space="preserve">The system shall include pre-cutover validation checks in Cutover Plans.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B4">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B5">
            <w:pPr>
              <w:spacing w:after="40" w:before="40" w:lineRule="auto"/>
              <w:rPr/>
            </w:pPr>
            <w:r w:rsidDel="00000000" w:rsidR="00000000" w:rsidRPr="00000000">
              <w:rPr>
                <w:rtl w:val="0"/>
              </w:rPr>
              <w:t xml:space="preserve">Cutover Plans include validation checks to ensure readiness for cutover with clear pass/fail criteria.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B6">
            <w:pPr>
              <w:spacing w:after="40" w:before="40" w:lineRule="auto"/>
              <w:rPr/>
            </w:pPr>
            <w:r w:rsidDel="00000000" w:rsidR="00000000" w:rsidRPr="00000000">
              <w:rPr>
                <w:rtl w:val="0"/>
              </w:rPr>
              <w:t xml:space="preserve">Content Validation</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B7">
            <w:pPr>
              <w:spacing w:after="40" w:before="40" w:lineRule="auto"/>
              <w:rPr/>
            </w:pPr>
            <w:r w:rsidDel="00000000" w:rsidR="00000000" w:rsidRPr="00000000">
              <w:rPr>
                <w:rtl w:val="0"/>
              </w:rPr>
              <w:t xml:space="preserve">FR-OE-019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B8">
            <w:pPr>
              <w:spacing w:after="40" w:before="40" w:lineRule="auto"/>
              <w:rPr/>
            </w:pPr>
            <w:r w:rsidDel="00000000" w:rsidR="00000000" w:rsidRPr="00000000">
              <w:rPr>
                <w:rtl w:val="0"/>
              </w:rPr>
              <w:t xml:space="preserve">The system shall include rollback procedures in Cutover Plans.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B9">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BA">
            <w:pPr>
              <w:spacing w:after="40" w:before="40" w:lineRule="auto"/>
              <w:rPr/>
            </w:pPr>
            <w:r w:rsidDel="00000000" w:rsidR="00000000" w:rsidRPr="00000000">
              <w:rPr>
                <w:rtl w:val="0"/>
              </w:rPr>
              <w:t xml:space="preserve">Cutover Plans include detailed rollback procedures for each step in case of issues.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BB">
            <w:pPr>
              <w:spacing w:after="40" w:before="40" w:lineRule="auto"/>
              <w:rPr/>
            </w:pPr>
            <w:r w:rsidDel="00000000" w:rsidR="00000000" w:rsidRPr="00000000">
              <w:rPr>
                <w:rtl w:val="0"/>
              </w:rPr>
              <w:t xml:space="preserve">Content Validation</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BC">
            <w:pPr>
              <w:spacing w:after="40" w:before="40" w:lineRule="auto"/>
              <w:rPr/>
            </w:pPr>
            <w:r w:rsidDel="00000000" w:rsidR="00000000" w:rsidRPr="00000000">
              <w:rPr>
                <w:rtl w:val="0"/>
              </w:rPr>
              <w:t xml:space="preserve">FR-OE-020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BD">
            <w:pPr>
              <w:spacing w:after="40" w:before="40" w:lineRule="auto"/>
              <w:rPr/>
            </w:pPr>
            <w:r w:rsidDel="00000000" w:rsidR="00000000" w:rsidRPr="00000000">
              <w:rPr>
                <w:rtl w:val="0"/>
              </w:rPr>
              <w:t xml:space="preserve">The system shall support customization of AI-generated Cutover Plans.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BE">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BF">
            <w:pPr>
              <w:spacing w:after="40" w:before="40" w:lineRule="auto"/>
              <w:rPr/>
            </w:pPr>
            <w:r w:rsidDel="00000000" w:rsidR="00000000" w:rsidRPr="00000000">
              <w:rPr>
                <w:rtl w:val="0"/>
              </w:rPr>
              <w:t xml:space="preserve">Users can modify AI-generated Cutover Plans through a structured editor with task dependencies maintained.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C0">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C1">
            <w:pPr>
              <w:spacing w:after="40" w:before="40" w:lineRule="auto"/>
              <w:rPr/>
            </w:pPr>
            <w:r w:rsidDel="00000000" w:rsidR="00000000" w:rsidRPr="00000000">
              <w:rPr>
                <w:rtl w:val="0"/>
              </w:rPr>
              <w:t xml:space="preserve">FR-OE-021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C2">
            <w:pPr>
              <w:spacing w:after="40" w:before="40" w:lineRule="auto"/>
              <w:rPr/>
            </w:pPr>
            <w:r w:rsidDel="00000000" w:rsidR="00000000" w:rsidRPr="00000000">
              <w:rPr>
                <w:rtl w:val="0"/>
              </w:rPr>
              <w:t xml:space="preserve">The system shall validate customized Cutover Plans for logical consistency and completeness.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C3">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C4">
            <w:pPr>
              <w:spacing w:after="40" w:before="40" w:lineRule="auto"/>
              <w:rPr/>
            </w:pPr>
            <w:r w:rsidDel="00000000" w:rsidR="00000000" w:rsidRPr="00000000">
              <w:rPr>
                <w:rtl w:val="0"/>
              </w:rPr>
              <w:t xml:space="preserve">Cutover Plan validation checks identify missing steps, dependency conflicts, and other potential issues.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C5">
            <w:pPr>
              <w:spacing w:after="40" w:before="40" w:lineRule="auto"/>
              <w:rPr/>
            </w:pPr>
            <w:r w:rsidDel="00000000" w:rsidR="00000000" w:rsidRPr="00000000">
              <w:rPr>
                <w:rtl w:val="0"/>
              </w:rPr>
              <w:t xml:space="preserve">Validation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C6">
            <w:pPr>
              <w:spacing w:after="40" w:before="40" w:lineRule="auto"/>
              <w:rPr/>
            </w:pPr>
            <w:r w:rsidDel="00000000" w:rsidR="00000000" w:rsidRPr="00000000">
              <w:rPr>
                <w:rtl w:val="0"/>
              </w:rPr>
              <w:t xml:space="preserve">FR-OE-022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C7">
            <w:pPr>
              <w:spacing w:after="40" w:before="40" w:lineRule="auto"/>
              <w:rPr/>
            </w:pPr>
            <w:r w:rsidDel="00000000" w:rsidR="00000000" w:rsidRPr="00000000">
              <w:rPr>
                <w:rtl w:val="0"/>
              </w:rPr>
              <w:t xml:space="preserve">The system shall generate detailed runbooks from Cutover Plans.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C8">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C9">
            <w:pPr>
              <w:spacing w:after="40" w:before="40" w:lineRule="auto"/>
              <w:rPr/>
            </w:pPr>
            <w:r w:rsidDel="00000000" w:rsidR="00000000" w:rsidRPr="00000000">
              <w:rPr>
                <w:rtl w:val="0"/>
              </w:rPr>
              <w:t xml:space="preserve">Runbooks include step-by-step instructions for each task in the Cutover Plan with responsible roles and expected outcomes.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CA">
            <w:pPr>
              <w:spacing w:after="40" w:before="40" w:lineRule="auto"/>
              <w:rPr/>
            </w:pPr>
            <w:r w:rsidDel="00000000" w:rsidR="00000000" w:rsidRPr="00000000">
              <w:rPr>
                <w:rtl w:val="0"/>
              </w:rPr>
              <w:t xml:space="preserve">Content Validation</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CB">
            <w:pPr>
              <w:spacing w:after="40" w:before="40" w:lineRule="auto"/>
              <w:rPr/>
            </w:pPr>
            <w:r w:rsidDel="00000000" w:rsidR="00000000" w:rsidRPr="00000000">
              <w:rPr>
                <w:rtl w:val="0"/>
              </w:rPr>
              <w:t xml:space="preserve">FR-OE-023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CC">
            <w:pPr>
              <w:spacing w:after="40" w:before="40" w:lineRule="auto"/>
              <w:rPr/>
            </w:pPr>
            <w:r w:rsidDel="00000000" w:rsidR="00000000" w:rsidRPr="00000000">
              <w:rPr>
                <w:rtl w:val="0"/>
              </w:rPr>
              <w:t xml:space="preserve">The system shall track Cutover Plan execution progress and provide status updates.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CD">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CE">
            <w:pPr>
              <w:spacing w:after="40" w:before="40" w:lineRule="auto"/>
              <w:rPr/>
            </w:pPr>
            <w:r w:rsidDel="00000000" w:rsidR="00000000" w:rsidRPr="00000000">
              <w:rPr>
                <w:rtl w:val="0"/>
              </w:rPr>
              <w:t xml:space="preserve">Cutover Plan execution progress is tracked and displayed with completion percentages and status indicators for each task.</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CF">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D0">
            <w:pPr>
              <w:spacing w:after="40" w:before="40" w:lineRule="auto"/>
              <w:rPr/>
            </w:pPr>
            <w:r w:rsidDel="00000000" w:rsidR="00000000" w:rsidRPr="00000000">
              <w:rPr>
                <w:rtl w:val="0"/>
              </w:rPr>
              <w:t xml:space="preserve">FR-OE-024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D1">
            <w:pPr>
              <w:spacing w:after="40" w:before="40" w:lineRule="auto"/>
              <w:rPr/>
            </w:pPr>
            <w:r w:rsidDel="00000000" w:rsidR="00000000" w:rsidRPr="00000000">
              <w:rPr>
                <w:rtl w:val="0"/>
              </w:rPr>
              <w:t xml:space="preserve">The system shall support scheduling of cutover activities with calendar integration.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D2">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D3">
            <w:pPr>
              <w:spacing w:after="40" w:before="40" w:lineRule="auto"/>
              <w:rPr/>
            </w:pPr>
            <w:r w:rsidDel="00000000" w:rsidR="00000000" w:rsidRPr="00000000">
              <w:rPr>
                <w:rtl w:val="0"/>
              </w:rPr>
              <w:t xml:space="preserve">Users can schedule cutover activities with calendar integration for team coordination.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D4">
            <w:pPr>
              <w:spacing w:after="40" w:before="40" w:lineRule="auto"/>
              <w:rPr/>
            </w:pPr>
            <w:r w:rsidDel="00000000" w:rsidR="00000000" w:rsidRPr="00000000">
              <w:rPr>
                <w:rtl w:val="0"/>
              </w:rPr>
              <w:t xml:space="preserve">Functional Test</w:t>
            </w:r>
          </w:p>
        </w:tc>
      </w:tr>
    </w:tbl>
    <w:p w:rsidR="00000000" w:rsidDel="00000000" w:rsidP="00000000" w:rsidRDefault="00000000" w:rsidRPr="00000000" w14:paraId="000004D5">
      <w:pPr>
        <w:pStyle w:val="Heading4"/>
        <w:keepNext w:val="0"/>
        <w:keepLines w:val="0"/>
        <w:spacing w:after="0" w:before="200" w:lineRule="auto"/>
        <w:rPr/>
      </w:pPr>
      <w:bookmarkStart w:colFirst="0" w:colLast="0" w:name="_9xdb2go243lx" w:id="60"/>
      <w:bookmarkEnd w:id="60"/>
      <w:r w:rsidDel="00000000" w:rsidR="00000000" w:rsidRPr="00000000">
        <w:rPr>
          <w:rtl w:val="0"/>
        </w:rPr>
      </w:r>
    </w:p>
    <w:p w:rsidR="00000000" w:rsidDel="00000000" w:rsidP="00000000" w:rsidRDefault="00000000" w:rsidRPr="00000000" w14:paraId="000004D6">
      <w:pPr>
        <w:pStyle w:val="Heading4"/>
        <w:keepNext w:val="0"/>
        <w:keepLines w:val="0"/>
        <w:spacing w:after="0" w:before="200" w:lineRule="auto"/>
        <w:rPr/>
      </w:pPr>
      <w:bookmarkStart w:colFirst="0" w:colLast="0" w:name="_59qgmu371fbr" w:id="61"/>
      <w:bookmarkEnd w:id="61"/>
      <w:r w:rsidDel="00000000" w:rsidR="00000000" w:rsidRPr="00000000">
        <w:rPr>
          <w:rtl w:val="0"/>
        </w:rPr>
        <w:t xml:space="preserve">3.5.4 Client Governance through RBAC</w:t>
      </w:r>
    </w:p>
    <w:p w:rsidR="00000000" w:rsidDel="00000000" w:rsidP="00000000" w:rsidRDefault="00000000" w:rsidRPr="00000000" w14:paraId="000004D7">
      <w:pPr>
        <w:rPr/>
      </w:pPr>
      <w:r w:rsidDel="00000000" w:rsidR="00000000" w:rsidRPr="00000000">
        <w:rPr>
          <w:rtl w:val="0"/>
        </w:rPr>
      </w:r>
    </w:p>
    <w:tbl>
      <w:tblPr>
        <w:tblStyle w:val="Table2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5"/>
        <w:gridCol w:w="3090"/>
        <w:gridCol w:w="1020"/>
        <w:gridCol w:w="2565"/>
        <w:gridCol w:w="1080"/>
        <w:tblGridChange w:id="0">
          <w:tblGrid>
            <w:gridCol w:w="1605"/>
            <w:gridCol w:w="3090"/>
            <w:gridCol w:w="1020"/>
            <w:gridCol w:w="2565"/>
            <w:gridCol w:w="108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4D8">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4D9">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4DA">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4DB">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4DC">
            <w:pPr>
              <w:spacing w:after="40" w:before="40" w:lineRule="auto"/>
              <w:rPr>
                <w:b w:val="1"/>
              </w:rPr>
            </w:pPr>
            <w:r w:rsidDel="00000000" w:rsidR="00000000" w:rsidRPr="00000000">
              <w:rPr>
                <w:b w:val="1"/>
                <w:rtl w:val="0"/>
              </w:rPr>
              <w:t xml:space="preserve">Test Method</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DD">
            <w:pPr>
              <w:spacing w:after="40" w:before="40" w:lineRule="auto"/>
              <w:rPr/>
            </w:pPr>
            <w:r w:rsidDel="00000000" w:rsidR="00000000" w:rsidRPr="00000000">
              <w:rPr>
                <w:rtl w:val="0"/>
              </w:rPr>
              <w:t xml:space="preserve">FR-OE-025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DE">
            <w:pPr>
              <w:spacing w:after="40" w:before="40" w:lineRule="auto"/>
              <w:rPr/>
            </w:pPr>
            <w:r w:rsidDel="00000000" w:rsidR="00000000" w:rsidRPr="00000000">
              <w:rPr>
                <w:rtl w:val="0"/>
              </w:rPr>
              <w:t xml:space="preserve">The system shall implement mandatory human-in-the-loop controls via Role-Based Access Control (RBAC).</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DF">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E0">
            <w:pPr>
              <w:spacing w:after="40" w:before="40" w:lineRule="auto"/>
              <w:rPr/>
            </w:pPr>
            <w:r w:rsidDel="00000000" w:rsidR="00000000" w:rsidRPr="00000000">
              <w:rPr>
                <w:rtl w:val="0"/>
              </w:rPr>
              <w:t xml:space="preserve">Critical operations require explicit approval from authorized roles before execution.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E1">
            <w:pPr>
              <w:spacing w:after="40" w:before="40" w:lineRule="auto"/>
              <w:rPr/>
            </w:pPr>
            <w:r w:rsidDel="00000000" w:rsidR="00000000" w:rsidRPr="00000000">
              <w:rPr>
                <w:rtl w:val="0"/>
              </w:rPr>
              <w:t xml:space="preserve">Security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E2">
            <w:pPr>
              <w:spacing w:after="40" w:before="40" w:lineRule="auto"/>
              <w:rPr/>
            </w:pPr>
            <w:r w:rsidDel="00000000" w:rsidR="00000000" w:rsidRPr="00000000">
              <w:rPr>
                <w:rtl w:val="0"/>
              </w:rPr>
              <w:t xml:space="preserve">FR-OE-026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E3">
            <w:pPr>
              <w:spacing w:after="40" w:before="40" w:lineRule="auto"/>
              <w:rPr/>
            </w:pPr>
            <w:r w:rsidDel="00000000" w:rsidR="00000000" w:rsidRPr="00000000">
              <w:rPr>
                <w:rtl w:val="0"/>
              </w:rPr>
              <w:t xml:space="preserve">The system shall restrict client access to Dashboards, Discovery Data, and Read-only access to Wave and Cutover Plans.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E4">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E5">
            <w:pPr>
              <w:spacing w:after="40" w:before="40" w:lineRule="auto"/>
              <w:rPr/>
            </w:pPr>
            <w:r w:rsidDel="00000000" w:rsidR="00000000" w:rsidRPr="00000000">
              <w:rPr>
                <w:rtl w:val="0"/>
              </w:rPr>
              <w:t xml:space="preserve">Client roles have appropriate read-only access to specified areas with write access prevented.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E6">
            <w:pPr>
              <w:spacing w:after="40" w:before="40" w:lineRule="auto"/>
              <w:rPr/>
            </w:pPr>
            <w:r w:rsidDel="00000000" w:rsidR="00000000" w:rsidRPr="00000000">
              <w:rPr>
                <w:rtl w:val="0"/>
              </w:rPr>
              <w:t xml:space="preserve">Security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E7">
            <w:pPr>
              <w:spacing w:after="40" w:before="40" w:lineRule="auto"/>
              <w:rPr/>
            </w:pPr>
            <w:r w:rsidDel="00000000" w:rsidR="00000000" w:rsidRPr="00000000">
              <w:rPr>
                <w:rtl w:val="0"/>
              </w:rPr>
              <w:t xml:space="preserve">FR-OE-027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E8">
            <w:pPr>
              <w:spacing w:after="40" w:before="40" w:lineRule="auto"/>
              <w:rPr/>
            </w:pPr>
            <w:r w:rsidDel="00000000" w:rsidR="00000000" w:rsidRPr="00000000">
              <w:rPr>
                <w:rtl w:val="0"/>
              </w:rPr>
              <w:t xml:space="preserve">The system shall require mandatory client approval for critical migration steps: Launch Test Instance, Cutover Plan, and Cutover of the instances.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E9">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EA">
            <w:pPr>
              <w:spacing w:after="40" w:before="40" w:lineRule="auto"/>
              <w:rPr/>
            </w:pPr>
            <w:r w:rsidDel="00000000" w:rsidR="00000000" w:rsidRPr="00000000">
              <w:rPr>
                <w:rtl w:val="0"/>
              </w:rPr>
              <w:t xml:space="preserve">Critical migration steps cannot proceed without explicit approval from authorized client roles.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EB">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EC">
            <w:pPr>
              <w:spacing w:after="40" w:before="40" w:lineRule="auto"/>
              <w:rPr/>
            </w:pPr>
            <w:r w:rsidDel="00000000" w:rsidR="00000000" w:rsidRPr="00000000">
              <w:rPr>
                <w:rtl w:val="0"/>
              </w:rPr>
              <w:t xml:space="preserve">FR-OE-028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ED">
            <w:pPr>
              <w:spacing w:after="40" w:before="40" w:lineRule="auto"/>
              <w:rPr/>
            </w:pPr>
            <w:r w:rsidDel="00000000" w:rsidR="00000000" w:rsidRPr="00000000">
              <w:rPr>
                <w:rtl w:val="0"/>
              </w:rPr>
              <w:t xml:space="preserve">The system shall update dashboards to reflect all new operational information, reusing the current HyperMig dashboards.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EE">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EF">
            <w:pPr>
              <w:spacing w:after="40" w:before="40" w:lineRule="auto"/>
              <w:rPr/>
            </w:pPr>
            <w:r w:rsidDel="00000000" w:rsidR="00000000" w:rsidRPr="00000000">
              <w:rPr>
                <w:rtl w:val="0"/>
              </w:rPr>
              <w:t xml:space="preserve">Dashboards display current operational information with appropriate refresh rates and visual indicators.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F0">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F1">
            <w:pPr>
              <w:spacing w:after="40" w:before="40" w:lineRule="auto"/>
              <w:rPr/>
            </w:pPr>
            <w:r w:rsidDel="00000000" w:rsidR="00000000" w:rsidRPr="00000000">
              <w:rPr>
                <w:rtl w:val="0"/>
              </w:rPr>
              <w:t xml:space="preserve">FR-OE-029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F2">
            <w:pPr>
              <w:spacing w:after="40" w:before="40" w:lineRule="auto"/>
              <w:rPr/>
            </w:pPr>
            <w:r w:rsidDel="00000000" w:rsidR="00000000" w:rsidRPr="00000000">
              <w:rPr>
                <w:rtl w:val="0"/>
              </w:rPr>
              <w:t xml:space="preserve">The system shall maintain an audit trail of all approval actions.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F3">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F4">
            <w:pPr>
              <w:spacing w:after="40" w:before="40" w:lineRule="auto"/>
              <w:rPr/>
            </w:pPr>
            <w:r w:rsidDel="00000000" w:rsidR="00000000" w:rsidRPr="00000000">
              <w:rPr>
                <w:rtl w:val="0"/>
              </w:rPr>
              <w:t xml:space="preserve">All approval actions are logged with timestamps, user information, and approval context.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F5">
            <w:pPr>
              <w:spacing w:after="40" w:before="40" w:lineRule="auto"/>
              <w:rPr/>
            </w:pPr>
            <w:r w:rsidDel="00000000" w:rsidR="00000000" w:rsidRPr="00000000">
              <w:rPr>
                <w:rtl w:val="0"/>
              </w:rPr>
              <w:t xml:space="preserve">Audit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F6">
            <w:pPr>
              <w:spacing w:after="40" w:before="40" w:lineRule="auto"/>
              <w:rPr/>
            </w:pPr>
            <w:r w:rsidDel="00000000" w:rsidR="00000000" w:rsidRPr="00000000">
              <w:rPr>
                <w:rtl w:val="0"/>
              </w:rPr>
              <w:t xml:space="preserve">FR-OE-030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F7">
            <w:pPr>
              <w:spacing w:after="40" w:before="40" w:lineRule="auto"/>
              <w:rPr/>
            </w:pPr>
            <w:r w:rsidDel="00000000" w:rsidR="00000000" w:rsidRPr="00000000">
              <w:rPr>
                <w:rtl w:val="0"/>
              </w:rPr>
              <w:t xml:space="preserve">The system shall support delegation of approval authority.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F8">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F9">
            <w:pPr>
              <w:spacing w:after="40" w:before="40" w:lineRule="auto"/>
              <w:rPr/>
            </w:pPr>
            <w:r w:rsidDel="00000000" w:rsidR="00000000" w:rsidRPr="00000000">
              <w:rPr>
                <w:rtl w:val="0"/>
              </w:rPr>
              <w:t xml:space="preserve">Authorized users can delegate approval authority to other users for specified periods.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FA">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FB">
            <w:pPr>
              <w:spacing w:after="40" w:before="40" w:lineRule="auto"/>
              <w:rPr/>
            </w:pPr>
            <w:r w:rsidDel="00000000" w:rsidR="00000000" w:rsidRPr="00000000">
              <w:rPr>
                <w:rtl w:val="0"/>
              </w:rPr>
              <w:t xml:space="preserve">FR-OE-031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FC">
            <w:pPr>
              <w:spacing w:after="40" w:before="40" w:lineRule="auto"/>
              <w:rPr/>
            </w:pPr>
            <w:r w:rsidDel="00000000" w:rsidR="00000000" w:rsidRPr="00000000">
              <w:rPr>
                <w:rtl w:val="0"/>
              </w:rPr>
              <w:t xml:space="preserve">The system shall notify relevant stakeholders when approvals are required or completed.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FD">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FE">
            <w:pPr>
              <w:spacing w:after="40" w:before="40" w:lineRule="auto"/>
              <w:rPr/>
            </w:pPr>
            <w:r w:rsidDel="00000000" w:rsidR="00000000" w:rsidRPr="00000000">
              <w:rPr>
                <w:rtl w:val="0"/>
              </w:rPr>
              <w:t xml:space="preserve">Notifications are sent to relevant stakeholders for pending approvals and completed approvals.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FF">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00">
            <w:pPr>
              <w:spacing w:after="40" w:before="40" w:lineRule="auto"/>
              <w:rPr/>
            </w:pPr>
            <w:r w:rsidDel="00000000" w:rsidR="00000000" w:rsidRPr="00000000">
              <w:rPr>
                <w:rtl w:val="0"/>
              </w:rPr>
              <w:t xml:space="preserve">FR-OE-032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01">
            <w:pPr>
              <w:spacing w:after="40" w:before="40" w:lineRule="auto"/>
              <w:rPr/>
            </w:pPr>
            <w:r w:rsidDel="00000000" w:rsidR="00000000" w:rsidRPr="00000000">
              <w:rPr>
                <w:rtl w:val="0"/>
              </w:rPr>
              <w:t xml:space="preserve">The system shall support approval workflows with multiple levels of approval for critical operations.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02">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03">
            <w:pPr>
              <w:spacing w:after="40" w:before="40" w:lineRule="auto"/>
              <w:rPr/>
            </w:pPr>
            <w:r w:rsidDel="00000000" w:rsidR="00000000" w:rsidRPr="00000000">
              <w:rPr>
                <w:rtl w:val="0"/>
              </w:rPr>
              <w:t xml:space="preserve">Critical operations can require multiple levels of approval with sequential or parallel approval paths.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04">
            <w:pPr>
              <w:spacing w:after="40" w:before="40" w:lineRule="auto"/>
              <w:rPr/>
            </w:pPr>
            <w:r w:rsidDel="00000000" w:rsidR="00000000" w:rsidRPr="00000000">
              <w:rPr>
                <w:rtl w:val="0"/>
              </w:rPr>
              <w:t xml:space="preserve">Functional Test</w:t>
            </w:r>
          </w:p>
        </w:tc>
      </w:tr>
    </w:tbl>
    <w:p w:rsidR="00000000" w:rsidDel="00000000" w:rsidP="00000000" w:rsidRDefault="00000000" w:rsidRPr="00000000" w14:paraId="00000505">
      <w:pPr>
        <w:rPr/>
      </w:pPr>
      <w:r w:rsidDel="00000000" w:rsidR="00000000" w:rsidRPr="00000000">
        <w:rPr>
          <w:rtl w:val="0"/>
        </w:rPr>
      </w:r>
    </w:p>
    <w:p w:rsidR="00000000" w:rsidDel="00000000" w:rsidP="00000000" w:rsidRDefault="00000000" w:rsidRPr="00000000" w14:paraId="00000506">
      <w:pPr>
        <w:pStyle w:val="Heading3"/>
        <w:keepNext w:val="0"/>
        <w:keepLines w:val="0"/>
        <w:spacing w:after="0" w:before="200" w:lineRule="auto"/>
        <w:rPr/>
      </w:pPr>
      <w:bookmarkStart w:colFirst="0" w:colLast="0" w:name="_txy4lw1ww19a" w:id="62"/>
      <w:bookmarkEnd w:id="62"/>
      <w:r w:rsidDel="00000000" w:rsidR="00000000" w:rsidRPr="00000000">
        <w:rPr>
          <w:rtl w:val="0"/>
        </w:rPr>
        <w:t xml:space="preserve">3.6 Strategic Roadmap: Next Generation Capabilities</w:t>
      </w:r>
    </w:p>
    <w:p w:rsidR="00000000" w:rsidDel="00000000" w:rsidP="00000000" w:rsidRDefault="00000000" w:rsidRPr="00000000" w14:paraId="00000507">
      <w:pPr>
        <w:spacing w:after="180" w:before="180" w:lineRule="auto"/>
        <w:rPr/>
      </w:pPr>
      <w:r w:rsidDel="00000000" w:rsidR="00000000" w:rsidRPr="00000000">
        <w:rPr>
          <w:rtl w:val="0"/>
        </w:rPr>
        <w:t xml:space="preserve">This section details the requirements for future capabilities that will be implemented as part of the strategic roadmap for the enhanced HyperMig platform.</w:t>
      </w:r>
    </w:p>
    <w:p w:rsidR="00000000" w:rsidDel="00000000" w:rsidP="00000000" w:rsidRDefault="00000000" w:rsidRPr="00000000" w14:paraId="00000508">
      <w:pPr>
        <w:pStyle w:val="Heading4"/>
        <w:keepNext w:val="0"/>
        <w:keepLines w:val="0"/>
        <w:spacing w:after="0" w:before="200" w:lineRule="auto"/>
        <w:rPr/>
      </w:pPr>
      <w:bookmarkStart w:colFirst="0" w:colLast="0" w:name="_2s0qzpamacu6" w:id="63"/>
      <w:bookmarkEnd w:id="63"/>
      <w:r w:rsidDel="00000000" w:rsidR="00000000" w:rsidRPr="00000000">
        <w:rPr>
          <w:rtl w:val="0"/>
        </w:rPr>
        <w:t xml:space="preserve">3.6.1 Enhanced Discovery and Platform Agility</w:t>
      </w:r>
    </w:p>
    <w:p w:rsidR="00000000" w:rsidDel="00000000" w:rsidP="00000000" w:rsidRDefault="00000000" w:rsidRPr="00000000" w14:paraId="00000509">
      <w:pPr>
        <w:rPr/>
      </w:pPr>
      <w:r w:rsidDel="00000000" w:rsidR="00000000" w:rsidRPr="00000000">
        <w:rPr>
          <w:rtl w:val="0"/>
        </w:rPr>
      </w:r>
    </w:p>
    <w:tbl>
      <w:tblPr>
        <w:tblStyle w:val="Table2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120"/>
        <w:gridCol w:w="1050"/>
        <w:gridCol w:w="2565"/>
        <w:gridCol w:w="1050"/>
        <w:tblGridChange w:id="0">
          <w:tblGrid>
            <w:gridCol w:w="1575"/>
            <w:gridCol w:w="3120"/>
            <w:gridCol w:w="1050"/>
            <w:gridCol w:w="2565"/>
            <w:gridCol w:w="105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0A">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0B">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0C">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0D">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0E">
            <w:pPr>
              <w:spacing w:after="40" w:before="40" w:lineRule="auto"/>
              <w:rPr>
                <w:b w:val="1"/>
              </w:rPr>
            </w:pPr>
            <w:r w:rsidDel="00000000" w:rsidR="00000000" w:rsidRPr="00000000">
              <w:rPr>
                <w:b w:val="1"/>
                <w:rtl w:val="0"/>
              </w:rPr>
              <w:t xml:space="preserve">Test Method</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0F">
            <w:pPr>
              <w:spacing w:after="40" w:before="40" w:lineRule="auto"/>
              <w:rPr/>
            </w:pPr>
            <w:r w:rsidDel="00000000" w:rsidR="00000000" w:rsidRPr="00000000">
              <w:rPr>
                <w:rtl w:val="0"/>
              </w:rPr>
              <w:t xml:space="preserve">FR-SR-001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10">
            <w:pPr>
              <w:spacing w:after="40" w:before="40" w:lineRule="auto"/>
              <w:rPr/>
            </w:pPr>
            <w:r w:rsidDel="00000000" w:rsidR="00000000" w:rsidRPr="00000000">
              <w:rPr>
                <w:rtl w:val="0"/>
              </w:rPr>
              <w:t xml:space="preserve">The system shall implement capability for deep discovery of container orchestration environments, including Kubernetes and OpenShift, to inform precise modernization and migration strategies.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11">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12">
            <w:pPr>
              <w:spacing w:after="40" w:before="40" w:lineRule="auto"/>
              <w:rPr/>
            </w:pPr>
            <w:r w:rsidDel="00000000" w:rsidR="00000000" w:rsidRPr="00000000">
              <w:rPr>
                <w:rtl w:val="0"/>
              </w:rPr>
              <w:t xml:space="preserve">Container environment discovery collects detailed information about clusters, nodes, pods, services, and configurations.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13">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14">
            <w:pPr>
              <w:spacing w:after="40" w:before="40" w:lineRule="auto"/>
              <w:rPr/>
            </w:pPr>
            <w:r w:rsidDel="00000000" w:rsidR="00000000" w:rsidRPr="00000000">
              <w:rPr>
                <w:rtl w:val="0"/>
              </w:rPr>
              <w:t xml:space="preserve">FR-SR-002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15">
            <w:pPr>
              <w:spacing w:after="40" w:before="40" w:lineRule="auto"/>
              <w:rPr/>
            </w:pPr>
            <w:r w:rsidDel="00000000" w:rsidR="00000000" w:rsidRPr="00000000">
              <w:rPr>
                <w:rtl w:val="0"/>
              </w:rPr>
              <w:t xml:space="preserve">The system shall visualize container relationships and dependencies.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16">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17">
            <w:pPr>
              <w:spacing w:after="40" w:before="40" w:lineRule="auto"/>
              <w:rPr/>
            </w:pPr>
            <w:r w:rsidDel="00000000" w:rsidR="00000000" w:rsidRPr="00000000">
              <w:rPr>
                <w:rtl w:val="0"/>
              </w:rPr>
              <w:t xml:space="preserve">Container relationships and dependencies are visualized in interactive diagrams with drill-down capabilities.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18">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19">
            <w:pPr>
              <w:spacing w:after="40" w:before="40" w:lineRule="auto"/>
              <w:rPr/>
            </w:pPr>
            <w:r w:rsidDel="00000000" w:rsidR="00000000" w:rsidRPr="00000000">
              <w:rPr>
                <w:rtl w:val="0"/>
              </w:rPr>
              <w:t xml:space="preserve">FR-SR-003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1A">
            <w:pPr>
              <w:spacing w:after="40" w:before="40" w:lineRule="auto"/>
              <w:rPr/>
            </w:pPr>
            <w:r w:rsidDel="00000000" w:rsidR="00000000" w:rsidRPr="00000000">
              <w:rPr>
                <w:rtl w:val="0"/>
              </w:rPr>
              <w:t xml:space="preserve">The system shall provide recommendations for containerization of traditional applications.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1B">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1C">
            <w:pPr>
              <w:spacing w:after="40" w:before="40" w:lineRule="auto"/>
              <w:rPr/>
            </w:pPr>
            <w:r w:rsidDel="00000000" w:rsidR="00000000" w:rsidRPr="00000000">
              <w:rPr>
                <w:rtl w:val="0"/>
              </w:rPr>
              <w:t xml:space="preserve">AI generates recommendations for containerization of traditional applications with implementation guidance.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1D">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1E">
            <w:pPr>
              <w:spacing w:after="40" w:before="40" w:lineRule="auto"/>
              <w:rPr/>
            </w:pPr>
            <w:r w:rsidDel="00000000" w:rsidR="00000000" w:rsidRPr="00000000">
              <w:rPr>
                <w:rtl w:val="0"/>
              </w:rPr>
              <w:t xml:space="preserve">FR-SR-004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1F">
            <w:pPr>
              <w:spacing w:after="40" w:before="40" w:lineRule="auto"/>
              <w:rPr/>
            </w:pPr>
            <w:r w:rsidDel="00000000" w:rsidR="00000000" w:rsidRPr="00000000">
              <w:rPr>
                <w:rtl w:val="0"/>
              </w:rPr>
              <w:t xml:space="preserve">The system shall support discovery of container image repositories and registries.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20">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21">
            <w:pPr>
              <w:spacing w:after="40" w:before="40" w:lineRule="auto"/>
              <w:rPr/>
            </w:pPr>
            <w:r w:rsidDel="00000000" w:rsidR="00000000" w:rsidRPr="00000000">
              <w:rPr>
                <w:rtl w:val="0"/>
              </w:rPr>
              <w:t xml:space="preserve">Discovery includes container image repositories with image inventory and usage information.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22">
            <w:pPr>
              <w:spacing w:after="40" w:before="40" w:lineRule="auto"/>
              <w:rPr/>
            </w:pPr>
            <w:r w:rsidDel="00000000" w:rsidR="00000000" w:rsidRPr="00000000">
              <w:rPr>
                <w:rtl w:val="0"/>
              </w:rPr>
              <w:t xml:space="preserve">Functional Test</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23">
            <w:pPr>
              <w:spacing w:after="40" w:before="40" w:lineRule="auto"/>
              <w:rPr/>
            </w:pPr>
            <w:r w:rsidDel="00000000" w:rsidR="00000000" w:rsidRPr="00000000">
              <w:rPr>
                <w:rtl w:val="0"/>
              </w:rPr>
              <w:t xml:space="preserve">FR-SR-005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24">
            <w:pPr>
              <w:spacing w:after="40" w:before="40" w:lineRule="auto"/>
              <w:rPr/>
            </w:pPr>
            <w:r w:rsidDel="00000000" w:rsidR="00000000" w:rsidRPr="00000000">
              <w:rPr>
                <w:rtl w:val="0"/>
              </w:rPr>
              <w:t xml:space="preserve">The system shall analyze container resource utilization and provide optimization recommendations.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25">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26">
            <w:pPr>
              <w:spacing w:after="40" w:before="40" w:lineRule="auto"/>
              <w:rPr/>
            </w:pPr>
            <w:r w:rsidDel="00000000" w:rsidR="00000000" w:rsidRPr="00000000">
              <w:rPr>
                <w:rtl w:val="0"/>
              </w:rPr>
              <w:t xml:space="preserve">Resource utilization analysis identifies over-provisioned and under-provisioned containers with optimization recommendations.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27">
            <w:pPr>
              <w:spacing w:after="40" w:before="40" w:lineRule="auto"/>
              <w:rPr/>
            </w:pPr>
            <w:r w:rsidDel="00000000" w:rsidR="00000000" w:rsidRPr="00000000">
              <w:rPr>
                <w:rtl w:val="0"/>
              </w:rPr>
              <w:t xml:space="preserve">Functional Test</w:t>
            </w:r>
          </w:p>
        </w:tc>
      </w:tr>
    </w:tbl>
    <w:p w:rsidR="00000000" w:rsidDel="00000000" w:rsidP="00000000" w:rsidRDefault="00000000" w:rsidRPr="00000000" w14:paraId="00000528">
      <w:pPr>
        <w:pStyle w:val="Heading3"/>
        <w:keepNext w:val="0"/>
        <w:keepLines w:val="0"/>
        <w:spacing w:after="0" w:before="200" w:lineRule="auto"/>
        <w:rPr>
          <w:rFonts w:ascii="Roboto" w:cs="Roboto" w:eastAsia="Roboto" w:hAnsi="Roboto"/>
          <w:color w:val="4f81bd"/>
          <w:sz w:val="24"/>
          <w:szCs w:val="24"/>
        </w:rPr>
      </w:pPr>
      <w:bookmarkStart w:colFirst="0" w:colLast="0" w:name="_dwnfvsfdlva3" w:id="64"/>
      <w:bookmarkEnd w:id="64"/>
      <w:r w:rsidDel="00000000" w:rsidR="00000000" w:rsidRPr="00000000">
        <w:rPr>
          <w:rtl w:val="0"/>
        </w:rPr>
      </w:r>
    </w:p>
    <w:p w:rsidR="00000000" w:rsidDel="00000000" w:rsidP="00000000" w:rsidRDefault="00000000" w:rsidRPr="00000000" w14:paraId="00000529">
      <w:pPr>
        <w:pStyle w:val="Heading4"/>
        <w:keepNext w:val="0"/>
        <w:keepLines w:val="0"/>
        <w:spacing w:after="0" w:before="200" w:lineRule="auto"/>
        <w:rPr/>
      </w:pPr>
      <w:bookmarkStart w:colFirst="0" w:colLast="0" w:name="_h7sp82kidleq" w:id="65"/>
      <w:bookmarkEnd w:id="65"/>
      <w:r w:rsidDel="00000000" w:rsidR="00000000" w:rsidRPr="00000000">
        <w:rPr>
          <w:rtl w:val="0"/>
        </w:rPr>
        <w:t xml:space="preserve">3.6.2 Multi-Cloud &amp; Cross-Cloud Migration</w:t>
      </w:r>
    </w:p>
    <w:p w:rsidR="00000000" w:rsidDel="00000000" w:rsidP="00000000" w:rsidRDefault="00000000" w:rsidRPr="00000000" w14:paraId="0000052A">
      <w:pPr>
        <w:rPr/>
      </w:pPr>
      <w:r w:rsidDel="00000000" w:rsidR="00000000" w:rsidRPr="00000000">
        <w:rPr>
          <w:rtl w:val="0"/>
        </w:rPr>
      </w:r>
    </w:p>
    <w:tbl>
      <w:tblPr>
        <w:tblStyle w:val="Table2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2805"/>
        <w:gridCol w:w="1020"/>
        <w:gridCol w:w="2790"/>
        <w:gridCol w:w="1125"/>
        <w:tblGridChange w:id="0">
          <w:tblGrid>
            <w:gridCol w:w="1620"/>
            <w:gridCol w:w="2805"/>
            <w:gridCol w:w="1020"/>
            <w:gridCol w:w="2790"/>
            <w:gridCol w:w="1125"/>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2B">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2C">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2D">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2E">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2F">
            <w:pPr>
              <w:spacing w:after="40" w:before="40" w:lineRule="auto"/>
              <w:rPr>
                <w:b w:val="1"/>
              </w:rPr>
            </w:pPr>
            <w:r w:rsidDel="00000000" w:rsidR="00000000" w:rsidRPr="00000000">
              <w:rPr>
                <w:b w:val="1"/>
                <w:rtl w:val="0"/>
              </w:rPr>
              <w:t xml:space="preserve">Test Method</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30">
            <w:pPr>
              <w:spacing w:after="40" w:before="40" w:lineRule="auto"/>
              <w:rPr/>
            </w:pPr>
            <w:r w:rsidDel="00000000" w:rsidR="00000000" w:rsidRPr="00000000">
              <w:rPr>
                <w:rtl w:val="0"/>
              </w:rPr>
              <w:t xml:space="preserve">FR-SR-006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31">
            <w:pPr>
              <w:spacing w:after="40" w:before="40" w:lineRule="auto"/>
              <w:rPr/>
            </w:pPr>
            <w:r w:rsidDel="00000000" w:rsidR="00000000" w:rsidRPr="00000000">
              <w:rPr>
                <w:rtl w:val="0"/>
              </w:rPr>
              <w:t xml:space="preserve">The system shall expand HyperMig’s scope to support discovery and migration paths from GCP and Azure to AWS to establish true cross-cloud agility.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32">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33">
            <w:pPr>
              <w:spacing w:after="40" w:before="40" w:lineRule="auto"/>
              <w:rPr/>
            </w:pPr>
            <w:r w:rsidDel="00000000" w:rsidR="00000000" w:rsidRPr="00000000">
              <w:rPr>
                <w:rtl w:val="0"/>
              </w:rPr>
              <w:t xml:space="preserve">Discovery capabilities collect detailed information from GCP and Azure environments.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34">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35">
            <w:pPr>
              <w:spacing w:after="40" w:before="40" w:lineRule="auto"/>
              <w:rPr/>
            </w:pPr>
            <w:r w:rsidDel="00000000" w:rsidR="00000000" w:rsidRPr="00000000">
              <w:rPr>
                <w:rtl w:val="0"/>
              </w:rPr>
              <w:t xml:space="preserve">FR-SR-007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36">
            <w:pPr>
              <w:spacing w:after="40" w:before="40" w:lineRule="auto"/>
              <w:rPr/>
            </w:pPr>
            <w:r w:rsidDel="00000000" w:rsidR="00000000" w:rsidRPr="00000000">
              <w:rPr>
                <w:rtl w:val="0"/>
              </w:rPr>
              <w:t xml:space="preserve">The system shall map GCP services to equivalent AWS services.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37">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38">
            <w:pPr>
              <w:spacing w:after="40" w:before="40" w:lineRule="auto"/>
              <w:rPr/>
            </w:pPr>
            <w:r w:rsidDel="00000000" w:rsidR="00000000" w:rsidRPr="00000000">
              <w:rPr>
                <w:rtl w:val="0"/>
              </w:rPr>
              <w:t xml:space="preserve">Service mapping provides accurate mappings from GCP services to equivalent AWS services with migration considerations.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39">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3A">
            <w:pPr>
              <w:spacing w:after="40" w:before="40" w:lineRule="auto"/>
              <w:rPr/>
            </w:pPr>
            <w:r w:rsidDel="00000000" w:rsidR="00000000" w:rsidRPr="00000000">
              <w:rPr>
                <w:rtl w:val="0"/>
              </w:rPr>
              <w:t xml:space="preserve">FR-SR-008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3B">
            <w:pPr>
              <w:spacing w:after="40" w:before="40" w:lineRule="auto"/>
              <w:rPr/>
            </w:pPr>
            <w:r w:rsidDel="00000000" w:rsidR="00000000" w:rsidRPr="00000000">
              <w:rPr>
                <w:rtl w:val="0"/>
              </w:rPr>
              <w:t xml:space="preserve">The system shall map Azure services to equivalent AWS services.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3C">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3D">
            <w:pPr>
              <w:spacing w:after="40" w:before="40" w:lineRule="auto"/>
              <w:rPr/>
            </w:pPr>
            <w:r w:rsidDel="00000000" w:rsidR="00000000" w:rsidRPr="00000000">
              <w:rPr>
                <w:rtl w:val="0"/>
              </w:rPr>
              <w:t xml:space="preserve">Service mapping provides accurate mappings from Azure services to equivalent AWS services with migration considerations.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3E">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3F">
            <w:pPr>
              <w:spacing w:after="40" w:before="40" w:lineRule="auto"/>
              <w:rPr/>
            </w:pPr>
            <w:r w:rsidDel="00000000" w:rsidR="00000000" w:rsidRPr="00000000">
              <w:rPr>
                <w:rtl w:val="0"/>
              </w:rPr>
              <w:t xml:space="preserve">FR-SR-009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40">
            <w:pPr>
              <w:spacing w:after="40" w:before="40" w:lineRule="auto"/>
              <w:rPr/>
            </w:pPr>
            <w:r w:rsidDel="00000000" w:rsidR="00000000" w:rsidRPr="00000000">
              <w:rPr>
                <w:rtl w:val="0"/>
              </w:rPr>
              <w:t xml:space="preserve">The system shall generate migration plans for GCP to AWS migrations.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41">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42">
            <w:pPr>
              <w:spacing w:after="40" w:before="40" w:lineRule="auto"/>
              <w:rPr/>
            </w:pPr>
            <w:r w:rsidDel="00000000" w:rsidR="00000000" w:rsidRPr="00000000">
              <w:rPr>
                <w:rtl w:val="0"/>
              </w:rPr>
              <w:t xml:space="preserve">Migration plans for GCP to AWS include all necessary steps, dependencies, and considerations.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43">
            <w:pPr>
              <w:spacing w:after="40" w:before="40" w:lineRule="auto"/>
              <w:rPr/>
            </w:pPr>
            <w:r w:rsidDel="00000000" w:rsidR="00000000" w:rsidRPr="00000000">
              <w:rPr>
                <w:rtl w:val="0"/>
              </w:rPr>
              <w:t xml:space="preserve">Content Validation</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44">
            <w:pPr>
              <w:spacing w:after="40" w:before="40" w:lineRule="auto"/>
              <w:rPr/>
            </w:pPr>
            <w:r w:rsidDel="00000000" w:rsidR="00000000" w:rsidRPr="00000000">
              <w:rPr>
                <w:rtl w:val="0"/>
              </w:rPr>
              <w:t xml:space="preserve">FR-SR-010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45">
            <w:pPr>
              <w:spacing w:after="40" w:before="40" w:lineRule="auto"/>
              <w:rPr/>
            </w:pPr>
            <w:r w:rsidDel="00000000" w:rsidR="00000000" w:rsidRPr="00000000">
              <w:rPr>
                <w:rtl w:val="0"/>
              </w:rPr>
              <w:t xml:space="preserve">The system shall generate migration plans for Azure to AWS migrations.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46">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47">
            <w:pPr>
              <w:spacing w:after="40" w:before="40" w:lineRule="auto"/>
              <w:rPr/>
            </w:pPr>
            <w:r w:rsidDel="00000000" w:rsidR="00000000" w:rsidRPr="00000000">
              <w:rPr>
                <w:rtl w:val="0"/>
              </w:rPr>
              <w:t xml:space="preserve">Migration plans for Azure to AWS include all necessary steps, dependencies, and considerations.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48">
            <w:pPr>
              <w:spacing w:after="40" w:before="40" w:lineRule="auto"/>
              <w:rPr/>
            </w:pPr>
            <w:r w:rsidDel="00000000" w:rsidR="00000000" w:rsidRPr="00000000">
              <w:rPr>
                <w:rtl w:val="0"/>
              </w:rPr>
              <w:t xml:space="preserve">Content Validation</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49">
            <w:pPr>
              <w:spacing w:after="40" w:before="40" w:lineRule="auto"/>
              <w:rPr/>
            </w:pPr>
            <w:r w:rsidDel="00000000" w:rsidR="00000000" w:rsidRPr="00000000">
              <w:rPr>
                <w:rtl w:val="0"/>
              </w:rPr>
              <w:t xml:space="preserve">FR-SR-011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4A">
            <w:pPr>
              <w:spacing w:after="40" w:before="40" w:lineRule="auto"/>
              <w:rPr/>
            </w:pPr>
            <w:r w:rsidDel="00000000" w:rsidR="00000000" w:rsidRPr="00000000">
              <w:rPr>
                <w:rtl w:val="0"/>
              </w:rPr>
              <w:t xml:space="preserve">The system shall support data transfer planning and execution for cross-cloud migrations.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4B">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4C">
            <w:pPr>
              <w:spacing w:after="40" w:before="40" w:lineRule="auto"/>
              <w:rPr/>
            </w:pPr>
            <w:r w:rsidDel="00000000" w:rsidR="00000000" w:rsidRPr="00000000">
              <w:rPr>
                <w:rtl w:val="0"/>
              </w:rPr>
              <w:t xml:space="preserve">Data transfer plans include optimal transfer methods, bandwidth requirements, and cost estimates.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4D">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4E">
            <w:pPr>
              <w:spacing w:after="40" w:before="40" w:lineRule="auto"/>
              <w:rPr/>
            </w:pPr>
            <w:r w:rsidDel="00000000" w:rsidR="00000000" w:rsidRPr="00000000">
              <w:rPr>
                <w:rtl w:val="0"/>
              </w:rPr>
              <w:t xml:space="preserve">FR-SR-012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4F">
            <w:pPr>
              <w:spacing w:after="40" w:before="40" w:lineRule="auto"/>
              <w:rPr/>
            </w:pPr>
            <w:r w:rsidDel="00000000" w:rsidR="00000000" w:rsidRPr="00000000">
              <w:rPr>
                <w:rtl w:val="0"/>
              </w:rPr>
              <w:t xml:space="preserve">The system shall provide cost comparisons between source cloud and AWS.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50">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51">
            <w:pPr>
              <w:spacing w:after="40" w:before="40" w:lineRule="auto"/>
              <w:rPr/>
            </w:pPr>
            <w:r w:rsidDel="00000000" w:rsidR="00000000" w:rsidRPr="00000000">
              <w:rPr>
                <w:rtl w:val="0"/>
              </w:rPr>
              <w:t xml:space="preserve">Cost comparisons accurately reflect current pricing for source cloud and AWS with detailed breakdowns.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52">
            <w:pPr>
              <w:spacing w:after="40" w:before="40" w:lineRule="auto"/>
              <w:rPr/>
            </w:pPr>
            <w:r w:rsidDel="00000000" w:rsidR="00000000" w:rsidRPr="00000000">
              <w:rPr>
                <w:rtl w:val="0"/>
              </w:rPr>
              <w:t xml:space="preserve">Functional Test</w:t>
            </w:r>
          </w:p>
        </w:tc>
      </w:tr>
    </w:tbl>
    <w:p w:rsidR="00000000" w:rsidDel="00000000" w:rsidP="00000000" w:rsidRDefault="00000000" w:rsidRPr="00000000" w14:paraId="00000553">
      <w:pPr>
        <w:pStyle w:val="Heading4"/>
        <w:keepNext w:val="0"/>
        <w:keepLines w:val="0"/>
        <w:spacing w:after="0" w:before="200" w:lineRule="auto"/>
        <w:rPr/>
      </w:pPr>
      <w:bookmarkStart w:colFirst="0" w:colLast="0" w:name="_nq76viw82qmb" w:id="66"/>
      <w:bookmarkEnd w:id="66"/>
      <w:r w:rsidDel="00000000" w:rsidR="00000000" w:rsidRPr="00000000">
        <w:rPr>
          <w:rtl w:val="0"/>
        </w:rPr>
      </w:r>
    </w:p>
    <w:p w:rsidR="00000000" w:rsidDel="00000000" w:rsidP="00000000" w:rsidRDefault="00000000" w:rsidRPr="00000000" w14:paraId="00000554">
      <w:pPr>
        <w:pStyle w:val="Heading4"/>
        <w:keepNext w:val="0"/>
        <w:keepLines w:val="0"/>
        <w:spacing w:after="0" w:before="200" w:lineRule="auto"/>
        <w:rPr/>
      </w:pPr>
      <w:bookmarkStart w:colFirst="0" w:colLast="0" w:name="_syanh01d2con" w:id="67"/>
      <w:bookmarkEnd w:id="67"/>
      <w:r w:rsidDel="00000000" w:rsidR="00000000" w:rsidRPr="00000000">
        <w:rPr>
          <w:rtl w:val="0"/>
        </w:rPr>
        <w:t xml:space="preserve">3.6.3 Enterprise Application Discovery &amp; Migration (SAP)</w:t>
      </w:r>
    </w:p>
    <w:p w:rsidR="00000000" w:rsidDel="00000000" w:rsidP="00000000" w:rsidRDefault="00000000" w:rsidRPr="00000000" w14:paraId="00000555">
      <w:pPr>
        <w:rPr/>
      </w:pPr>
      <w:r w:rsidDel="00000000" w:rsidR="00000000" w:rsidRPr="00000000">
        <w:rPr>
          <w:rtl w:val="0"/>
        </w:rPr>
      </w:r>
    </w:p>
    <w:tbl>
      <w:tblPr>
        <w:tblStyle w:val="Table27"/>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2505"/>
        <w:gridCol w:w="1155"/>
        <w:gridCol w:w="2880"/>
        <w:gridCol w:w="1125"/>
        <w:tblGridChange w:id="0">
          <w:tblGrid>
            <w:gridCol w:w="1680"/>
            <w:gridCol w:w="2505"/>
            <w:gridCol w:w="1155"/>
            <w:gridCol w:w="2880"/>
            <w:gridCol w:w="1125"/>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56">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57">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58">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59">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5A">
            <w:pPr>
              <w:spacing w:after="40" w:before="40" w:lineRule="auto"/>
              <w:rPr>
                <w:b w:val="1"/>
              </w:rPr>
            </w:pPr>
            <w:r w:rsidDel="00000000" w:rsidR="00000000" w:rsidRPr="00000000">
              <w:rPr>
                <w:b w:val="1"/>
                <w:rtl w:val="0"/>
              </w:rPr>
              <w:t xml:space="preserve">Test Method</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5B">
            <w:pPr>
              <w:spacing w:after="40" w:before="40" w:lineRule="auto"/>
              <w:rPr/>
            </w:pPr>
            <w:r w:rsidDel="00000000" w:rsidR="00000000" w:rsidRPr="00000000">
              <w:rPr>
                <w:rtl w:val="0"/>
              </w:rPr>
              <w:t xml:space="preserve">FR-SR-013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5C">
            <w:pPr>
              <w:spacing w:after="40" w:before="40" w:lineRule="auto"/>
              <w:rPr/>
            </w:pPr>
            <w:r w:rsidDel="00000000" w:rsidR="00000000" w:rsidRPr="00000000">
              <w:rPr>
                <w:rtl w:val="0"/>
              </w:rPr>
              <w:t xml:space="preserve">The system shall implement the capability for deep discovery of SAP landscape and manage their migration to AWS.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5D">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5E">
            <w:pPr>
              <w:spacing w:after="40" w:before="40" w:lineRule="auto"/>
              <w:rPr/>
            </w:pPr>
            <w:r w:rsidDel="00000000" w:rsidR="00000000" w:rsidRPr="00000000">
              <w:rPr>
                <w:rtl w:val="0"/>
              </w:rPr>
              <w:t xml:space="preserve">SAP discovery collects detailed information about SAP systems, components, interfaces, and customizations.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5F">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60">
            <w:pPr>
              <w:spacing w:after="40" w:before="40" w:lineRule="auto"/>
              <w:rPr/>
            </w:pPr>
            <w:r w:rsidDel="00000000" w:rsidR="00000000" w:rsidRPr="00000000">
              <w:rPr>
                <w:rtl w:val="0"/>
              </w:rPr>
              <w:t xml:space="preserve">FR-SR-014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61">
            <w:pPr>
              <w:spacing w:after="40" w:before="40" w:lineRule="auto"/>
              <w:rPr/>
            </w:pPr>
            <w:r w:rsidDel="00000000" w:rsidR="00000000" w:rsidRPr="00000000">
              <w:rPr>
                <w:rtl w:val="0"/>
              </w:rPr>
              <w:t xml:space="preserve">The system shall identify SAP system dependencies and integration points.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62">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63">
            <w:pPr>
              <w:spacing w:after="40" w:before="40" w:lineRule="auto"/>
              <w:rPr/>
            </w:pPr>
            <w:r w:rsidDel="00000000" w:rsidR="00000000" w:rsidRPr="00000000">
              <w:rPr>
                <w:rtl w:val="0"/>
              </w:rPr>
              <w:t xml:space="preserve">SAP dependency mapping identifies all internal and external dependencies with integration details.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64">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65">
            <w:pPr>
              <w:spacing w:after="40" w:before="40" w:lineRule="auto"/>
              <w:rPr/>
            </w:pPr>
            <w:r w:rsidDel="00000000" w:rsidR="00000000" w:rsidRPr="00000000">
              <w:rPr>
                <w:rtl w:val="0"/>
              </w:rPr>
              <w:t xml:space="preserve">FR-SR-015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66">
            <w:pPr>
              <w:spacing w:after="40" w:before="40" w:lineRule="auto"/>
              <w:rPr/>
            </w:pPr>
            <w:r w:rsidDel="00000000" w:rsidR="00000000" w:rsidRPr="00000000">
              <w:rPr>
                <w:rtl w:val="0"/>
              </w:rPr>
              <w:t xml:space="preserve">The system shall generate SAP migration plans with appropriate sequencing.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67">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68">
            <w:pPr>
              <w:spacing w:after="40" w:before="40" w:lineRule="auto"/>
              <w:rPr/>
            </w:pPr>
            <w:r w:rsidDel="00000000" w:rsidR="00000000" w:rsidRPr="00000000">
              <w:rPr>
                <w:rtl w:val="0"/>
              </w:rPr>
              <w:t xml:space="preserve">SAP migration plans include appropriate sequencing of components with consideration for dependencies.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69">
            <w:pPr>
              <w:spacing w:after="40" w:before="40" w:lineRule="auto"/>
              <w:rPr/>
            </w:pPr>
            <w:r w:rsidDel="00000000" w:rsidR="00000000" w:rsidRPr="00000000">
              <w:rPr>
                <w:rtl w:val="0"/>
              </w:rPr>
              <w:t xml:space="preserve">Content Validation</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6A">
            <w:pPr>
              <w:spacing w:after="40" w:before="40" w:lineRule="auto"/>
              <w:rPr/>
            </w:pPr>
            <w:r w:rsidDel="00000000" w:rsidR="00000000" w:rsidRPr="00000000">
              <w:rPr>
                <w:rtl w:val="0"/>
              </w:rPr>
              <w:t xml:space="preserve">FR-SR-016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6B">
            <w:pPr>
              <w:spacing w:after="40" w:before="40" w:lineRule="auto"/>
              <w:rPr/>
            </w:pPr>
            <w:r w:rsidDel="00000000" w:rsidR="00000000" w:rsidRPr="00000000">
              <w:rPr>
                <w:rtl w:val="0"/>
              </w:rPr>
              <w:t xml:space="preserve">The system shall provide SAP-specific sizing recommendations for AWS infrastructure.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6C">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6D">
            <w:pPr>
              <w:spacing w:after="40" w:before="40" w:lineRule="auto"/>
              <w:rPr/>
            </w:pPr>
            <w:r w:rsidDel="00000000" w:rsidR="00000000" w:rsidRPr="00000000">
              <w:rPr>
                <w:rtl w:val="0"/>
              </w:rPr>
              <w:t xml:space="preserve">Sizing recommendations for SAP on AWS follow SAP and AWS best practices with appropriate instance types and storage configurations.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6E">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6F">
            <w:pPr>
              <w:spacing w:after="40" w:before="40" w:lineRule="auto"/>
              <w:rPr/>
            </w:pPr>
            <w:r w:rsidDel="00000000" w:rsidR="00000000" w:rsidRPr="00000000">
              <w:rPr>
                <w:rtl w:val="0"/>
              </w:rPr>
              <w:t xml:space="preserve">FR-SR-017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70">
            <w:pPr>
              <w:spacing w:after="40" w:before="40" w:lineRule="auto"/>
              <w:rPr/>
            </w:pPr>
            <w:r w:rsidDel="00000000" w:rsidR="00000000" w:rsidRPr="00000000">
              <w:rPr>
                <w:rtl w:val="0"/>
              </w:rPr>
              <w:t xml:space="preserve">The system shall support SAP high availability configurations on AWS.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71">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72">
            <w:pPr>
              <w:spacing w:after="40" w:before="40" w:lineRule="auto"/>
              <w:rPr/>
            </w:pPr>
            <w:r w:rsidDel="00000000" w:rsidR="00000000" w:rsidRPr="00000000">
              <w:rPr>
                <w:rtl w:val="0"/>
              </w:rPr>
              <w:t xml:space="preserve">High availability configurations for SAP on AWS follow SAP and AWS best practices.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73">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74">
            <w:pPr>
              <w:spacing w:after="40" w:before="40" w:lineRule="auto"/>
              <w:rPr/>
            </w:pPr>
            <w:r w:rsidDel="00000000" w:rsidR="00000000" w:rsidRPr="00000000">
              <w:rPr>
                <w:rtl w:val="0"/>
              </w:rPr>
              <w:t xml:space="preserve">FR-SR-018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75">
            <w:pPr>
              <w:spacing w:after="40" w:before="40" w:lineRule="auto"/>
              <w:rPr/>
            </w:pPr>
            <w:r w:rsidDel="00000000" w:rsidR="00000000" w:rsidRPr="00000000">
              <w:rPr>
                <w:rtl w:val="0"/>
              </w:rPr>
              <w:t xml:space="preserve">The system shall generate SAP-specific cutover plans.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76">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77">
            <w:pPr>
              <w:spacing w:after="40" w:before="40" w:lineRule="auto"/>
              <w:rPr/>
            </w:pPr>
            <w:r w:rsidDel="00000000" w:rsidR="00000000" w:rsidRPr="00000000">
              <w:rPr>
                <w:rtl w:val="0"/>
              </w:rPr>
              <w:t xml:space="preserve">SAP cutover plans include all necessary steps for minimizing downtime during migration.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78">
            <w:pPr>
              <w:spacing w:after="40" w:before="40" w:lineRule="auto"/>
              <w:rPr/>
            </w:pPr>
            <w:r w:rsidDel="00000000" w:rsidR="00000000" w:rsidRPr="00000000">
              <w:rPr>
                <w:rtl w:val="0"/>
              </w:rPr>
              <w:t xml:space="preserve">Content Validation</w:t>
            </w:r>
          </w:p>
        </w:tc>
      </w:tr>
    </w:tbl>
    <w:p w:rsidR="00000000" w:rsidDel="00000000" w:rsidP="00000000" w:rsidRDefault="00000000" w:rsidRPr="00000000" w14:paraId="00000579">
      <w:pPr>
        <w:rPr/>
      </w:pPr>
      <w:r w:rsidDel="00000000" w:rsidR="00000000" w:rsidRPr="00000000">
        <w:rPr>
          <w:rtl w:val="0"/>
        </w:rPr>
      </w:r>
    </w:p>
    <w:p w:rsidR="00000000" w:rsidDel="00000000" w:rsidP="00000000" w:rsidRDefault="00000000" w:rsidRPr="00000000" w14:paraId="0000057A">
      <w:pPr>
        <w:pStyle w:val="Heading4"/>
        <w:keepNext w:val="0"/>
        <w:keepLines w:val="0"/>
        <w:spacing w:after="0" w:before="200" w:lineRule="auto"/>
        <w:rPr/>
      </w:pPr>
      <w:bookmarkStart w:colFirst="0" w:colLast="0" w:name="_v7pbgygdmnop" w:id="68"/>
      <w:bookmarkEnd w:id="68"/>
      <w:r w:rsidDel="00000000" w:rsidR="00000000" w:rsidRPr="00000000">
        <w:rPr>
          <w:rtl w:val="0"/>
        </w:rPr>
        <w:t xml:space="preserve">3.6.4 Advanced Application &amp; Database Modernization</w:t>
      </w:r>
    </w:p>
    <w:p w:rsidR="00000000" w:rsidDel="00000000" w:rsidP="00000000" w:rsidRDefault="00000000" w:rsidRPr="00000000" w14:paraId="0000057B">
      <w:pPr>
        <w:rPr/>
      </w:pPr>
      <w:r w:rsidDel="00000000" w:rsidR="00000000" w:rsidRPr="00000000">
        <w:rPr>
          <w:rtl w:val="0"/>
        </w:rPr>
      </w:r>
    </w:p>
    <w:tbl>
      <w:tblPr>
        <w:tblStyle w:val="Table2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5"/>
        <w:gridCol w:w="2955"/>
        <w:gridCol w:w="1230"/>
        <w:gridCol w:w="2460"/>
        <w:gridCol w:w="1110"/>
        <w:tblGridChange w:id="0">
          <w:tblGrid>
            <w:gridCol w:w="1605"/>
            <w:gridCol w:w="2955"/>
            <w:gridCol w:w="1230"/>
            <w:gridCol w:w="2460"/>
            <w:gridCol w:w="111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7C">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7D">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7E">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7F">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80">
            <w:pPr>
              <w:spacing w:after="40" w:before="40" w:lineRule="auto"/>
              <w:rPr>
                <w:b w:val="1"/>
              </w:rPr>
            </w:pPr>
            <w:r w:rsidDel="00000000" w:rsidR="00000000" w:rsidRPr="00000000">
              <w:rPr>
                <w:b w:val="1"/>
                <w:rtl w:val="0"/>
              </w:rPr>
              <w:t xml:space="preserve">Test Method</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81">
            <w:pPr>
              <w:spacing w:after="40" w:before="40" w:lineRule="auto"/>
              <w:rPr/>
            </w:pPr>
            <w:r w:rsidDel="00000000" w:rsidR="00000000" w:rsidRPr="00000000">
              <w:rPr>
                <w:rtl w:val="0"/>
              </w:rPr>
              <w:t xml:space="preserve">FR-SR-019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82">
            <w:pPr>
              <w:spacing w:after="40" w:before="40" w:lineRule="auto"/>
              <w:rPr/>
            </w:pPr>
            <w:r w:rsidDel="00000000" w:rsidR="00000000" w:rsidRPr="00000000">
              <w:rPr>
                <w:rtl w:val="0"/>
              </w:rPr>
              <w:t xml:space="preserve">The system shall leverage the integrated features of AWS Transform to natively support advanced migration paths for .NET and Mainframe applications to AWS.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83">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84">
            <w:pPr>
              <w:spacing w:after="40" w:before="40" w:lineRule="auto"/>
              <w:rPr/>
            </w:pPr>
            <w:r w:rsidDel="00000000" w:rsidR="00000000" w:rsidRPr="00000000">
              <w:rPr>
                <w:rtl w:val="0"/>
              </w:rPr>
              <w:t xml:space="preserve">Integration with AWS Transform enables .NET and Mainframe application migration with code transformation capabilities.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85">
            <w:pPr>
              <w:spacing w:after="40" w:before="40" w:lineRule="auto"/>
              <w:rPr/>
            </w:pPr>
            <w:r w:rsidDel="00000000" w:rsidR="00000000" w:rsidRPr="00000000">
              <w:rPr>
                <w:rtl w:val="0"/>
              </w:rPr>
              <w:t xml:space="preserve">Integration Test</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86">
            <w:pPr>
              <w:spacing w:after="40" w:before="40" w:lineRule="auto"/>
              <w:rPr/>
            </w:pPr>
            <w:r w:rsidDel="00000000" w:rsidR="00000000" w:rsidRPr="00000000">
              <w:rPr>
                <w:rtl w:val="0"/>
              </w:rPr>
              <w:t xml:space="preserve">FR-SR-020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87">
            <w:pPr>
              <w:spacing w:after="40" w:before="40" w:lineRule="auto"/>
              <w:rPr/>
            </w:pPr>
            <w:r w:rsidDel="00000000" w:rsidR="00000000" w:rsidRPr="00000000">
              <w:rPr>
                <w:rtl w:val="0"/>
              </w:rPr>
              <w:t xml:space="preserve">The system shall introduce specialized workflows to assess and modernize monolithic applications, facilitating a transition towards microservices or containerized architectures.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88">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89">
            <w:pPr>
              <w:spacing w:after="40" w:before="40" w:lineRule="auto"/>
              <w:rPr/>
            </w:pPr>
            <w:r w:rsidDel="00000000" w:rsidR="00000000" w:rsidRPr="00000000">
              <w:rPr>
                <w:rtl w:val="0"/>
              </w:rPr>
              <w:t xml:space="preserve">Application assessment workflows identify modernization opportunities with transformation recommendations.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8A">
            <w:pPr>
              <w:spacing w:after="40" w:before="40" w:lineRule="auto"/>
              <w:rPr/>
            </w:pPr>
            <w:r w:rsidDel="00000000" w:rsidR="00000000" w:rsidRPr="00000000">
              <w:rPr>
                <w:rtl w:val="0"/>
              </w:rPr>
              <w:t xml:space="preserve">Functional Test</w:t>
            </w:r>
          </w:p>
        </w:tc>
      </w:tr>
      <w:tr>
        <w:trPr>
          <w:cantSplit w:val="0"/>
          <w:trHeight w:val="171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8B">
            <w:pPr>
              <w:spacing w:after="40" w:before="40" w:lineRule="auto"/>
              <w:rPr/>
            </w:pPr>
            <w:r w:rsidDel="00000000" w:rsidR="00000000" w:rsidRPr="00000000">
              <w:rPr>
                <w:rtl w:val="0"/>
              </w:rPr>
              <w:t xml:space="preserve">FR-SR-021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8C">
            <w:pPr>
              <w:spacing w:after="40" w:before="40" w:lineRule="auto"/>
              <w:rPr/>
            </w:pPr>
            <w:r w:rsidDel="00000000" w:rsidR="00000000" w:rsidRPr="00000000">
              <w:rPr>
                <w:rtl w:val="0"/>
              </w:rPr>
              <w:t xml:space="preserve">The system shall implement automated pipelines for heterogeneous database migration, specifically targeting the transformation of MS SQL to Aurora PostgreSQL using services like Babelfish, DMS, and SCT.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8D">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8E">
            <w:pPr>
              <w:spacing w:after="40" w:before="40" w:lineRule="auto"/>
              <w:rPr/>
            </w:pPr>
            <w:r w:rsidDel="00000000" w:rsidR="00000000" w:rsidRPr="00000000">
              <w:rPr>
                <w:rtl w:val="0"/>
              </w:rPr>
              <w:t xml:space="preserve">Database migration pipelines automate the transformation of MS SQL to Aurora PostgreSQL with schema conversion and data migration.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8F">
            <w:pPr>
              <w:spacing w:after="40" w:before="40" w:lineRule="auto"/>
              <w:rPr/>
            </w:pPr>
            <w:r w:rsidDel="00000000" w:rsidR="00000000" w:rsidRPr="00000000">
              <w:rPr>
                <w:rtl w:val="0"/>
              </w:rPr>
              <w:t xml:space="preserve">Functional Test</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90">
            <w:pPr>
              <w:spacing w:after="40" w:before="40" w:lineRule="auto"/>
              <w:rPr/>
            </w:pPr>
            <w:r w:rsidDel="00000000" w:rsidR="00000000" w:rsidRPr="00000000">
              <w:rPr>
                <w:rtl w:val="0"/>
              </w:rPr>
              <w:t xml:space="preserve">FR-SR-022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91">
            <w:pPr>
              <w:spacing w:after="40" w:before="40" w:lineRule="auto"/>
              <w:rPr/>
            </w:pPr>
            <w:r w:rsidDel="00000000" w:rsidR="00000000" w:rsidRPr="00000000">
              <w:rPr>
                <w:rtl w:val="0"/>
              </w:rPr>
              <w:t xml:space="preserve">The system shall provide database schema conversion capabilities.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92">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93">
            <w:pPr>
              <w:spacing w:after="40" w:before="40" w:lineRule="auto"/>
              <w:rPr/>
            </w:pPr>
            <w:r w:rsidDel="00000000" w:rsidR="00000000" w:rsidRPr="00000000">
              <w:rPr>
                <w:rtl w:val="0"/>
              </w:rPr>
              <w:t xml:space="preserve">Schema conversion accurately transforms source database schemas to target database schemas with compatibility reports.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94">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95">
            <w:pPr>
              <w:spacing w:after="40" w:before="40" w:lineRule="auto"/>
              <w:rPr/>
            </w:pPr>
            <w:r w:rsidDel="00000000" w:rsidR="00000000" w:rsidRPr="00000000">
              <w:rPr>
                <w:rtl w:val="0"/>
              </w:rPr>
              <w:t xml:space="preserve">FR-SR-023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96">
            <w:pPr>
              <w:spacing w:after="40" w:before="40" w:lineRule="auto"/>
              <w:rPr/>
            </w:pPr>
            <w:r w:rsidDel="00000000" w:rsidR="00000000" w:rsidRPr="00000000">
              <w:rPr>
                <w:rtl w:val="0"/>
              </w:rPr>
              <w:t xml:space="preserve">The system shall support database code conversion (stored procedures, functions, triggers).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97">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98">
            <w:pPr>
              <w:spacing w:after="40" w:before="40" w:lineRule="auto"/>
              <w:rPr/>
            </w:pPr>
            <w:r w:rsidDel="00000000" w:rsidR="00000000" w:rsidRPr="00000000">
              <w:rPr>
                <w:rtl w:val="0"/>
              </w:rPr>
              <w:t xml:space="preserve">Database code conversion transforms source database code to target database code with compatibility reports.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99">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9A">
            <w:pPr>
              <w:spacing w:after="40" w:before="40" w:lineRule="auto"/>
              <w:rPr/>
            </w:pPr>
            <w:r w:rsidDel="00000000" w:rsidR="00000000" w:rsidRPr="00000000">
              <w:rPr>
                <w:rtl w:val="0"/>
              </w:rPr>
              <w:t xml:space="preserve">FR-SR-024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9B">
            <w:pPr>
              <w:spacing w:after="40" w:before="40" w:lineRule="auto"/>
              <w:rPr/>
            </w:pPr>
            <w:r w:rsidDel="00000000" w:rsidR="00000000" w:rsidRPr="00000000">
              <w:rPr>
                <w:rtl w:val="0"/>
              </w:rPr>
              <w:t xml:space="preserve">The system shall validate database migration results with data comparison and integrity checks.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9C">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9D">
            <w:pPr>
              <w:spacing w:after="40" w:before="40" w:lineRule="auto"/>
              <w:rPr/>
            </w:pPr>
            <w:r w:rsidDel="00000000" w:rsidR="00000000" w:rsidRPr="00000000">
              <w:rPr>
                <w:rtl w:val="0"/>
              </w:rPr>
              <w:t xml:space="preserve">Data validation compares source and target databases to ensure data integrity and completeness.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9E">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9F">
            <w:pPr>
              <w:spacing w:after="40" w:before="40" w:lineRule="auto"/>
              <w:rPr/>
            </w:pPr>
            <w:r w:rsidDel="00000000" w:rsidR="00000000" w:rsidRPr="00000000">
              <w:rPr>
                <w:rtl w:val="0"/>
              </w:rPr>
              <w:t xml:space="preserve">FR-SR-025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A0">
            <w:pPr>
              <w:spacing w:after="40" w:before="40" w:lineRule="auto"/>
              <w:rPr/>
            </w:pPr>
            <w:r w:rsidDel="00000000" w:rsidR="00000000" w:rsidRPr="00000000">
              <w:rPr>
                <w:rtl w:val="0"/>
              </w:rPr>
              <w:t xml:space="preserve">The system shall generate database migration reports with details on converted objects and potential issues.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A1">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A2">
            <w:pPr>
              <w:spacing w:after="40" w:before="40" w:lineRule="auto"/>
              <w:rPr/>
            </w:pPr>
            <w:r w:rsidDel="00000000" w:rsidR="00000000" w:rsidRPr="00000000">
              <w:rPr>
                <w:rtl w:val="0"/>
              </w:rPr>
              <w:t xml:space="preserve">Migration reports include details on all converted objects with potential issues and recommendations.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A3">
            <w:pPr>
              <w:spacing w:after="40" w:before="40" w:lineRule="auto"/>
              <w:rPr/>
            </w:pPr>
            <w:r w:rsidDel="00000000" w:rsidR="00000000" w:rsidRPr="00000000">
              <w:rPr>
                <w:rtl w:val="0"/>
              </w:rPr>
              <w:t xml:space="preserve">Content Validation</w:t>
            </w:r>
          </w:p>
        </w:tc>
      </w:tr>
    </w:tbl>
    <w:p w:rsidR="00000000" w:rsidDel="00000000" w:rsidP="00000000" w:rsidRDefault="00000000" w:rsidRPr="00000000" w14:paraId="000005A4">
      <w:pPr>
        <w:pStyle w:val="Heading4"/>
        <w:keepNext w:val="0"/>
        <w:keepLines w:val="0"/>
        <w:spacing w:after="0" w:before="200" w:lineRule="auto"/>
        <w:rPr/>
      </w:pPr>
      <w:bookmarkStart w:colFirst="0" w:colLast="0" w:name="_ygl9txazbem" w:id="69"/>
      <w:bookmarkEnd w:id="69"/>
      <w:r w:rsidDel="00000000" w:rsidR="00000000" w:rsidRPr="00000000">
        <w:rPr>
          <w:rtl w:val="0"/>
        </w:rPr>
        <w:t xml:space="preserve">3.6.5 Streamlined Deployment and Replatforming</w:t>
      </w:r>
    </w:p>
    <w:p w:rsidR="00000000" w:rsidDel="00000000" w:rsidP="00000000" w:rsidRDefault="00000000" w:rsidRPr="00000000" w14:paraId="000005A5">
      <w:pPr>
        <w:rPr/>
      </w:pPr>
      <w:r w:rsidDel="00000000" w:rsidR="00000000" w:rsidRPr="00000000">
        <w:rPr>
          <w:rtl w:val="0"/>
        </w:rPr>
      </w:r>
    </w:p>
    <w:tbl>
      <w:tblPr>
        <w:tblStyle w:val="Table2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090"/>
        <w:gridCol w:w="1155"/>
        <w:gridCol w:w="2130"/>
        <w:gridCol w:w="1290"/>
        <w:tblGridChange w:id="0">
          <w:tblGrid>
            <w:gridCol w:w="1695"/>
            <w:gridCol w:w="3090"/>
            <w:gridCol w:w="1155"/>
            <w:gridCol w:w="2130"/>
            <w:gridCol w:w="129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A6">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A7">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A8">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A9">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AA">
            <w:pPr>
              <w:spacing w:after="40" w:before="40" w:lineRule="auto"/>
              <w:rPr>
                <w:b w:val="1"/>
              </w:rPr>
            </w:pPr>
            <w:r w:rsidDel="00000000" w:rsidR="00000000" w:rsidRPr="00000000">
              <w:rPr>
                <w:b w:val="1"/>
                <w:rtl w:val="0"/>
              </w:rPr>
              <w:t xml:space="preserve">Test Method</w:t>
            </w:r>
          </w:p>
        </w:tc>
      </w:tr>
      <w:tr>
        <w:trPr>
          <w:cantSplit w:val="0"/>
          <w:trHeight w:val="198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AB">
            <w:pPr>
              <w:spacing w:after="40" w:before="40" w:lineRule="auto"/>
              <w:rPr/>
            </w:pPr>
            <w:r w:rsidDel="00000000" w:rsidR="00000000" w:rsidRPr="00000000">
              <w:rPr>
                <w:rtl w:val="0"/>
              </w:rPr>
              <w:t xml:space="preserve">FR-SR-026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AC">
            <w:pPr>
              <w:spacing w:after="40" w:before="40" w:lineRule="auto"/>
              <w:rPr/>
            </w:pPr>
            <w:r w:rsidDel="00000000" w:rsidR="00000000" w:rsidRPr="00000000">
              <w:rPr>
                <w:rtl w:val="0"/>
              </w:rPr>
              <w:t xml:space="preserve">The system shall enable direct deployment of the AWS Migration Service (MGN) agent onto selected source servers (individually) or by a group of servers based on application, managed entirely from the HyperMig console, streamlining the setup process.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AD">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AE">
            <w:pPr>
              <w:spacing w:after="40" w:before="40" w:lineRule="auto"/>
              <w:rPr/>
            </w:pPr>
            <w:r w:rsidDel="00000000" w:rsidR="00000000" w:rsidRPr="00000000">
              <w:rPr>
                <w:rtl w:val="0"/>
              </w:rPr>
              <w:t xml:space="preserve">Users can deploy MGN agents to individual servers or groups of servers directly from the HyperMig console.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AF">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B0">
            <w:pPr>
              <w:spacing w:after="40" w:before="40" w:lineRule="auto"/>
              <w:rPr/>
            </w:pPr>
            <w:r w:rsidDel="00000000" w:rsidR="00000000" w:rsidRPr="00000000">
              <w:rPr>
                <w:rtl w:val="0"/>
              </w:rPr>
              <w:t xml:space="preserve">FR-SR-027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B1">
            <w:pPr>
              <w:spacing w:after="40" w:before="40" w:lineRule="auto"/>
              <w:rPr/>
            </w:pPr>
            <w:r w:rsidDel="00000000" w:rsidR="00000000" w:rsidRPr="00000000">
              <w:rPr>
                <w:rtl w:val="0"/>
              </w:rPr>
              <w:t xml:space="preserve">The system shall track agent deployment status and health.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B2">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B3">
            <w:pPr>
              <w:spacing w:after="40" w:before="40" w:lineRule="auto"/>
              <w:rPr/>
            </w:pPr>
            <w:r w:rsidDel="00000000" w:rsidR="00000000" w:rsidRPr="00000000">
              <w:rPr>
                <w:rtl w:val="0"/>
              </w:rPr>
              <w:t xml:space="preserve">Agent deployment status and health are monitored and displayed with appropriate alerts for issues.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B4">
            <w:pPr>
              <w:spacing w:after="40" w:before="40" w:lineRule="auto"/>
              <w:rPr/>
            </w:pPr>
            <w:r w:rsidDel="00000000" w:rsidR="00000000" w:rsidRPr="00000000">
              <w:rPr>
                <w:rtl w:val="0"/>
              </w:rPr>
              <w:t xml:space="preserve">Functional Test</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B5">
            <w:pPr>
              <w:spacing w:after="40" w:before="40" w:lineRule="auto"/>
              <w:rPr/>
            </w:pPr>
            <w:r w:rsidDel="00000000" w:rsidR="00000000" w:rsidRPr="00000000">
              <w:rPr>
                <w:rtl w:val="0"/>
              </w:rPr>
              <w:t xml:space="preserve">FR-SR-028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B6">
            <w:pPr>
              <w:spacing w:after="40" w:before="40" w:lineRule="auto"/>
              <w:rPr/>
            </w:pPr>
            <w:r w:rsidDel="00000000" w:rsidR="00000000" w:rsidRPr="00000000">
              <w:rPr>
                <w:rtl w:val="0"/>
              </w:rPr>
              <w:t xml:space="preserve">The system shall support agent deployment across different operating systems and environments.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B7">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B8">
            <w:pPr>
              <w:spacing w:after="40" w:before="40" w:lineRule="auto"/>
              <w:rPr/>
            </w:pPr>
            <w:r w:rsidDel="00000000" w:rsidR="00000000" w:rsidRPr="00000000">
              <w:rPr>
                <w:rtl w:val="0"/>
              </w:rPr>
              <w:t xml:space="preserve">Agent deployment works correctly across Windows, Linux, and other supported operating systems in various environments.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B9">
            <w:pPr>
              <w:spacing w:after="40" w:before="40" w:lineRule="auto"/>
              <w:rPr/>
            </w:pPr>
            <w:r w:rsidDel="00000000" w:rsidR="00000000" w:rsidRPr="00000000">
              <w:rPr>
                <w:rtl w:val="0"/>
              </w:rPr>
              <w:t xml:space="preserve">Compatibility Test</w:t>
            </w:r>
          </w:p>
        </w:tc>
      </w:tr>
      <w:tr>
        <w:trPr>
          <w:cantSplit w:val="0"/>
          <w:trHeight w:val="225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BA">
            <w:pPr>
              <w:spacing w:after="40" w:before="40" w:lineRule="auto"/>
              <w:rPr/>
            </w:pPr>
            <w:r w:rsidDel="00000000" w:rsidR="00000000" w:rsidRPr="00000000">
              <w:rPr>
                <w:rtl w:val="0"/>
              </w:rPr>
              <w:t xml:space="preserve">FR-SR-029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BB">
            <w:pPr>
              <w:spacing w:after="40" w:before="40" w:lineRule="auto"/>
              <w:rPr/>
            </w:pPr>
            <w:r w:rsidDel="00000000" w:rsidR="00000000" w:rsidRPr="00000000">
              <w:rPr>
                <w:rtl w:val="0"/>
              </w:rPr>
              <w:t xml:space="preserve">The system shall introduce a capability where clients can define the target application architecture (in HyperMig Architecture Builder), and HyperMig will automatically generate the corresponding Infrastructure as Code (IaC) using Terraform or CDK for the Replatforming migration strategy.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BC">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BD">
            <w:pPr>
              <w:spacing w:after="40" w:before="40" w:lineRule="auto"/>
              <w:rPr/>
            </w:pPr>
            <w:r w:rsidDel="00000000" w:rsidR="00000000" w:rsidRPr="00000000">
              <w:rPr>
                <w:rtl w:val="0"/>
              </w:rPr>
              <w:t xml:space="preserve">Architecture Builder allows users to define target application architectures, and the system generates corresponding IaC.</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BE">
            <w:pPr>
              <w:spacing w:after="40" w:before="40" w:lineRule="auto"/>
              <w:rPr/>
            </w:pPr>
            <w:r w:rsidDel="00000000" w:rsidR="00000000" w:rsidRPr="00000000">
              <w:rPr>
                <w:rtl w:val="0"/>
              </w:rPr>
              <w:t xml:space="preserve">Functional Test</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BF">
            <w:pPr>
              <w:spacing w:after="40" w:before="40" w:lineRule="auto"/>
              <w:rPr/>
            </w:pPr>
            <w:r w:rsidDel="00000000" w:rsidR="00000000" w:rsidRPr="00000000">
              <w:rPr>
                <w:rtl w:val="0"/>
              </w:rPr>
              <w:t xml:space="preserve">FR-SR-030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C0">
            <w:pPr>
              <w:spacing w:after="40" w:before="40" w:lineRule="auto"/>
              <w:rPr/>
            </w:pPr>
            <w:r w:rsidDel="00000000" w:rsidR="00000000" w:rsidRPr="00000000">
              <w:rPr>
                <w:rtl w:val="0"/>
              </w:rPr>
              <w:t xml:space="preserve">The system shall validate the defined target architecture against AWS best practices.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C1">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C2">
            <w:pPr>
              <w:spacing w:after="40" w:before="40" w:lineRule="auto"/>
              <w:rPr/>
            </w:pPr>
            <w:r w:rsidDel="00000000" w:rsidR="00000000" w:rsidRPr="00000000">
              <w:rPr>
                <w:rtl w:val="0"/>
              </w:rPr>
              <w:t xml:space="preserve">Architecture validation checks identify potential issues related to AWS best practices with recommendations.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C3">
            <w:pPr>
              <w:spacing w:after="40" w:before="40" w:lineRule="auto"/>
              <w:rPr/>
            </w:pPr>
            <w:r w:rsidDel="00000000" w:rsidR="00000000" w:rsidRPr="00000000">
              <w:rPr>
                <w:rtl w:val="0"/>
              </w:rPr>
              <w:t xml:space="preserve">Validation Test</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C4">
            <w:pPr>
              <w:spacing w:after="40" w:before="40" w:lineRule="auto"/>
              <w:rPr/>
            </w:pPr>
            <w:r w:rsidDel="00000000" w:rsidR="00000000" w:rsidRPr="00000000">
              <w:rPr>
                <w:rtl w:val="0"/>
              </w:rPr>
              <w:t xml:space="preserve">FR-SR-031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C5">
            <w:pPr>
              <w:spacing w:after="40" w:before="40" w:lineRule="auto"/>
              <w:rPr/>
            </w:pPr>
            <w:r w:rsidDel="00000000" w:rsidR="00000000" w:rsidRPr="00000000">
              <w:rPr>
                <w:rtl w:val="0"/>
              </w:rPr>
              <w:t xml:space="preserve">The system shall support different application architecture patterns (web, microservices, event-driven).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C6">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C7">
            <w:pPr>
              <w:spacing w:after="40" w:before="40" w:lineRule="auto"/>
              <w:rPr/>
            </w:pPr>
            <w:r w:rsidDel="00000000" w:rsidR="00000000" w:rsidRPr="00000000">
              <w:rPr>
                <w:rtl w:val="0"/>
              </w:rPr>
              <w:t xml:space="preserve">Architecture Builder supports multiple application architecture patterns with appropriate components and configurations.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C8">
            <w:pPr>
              <w:spacing w:after="40" w:before="40" w:lineRule="auto"/>
              <w:rPr/>
            </w:pPr>
            <w:r w:rsidDel="00000000" w:rsidR="00000000" w:rsidRPr="00000000">
              <w:rPr>
                <w:rtl w:val="0"/>
              </w:rPr>
              <w:t xml:space="preserve">Functional Test</w:t>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C9">
            <w:pPr>
              <w:spacing w:after="40" w:before="40" w:lineRule="auto"/>
              <w:rPr/>
            </w:pPr>
            <w:r w:rsidDel="00000000" w:rsidR="00000000" w:rsidRPr="00000000">
              <w:rPr>
                <w:rtl w:val="0"/>
              </w:rPr>
              <w:t xml:space="preserve">FR-SR-032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CA">
            <w:pPr>
              <w:spacing w:after="40" w:before="40" w:lineRule="auto"/>
              <w:rPr/>
            </w:pPr>
            <w:r w:rsidDel="00000000" w:rsidR="00000000" w:rsidRPr="00000000">
              <w:rPr>
                <w:rtl w:val="0"/>
              </w:rPr>
              <w:t xml:space="preserve">The system shall generate deployment documentation for the target architecture.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CB">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CC">
            <w:pPr>
              <w:spacing w:after="40" w:before="40" w:lineRule="auto"/>
              <w:rPr/>
            </w:pPr>
            <w:r w:rsidDel="00000000" w:rsidR="00000000" w:rsidRPr="00000000">
              <w:rPr>
                <w:rtl w:val="0"/>
              </w:rPr>
              <w:t xml:space="preserve">Deployment documentation includes all necessary information for implementing the target architecture.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CD">
            <w:pPr>
              <w:spacing w:after="40" w:before="40" w:lineRule="auto"/>
              <w:rPr/>
            </w:pPr>
            <w:r w:rsidDel="00000000" w:rsidR="00000000" w:rsidRPr="00000000">
              <w:rPr>
                <w:rtl w:val="0"/>
              </w:rPr>
              <w:t xml:space="preserve">Content Validation</w:t>
            </w:r>
          </w:p>
        </w:tc>
      </w:tr>
    </w:tbl>
    <w:p w:rsidR="00000000" w:rsidDel="00000000" w:rsidP="00000000" w:rsidRDefault="00000000" w:rsidRPr="00000000" w14:paraId="000005CE">
      <w:pPr>
        <w:pStyle w:val="Heading2"/>
        <w:keepNext w:val="0"/>
        <w:keepLines w:val="0"/>
        <w:spacing w:after="0" w:lineRule="auto"/>
        <w:rPr/>
      </w:pPr>
      <w:bookmarkStart w:colFirst="0" w:colLast="0" w:name="_1tpdp8y6bxg3" w:id="70"/>
      <w:bookmarkEnd w:id="70"/>
      <w:r w:rsidDel="00000000" w:rsidR="00000000" w:rsidRPr="00000000">
        <w:rPr>
          <w:rtl w:val="0"/>
        </w:rPr>
        <w:t xml:space="preserve">4. Non-Functional Requirements</w:t>
      </w:r>
    </w:p>
    <w:p w:rsidR="00000000" w:rsidDel="00000000" w:rsidP="00000000" w:rsidRDefault="00000000" w:rsidRPr="00000000" w14:paraId="000005CF">
      <w:pPr>
        <w:spacing w:after="180" w:before="180" w:lineRule="auto"/>
        <w:rPr/>
      </w:pPr>
      <w:r w:rsidDel="00000000" w:rsidR="00000000" w:rsidRPr="00000000">
        <w:rPr>
          <w:rtl w:val="0"/>
        </w:rPr>
        <w:t xml:space="preserve">This section details the non-functional requirements for the enhanced HyperMig platform, covering aspects such as performance, security, usability, and reliability.</w:t>
      </w:r>
    </w:p>
    <w:p w:rsidR="00000000" w:rsidDel="00000000" w:rsidP="00000000" w:rsidRDefault="00000000" w:rsidRPr="00000000" w14:paraId="000005D0">
      <w:pPr>
        <w:pStyle w:val="Heading3"/>
        <w:keepNext w:val="0"/>
        <w:keepLines w:val="0"/>
        <w:spacing w:after="0" w:before="200" w:lineRule="auto"/>
        <w:rPr/>
      </w:pPr>
      <w:bookmarkStart w:colFirst="0" w:colLast="0" w:name="_nv3gaketv3do" w:id="71"/>
      <w:bookmarkEnd w:id="71"/>
      <w:r w:rsidDel="00000000" w:rsidR="00000000" w:rsidRPr="00000000">
        <w:rPr>
          <w:rtl w:val="0"/>
        </w:rPr>
        <w:t xml:space="preserve">4.1 Performance Requirements</w:t>
      </w:r>
    </w:p>
    <w:p w:rsidR="00000000" w:rsidDel="00000000" w:rsidP="00000000" w:rsidRDefault="00000000" w:rsidRPr="00000000" w14:paraId="000005D1">
      <w:pPr>
        <w:rPr/>
      </w:pPr>
      <w:r w:rsidDel="00000000" w:rsidR="00000000" w:rsidRPr="00000000">
        <w:rPr>
          <w:rtl w:val="0"/>
        </w:rPr>
      </w:r>
    </w:p>
    <w:tbl>
      <w:tblPr>
        <w:tblStyle w:val="Table30"/>
        <w:tblW w:w="99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2655"/>
        <w:gridCol w:w="1080"/>
        <w:gridCol w:w="3210"/>
        <w:gridCol w:w="1350"/>
        <w:tblGridChange w:id="0">
          <w:tblGrid>
            <w:gridCol w:w="1695"/>
            <w:gridCol w:w="2655"/>
            <w:gridCol w:w="1080"/>
            <w:gridCol w:w="3210"/>
            <w:gridCol w:w="135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D2">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D3">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D4">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D5">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5D6">
            <w:pPr>
              <w:spacing w:after="40" w:before="40" w:lineRule="auto"/>
              <w:rPr>
                <w:b w:val="1"/>
              </w:rPr>
            </w:pPr>
            <w:r w:rsidDel="00000000" w:rsidR="00000000" w:rsidRPr="00000000">
              <w:rPr>
                <w:b w:val="1"/>
                <w:rtl w:val="0"/>
              </w:rPr>
              <w:t xml:space="preserve">Test Method</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D7">
            <w:pPr>
              <w:spacing w:after="40" w:before="40" w:lineRule="auto"/>
              <w:rPr/>
            </w:pPr>
            <w:r w:rsidDel="00000000" w:rsidR="00000000" w:rsidRPr="00000000">
              <w:rPr>
                <w:rtl w:val="0"/>
              </w:rPr>
              <w:t xml:space="preserve">NFR-PER-001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D8">
            <w:pPr>
              <w:spacing w:after="40" w:before="40" w:lineRule="auto"/>
              <w:rPr/>
            </w:pPr>
            <w:r w:rsidDel="00000000" w:rsidR="00000000" w:rsidRPr="00000000">
              <w:rPr>
                <w:rtl w:val="0"/>
              </w:rPr>
              <w:t xml:space="preserve">The system shall support discovery of up to 10,000 servers in a single environment.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D9">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DA">
            <w:pPr>
              <w:spacing w:after="40" w:before="40" w:lineRule="auto"/>
              <w:rPr/>
            </w:pPr>
            <w:r w:rsidDel="00000000" w:rsidR="00000000" w:rsidRPr="00000000">
              <w:rPr>
                <w:rtl w:val="0"/>
              </w:rPr>
              <w:t xml:space="preserve">Discovery operations successfully complete for environments with 10,000 servers within acceptable timeframes.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DB">
            <w:pPr>
              <w:spacing w:after="40" w:before="40" w:lineRule="auto"/>
              <w:rPr/>
            </w:pPr>
            <w:r w:rsidDel="00000000" w:rsidR="00000000" w:rsidRPr="00000000">
              <w:rPr>
                <w:rtl w:val="0"/>
              </w:rPr>
              <w:t xml:space="preserve">Performance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DC">
            <w:pPr>
              <w:spacing w:after="40" w:before="40" w:lineRule="auto"/>
              <w:rPr/>
            </w:pPr>
            <w:r w:rsidDel="00000000" w:rsidR="00000000" w:rsidRPr="00000000">
              <w:rPr>
                <w:rtl w:val="0"/>
              </w:rPr>
              <w:t xml:space="preserve">NFR-PER-002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DD">
            <w:pPr>
              <w:spacing w:after="40" w:before="40" w:lineRule="auto"/>
              <w:rPr/>
            </w:pPr>
            <w:r w:rsidDel="00000000" w:rsidR="00000000" w:rsidRPr="00000000">
              <w:rPr>
                <w:rtl w:val="0"/>
              </w:rPr>
              <w:t xml:space="preserve">The system shall support concurrent access by up to 50 users.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DE">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DF">
            <w:pPr>
              <w:spacing w:after="40" w:before="40" w:lineRule="auto"/>
              <w:rPr/>
            </w:pPr>
            <w:r w:rsidDel="00000000" w:rsidR="00000000" w:rsidRPr="00000000">
              <w:rPr>
                <w:rtl w:val="0"/>
              </w:rPr>
              <w:t xml:space="preserve">The system</w:t>
            </w:r>
            <w:r w:rsidDel="00000000" w:rsidR="00000000" w:rsidRPr="00000000">
              <w:rPr>
                <w:rtl w:val="0"/>
              </w:rPr>
              <w:t xml:space="preserve"> maintains acceptable response times with 50 concurrent users performing typical operations.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E0">
            <w:pPr>
              <w:spacing w:after="40" w:before="40" w:lineRule="auto"/>
              <w:rPr/>
            </w:pPr>
            <w:r w:rsidDel="00000000" w:rsidR="00000000" w:rsidRPr="00000000">
              <w:rPr>
                <w:rtl w:val="0"/>
              </w:rPr>
              <w:t xml:space="preserve">Load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E1">
            <w:pPr>
              <w:spacing w:after="40" w:before="40" w:lineRule="auto"/>
              <w:rPr/>
            </w:pPr>
            <w:r w:rsidDel="00000000" w:rsidR="00000000" w:rsidRPr="00000000">
              <w:rPr>
                <w:rtl w:val="0"/>
              </w:rPr>
              <w:t xml:space="preserve">NFR-PER-003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E2">
            <w:pPr>
              <w:spacing w:after="40" w:before="40" w:lineRule="auto"/>
              <w:rPr/>
            </w:pPr>
            <w:r w:rsidDel="00000000" w:rsidR="00000000" w:rsidRPr="00000000">
              <w:rPr>
                <w:rtl w:val="0"/>
              </w:rPr>
              <w:t xml:space="preserve">The system shall process and display discovery data updates within 5 seconds.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E3">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E4">
            <w:pPr>
              <w:spacing w:after="40" w:before="40" w:lineRule="auto"/>
              <w:rPr/>
            </w:pPr>
            <w:r w:rsidDel="00000000" w:rsidR="00000000" w:rsidRPr="00000000">
              <w:rPr>
                <w:rtl w:val="0"/>
              </w:rPr>
              <w:t xml:space="preserve">Discovery data updates are processed and displayed within 5 seconds of submission.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E5">
            <w:pPr>
              <w:spacing w:after="40" w:before="40" w:lineRule="auto"/>
              <w:rPr/>
            </w:pPr>
            <w:r w:rsidDel="00000000" w:rsidR="00000000" w:rsidRPr="00000000">
              <w:rPr>
                <w:rtl w:val="0"/>
              </w:rPr>
              <w:t xml:space="preserve">Performance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E6">
            <w:pPr>
              <w:spacing w:after="40" w:before="40" w:lineRule="auto"/>
              <w:rPr/>
            </w:pPr>
            <w:r w:rsidDel="00000000" w:rsidR="00000000" w:rsidRPr="00000000">
              <w:rPr>
                <w:rtl w:val="0"/>
              </w:rPr>
              <w:t xml:space="preserve">NFR-PER-004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E7">
            <w:pPr>
              <w:spacing w:after="40" w:before="40" w:lineRule="auto"/>
              <w:rPr/>
            </w:pPr>
            <w:r w:rsidDel="00000000" w:rsidR="00000000" w:rsidRPr="00000000">
              <w:rPr>
                <w:rtl w:val="0"/>
              </w:rPr>
              <w:t xml:space="preserve">The system shall generate reports within 30 seconds for environments with up to 1,000 servers.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E8">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E9">
            <w:pPr>
              <w:spacing w:after="40" w:before="40" w:lineRule="auto"/>
              <w:rPr/>
            </w:pPr>
            <w:r w:rsidDel="00000000" w:rsidR="00000000" w:rsidRPr="00000000">
              <w:rPr>
                <w:rtl w:val="0"/>
              </w:rPr>
              <w:t xml:space="preserve">Report generation completes within 30 seconds for environments with 1,000 servers.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EA">
            <w:pPr>
              <w:spacing w:after="40" w:before="40" w:lineRule="auto"/>
              <w:rPr/>
            </w:pPr>
            <w:r w:rsidDel="00000000" w:rsidR="00000000" w:rsidRPr="00000000">
              <w:rPr>
                <w:rtl w:val="0"/>
              </w:rPr>
              <w:t xml:space="preserve">Performance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EB">
            <w:pPr>
              <w:spacing w:after="40" w:before="40" w:lineRule="auto"/>
              <w:rPr/>
            </w:pPr>
            <w:r w:rsidDel="00000000" w:rsidR="00000000" w:rsidRPr="00000000">
              <w:rPr>
                <w:rtl w:val="0"/>
              </w:rPr>
              <w:t xml:space="preserve">NFR-PER-005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EC">
            <w:pPr>
              <w:spacing w:after="40" w:before="40" w:lineRule="auto"/>
              <w:rPr/>
            </w:pPr>
            <w:r w:rsidDel="00000000" w:rsidR="00000000" w:rsidRPr="00000000">
              <w:rPr>
                <w:rtl w:val="0"/>
              </w:rPr>
              <w:t xml:space="preserve">The system shall maintain dashboard refresh rates of 30 seconds or less.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ED">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EE">
            <w:pPr>
              <w:spacing w:after="40" w:before="40" w:lineRule="auto"/>
              <w:rPr/>
            </w:pPr>
            <w:r w:rsidDel="00000000" w:rsidR="00000000" w:rsidRPr="00000000">
              <w:rPr>
                <w:rtl w:val="0"/>
              </w:rPr>
              <w:t xml:space="preserve">Dashboards refresh with current data at intervals of 30 seconds or less.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EF">
            <w:pPr>
              <w:spacing w:after="40" w:before="40" w:lineRule="auto"/>
              <w:rPr/>
            </w:pPr>
            <w:r w:rsidDel="00000000" w:rsidR="00000000" w:rsidRPr="00000000">
              <w:rPr>
                <w:rtl w:val="0"/>
              </w:rPr>
              <w:t xml:space="preserve">Performance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F0">
            <w:pPr>
              <w:spacing w:after="40" w:before="40" w:lineRule="auto"/>
              <w:rPr/>
            </w:pPr>
            <w:r w:rsidDel="00000000" w:rsidR="00000000" w:rsidRPr="00000000">
              <w:rPr>
                <w:rtl w:val="0"/>
              </w:rPr>
              <w:t xml:space="preserve">NFR-PER-006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F1">
            <w:pPr>
              <w:spacing w:after="40" w:before="40" w:lineRule="auto"/>
              <w:rPr/>
            </w:pPr>
            <w:r w:rsidDel="00000000" w:rsidR="00000000" w:rsidRPr="00000000">
              <w:rPr>
                <w:rtl w:val="0"/>
              </w:rPr>
              <w:t xml:space="preserve">The system shall support batch processing of up to 100 servers for migration operations.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F2">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F3">
            <w:pPr>
              <w:spacing w:after="40" w:before="40" w:lineRule="auto"/>
              <w:rPr/>
            </w:pPr>
            <w:r w:rsidDel="00000000" w:rsidR="00000000" w:rsidRPr="00000000">
              <w:rPr>
                <w:rtl w:val="0"/>
              </w:rPr>
              <w:t xml:space="preserve">Batch migration operations for 100 servers complete successfully without errors.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F4">
            <w:pPr>
              <w:spacing w:after="40" w:before="40" w:lineRule="auto"/>
              <w:rPr/>
            </w:pPr>
            <w:r w:rsidDel="00000000" w:rsidR="00000000" w:rsidRPr="00000000">
              <w:rPr>
                <w:rtl w:val="0"/>
              </w:rPr>
              <w:t xml:space="preserve">Performance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F5">
            <w:pPr>
              <w:spacing w:after="40" w:before="40" w:lineRule="auto"/>
              <w:rPr/>
            </w:pPr>
            <w:r w:rsidDel="00000000" w:rsidR="00000000" w:rsidRPr="00000000">
              <w:rPr>
                <w:rtl w:val="0"/>
              </w:rPr>
              <w:t xml:space="preserve">NFR-PER-007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F6">
            <w:pPr>
              <w:spacing w:after="40" w:before="40" w:lineRule="auto"/>
              <w:rPr/>
            </w:pPr>
            <w:r w:rsidDel="00000000" w:rsidR="00000000" w:rsidRPr="00000000">
              <w:rPr>
                <w:rtl w:val="0"/>
              </w:rPr>
              <w:t xml:space="preserve">The system shall maintain response times of less than 2 seconds for common user interactions.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F7">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F8">
            <w:pPr>
              <w:spacing w:after="40" w:before="40" w:lineRule="auto"/>
              <w:rPr/>
            </w:pPr>
            <w:r w:rsidDel="00000000" w:rsidR="00000000" w:rsidRPr="00000000">
              <w:rPr>
                <w:rtl w:val="0"/>
              </w:rPr>
              <w:t xml:space="preserve">95% of common user interactions complete within 2 seconds under normal load conditions.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F9">
            <w:pPr>
              <w:spacing w:after="40" w:before="40" w:lineRule="auto"/>
              <w:rPr/>
            </w:pPr>
            <w:r w:rsidDel="00000000" w:rsidR="00000000" w:rsidRPr="00000000">
              <w:rPr>
                <w:rtl w:val="0"/>
              </w:rPr>
              <w:t xml:space="preserve">Performance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FA">
            <w:pPr>
              <w:spacing w:after="40" w:before="40" w:lineRule="auto"/>
              <w:rPr/>
            </w:pPr>
            <w:r w:rsidDel="00000000" w:rsidR="00000000" w:rsidRPr="00000000">
              <w:rPr>
                <w:rtl w:val="0"/>
              </w:rPr>
              <w:t xml:space="preserve">NFR-PER-008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FB">
            <w:pPr>
              <w:spacing w:after="40" w:before="40" w:lineRule="auto"/>
              <w:rPr/>
            </w:pPr>
            <w:r w:rsidDel="00000000" w:rsidR="00000000" w:rsidRPr="00000000">
              <w:rPr>
                <w:rtl w:val="0"/>
              </w:rPr>
              <w:t xml:space="preserve">The system shall optimize resource utilization to minimize AWS infrastructure costs.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FC">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FD">
            <w:pPr>
              <w:spacing w:after="40" w:before="40" w:lineRule="auto"/>
              <w:rPr/>
            </w:pPr>
            <w:r w:rsidDel="00000000" w:rsidR="00000000" w:rsidRPr="00000000">
              <w:rPr>
                <w:rtl w:val="0"/>
              </w:rPr>
              <w:t xml:space="preserve">The system</w:t>
            </w:r>
            <w:r w:rsidDel="00000000" w:rsidR="00000000" w:rsidRPr="00000000">
              <w:rPr>
                <w:rtl w:val="0"/>
              </w:rPr>
              <w:t xml:space="preserve"> operates within defined resource utilization targets for CPU, memory, and storage.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FE">
            <w:pPr>
              <w:spacing w:after="40" w:before="40" w:lineRule="auto"/>
              <w:rPr/>
            </w:pPr>
            <w:r w:rsidDel="00000000" w:rsidR="00000000" w:rsidRPr="00000000">
              <w:rPr>
                <w:rtl w:val="0"/>
              </w:rPr>
              <w:t xml:space="preserve">Monitoring Test</w:t>
            </w:r>
          </w:p>
        </w:tc>
      </w:tr>
    </w:tbl>
    <w:p w:rsidR="00000000" w:rsidDel="00000000" w:rsidP="00000000" w:rsidRDefault="00000000" w:rsidRPr="00000000" w14:paraId="000005FF">
      <w:pPr>
        <w:pStyle w:val="Heading3"/>
        <w:keepNext w:val="0"/>
        <w:keepLines w:val="0"/>
        <w:spacing w:after="0" w:before="200" w:lineRule="auto"/>
        <w:rPr/>
      </w:pPr>
      <w:bookmarkStart w:colFirst="0" w:colLast="0" w:name="_1eax81stax7h" w:id="72"/>
      <w:bookmarkEnd w:id="72"/>
      <w:r w:rsidDel="00000000" w:rsidR="00000000" w:rsidRPr="00000000">
        <w:rPr>
          <w:rtl w:val="0"/>
        </w:rPr>
      </w:r>
    </w:p>
    <w:p w:rsidR="00000000" w:rsidDel="00000000" w:rsidP="00000000" w:rsidRDefault="00000000" w:rsidRPr="00000000" w14:paraId="00000600">
      <w:pPr>
        <w:pStyle w:val="Heading3"/>
        <w:keepNext w:val="0"/>
        <w:keepLines w:val="0"/>
        <w:spacing w:after="0" w:before="200" w:lineRule="auto"/>
        <w:rPr/>
      </w:pPr>
      <w:bookmarkStart w:colFirst="0" w:colLast="0" w:name="_obm4g2womk7g" w:id="73"/>
      <w:bookmarkEnd w:id="73"/>
      <w:r w:rsidDel="00000000" w:rsidR="00000000" w:rsidRPr="00000000">
        <w:rPr>
          <w:rtl w:val="0"/>
        </w:rPr>
        <w:t xml:space="preserve">4.2 Security Requirements</w:t>
      </w:r>
    </w:p>
    <w:p w:rsidR="00000000" w:rsidDel="00000000" w:rsidP="00000000" w:rsidRDefault="00000000" w:rsidRPr="00000000" w14:paraId="00000601">
      <w:pPr>
        <w:rPr/>
      </w:pPr>
      <w:r w:rsidDel="00000000" w:rsidR="00000000" w:rsidRPr="00000000">
        <w:rPr>
          <w:rtl w:val="0"/>
        </w:rPr>
      </w:r>
    </w:p>
    <w:tbl>
      <w:tblPr>
        <w:tblStyle w:val="Table31"/>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40"/>
        <w:gridCol w:w="2430"/>
        <w:gridCol w:w="1155"/>
        <w:gridCol w:w="2925"/>
        <w:gridCol w:w="1125"/>
        <w:tblGridChange w:id="0">
          <w:tblGrid>
            <w:gridCol w:w="1740"/>
            <w:gridCol w:w="2430"/>
            <w:gridCol w:w="1155"/>
            <w:gridCol w:w="2925"/>
            <w:gridCol w:w="1125"/>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02">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03">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04">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05">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06">
            <w:pPr>
              <w:spacing w:after="40" w:before="40" w:lineRule="auto"/>
              <w:rPr>
                <w:b w:val="1"/>
              </w:rPr>
            </w:pPr>
            <w:r w:rsidDel="00000000" w:rsidR="00000000" w:rsidRPr="00000000">
              <w:rPr>
                <w:b w:val="1"/>
                <w:rtl w:val="0"/>
              </w:rPr>
              <w:t xml:space="preserve">Test Method</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07">
            <w:pPr>
              <w:spacing w:after="40" w:before="40" w:lineRule="auto"/>
              <w:rPr/>
            </w:pPr>
            <w:r w:rsidDel="00000000" w:rsidR="00000000" w:rsidRPr="00000000">
              <w:rPr>
                <w:rtl w:val="0"/>
              </w:rPr>
              <w:t xml:space="preserve">NFR-SEC-001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08">
            <w:pPr>
              <w:spacing w:after="40" w:before="40" w:lineRule="auto"/>
              <w:rPr/>
            </w:pPr>
            <w:r w:rsidDel="00000000" w:rsidR="00000000" w:rsidRPr="00000000">
              <w:rPr>
                <w:rtl w:val="0"/>
              </w:rPr>
              <w:t xml:space="preserve">The system shall encrypt all data in transit using TLS 1.2 or higher.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09">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0A">
            <w:pPr>
              <w:spacing w:after="40" w:before="40" w:lineRule="auto"/>
              <w:rPr/>
            </w:pPr>
            <w:r w:rsidDel="00000000" w:rsidR="00000000" w:rsidRPr="00000000">
              <w:rPr>
                <w:rtl w:val="0"/>
              </w:rPr>
              <w:t xml:space="preserve">All network communications use TLS 1.2 or higher with appropriate cipher suites.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0B">
            <w:pPr>
              <w:spacing w:after="40" w:before="40" w:lineRule="auto"/>
              <w:rPr/>
            </w:pPr>
            <w:r w:rsidDel="00000000" w:rsidR="00000000" w:rsidRPr="00000000">
              <w:rPr>
                <w:rtl w:val="0"/>
              </w:rPr>
              <w:t xml:space="preserve">Security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0C">
            <w:pPr>
              <w:spacing w:after="40" w:before="40" w:lineRule="auto"/>
              <w:rPr/>
            </w:pPr>
            <w:r w:rsidDel="00000000" w:rsidR="00000000" w:rsidRPr="00000000">
              <w:rPr>
                <w:rtl w:val="0"/>
              </w:rPr>
              <w:t xml:space="preserve">NFR-SEC-002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0D">
            <w:pPr>
              <w:spacing w:after="40" w:before="40" w:lineRule="auto"/>
              <w:rPr/>
            </w:pPr>
            <w:r w:rsidDel="00000000" w:rsidR="00000000" w:rsidRPr="00000000">
              <w:rPr>
                <w:rtl w:val="0"/>
              </w:rPr>
              <w:t xml:space="preserve">The system shall encrypt all sensitive data at rest.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0E">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0F">
            <w:pPr>
              <w:spacing w:after="40" w:before="40" w:lineRule="auto"/>
              <w:rPr/>
            </w:pPr>
            <w:r w:rsidDel="00000000" w:rsidR="00000000" w:rsidRPr="00000000">
              <w:rPr>
                <w:rtl w:val="0"/>
              </w:rPr>
              <w:t xml:space="preserve">Sensitive data (credentials, personal information) is encrypted at rest using industry-standard encryption algorithms.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10">
            <w:pPr>
              <w:spacing w:after="40" w:before="40" w:lineRule="auto"/>
              <w:rPr/>
            </w:pPr>
            <w:r w:rsidDel="00000000" w:rsidR="00000000" w:rsidRPr="00000000">
              <w:rPr>
                <w:rtl w:val="0"/>
              </w:rPr>
              <w:t xml:space="preserve">Security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11">
            <w:pPr>
              <w:spacing w:after="40" w:before="40" w:lineRule="auto"/>
              <w:rPr/>
            </w:pPr>
            <w:r w:rsidDel="00000000" w:rsidR="00000000" w:rsidRPr="00000000">
              <w:rPr>
                <w:rtl w:val="0"/>
              </w:rPr>
              <w:t xml:space="preserve">NFR-SEC-003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12">
            <w:pPr>
              <w:spacing w:after="40" w:before="40" w:lineRule="auto"/>
              <w:rPr/>
            </w:pPr>
            <w:r w:rsidDel="00000000" w:rsidR="00000000" w:rsidRPr="00000000">
              <w:rPr>
                <w:rtl w:val="0"/>
              </w:rPr>
              <w:t xml:space="preserve">The system shall implement role-based access control (RBAC) for all functions.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13">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14">
            <w:pPr>
              <w:spacing w:after="40" w:before="40" w:lineRule="auto"/>
              <w:rPr/>
            </w:pPr>
            <w:r w:rsidDel="00000000" w:rsidR="00000000" w:rsidRPr="00000000">
              <w:rPr>
                <w:rtl w:val="0"/>
              </w:rPr>
              <w:t xml:space="preserve">Access to system functions is restricted based on user roles with appropriate permission checks.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15">
            <w:pPr>
              <w:spacing w:after="40" w:before="40" w:lineRule="auto"/>
              <w:rPr/>
            </w:pPr>
            <w:r w:rsidDel="00000000" w:rsidR="00000000" w:rsidRPr="00000000">
              <w:rPr>
                <w:rtl w:val="0"/>
              </w:rPr>
              <w:t xml:space="preserve">Security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16">
            <w:pPr>
              <w:spacing w:after="40" w:before="40" w:lineRule="auto"/>
              <w:rPr/>
            </w:pPr>
            <w:r w:rsidDel="00000000" w:rsidR="00000000" w:rsidRPr="00000000">
              <w:rPr>
                <w:rtl w:val="0"/>
              </w:rPr>
              <w:t xml:space="preserve">NFR-SEC-004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17">
            <w:pPr>
              <w:spacing w:after="40" w:before="40" w:lineRule="auto"/>
              <w:rPr/>
            </w:pPr>
            <w:r w:rsidDel="00000000" w:rsidR="00000000" w:rsidRPr="00000000">
              <w:rPr>
                <w:rtl w:val="0"/>
              </w:rPr>
              <w:t xml:space="preserve">The system shall maintain comprehensive audit logs for all security-relevant events.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18">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19">
            <w:pPr>
              <w:spacing w:after="40" w:before="40" w:lineRule="auto"/>
              <w:rPr/>
            </w:pPr>
            <w:r w:rsidDel="00000000" w:rsidR="00000000" w:rsidRPr="00000000">
              <w:rPr>
                <w:rtl w:val="0"/>
              </w:rPr>
              <w:t xml:space="preserve">Security events are logged with timestamps, user information, action details, and results.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1A">
            <w:pPr>
              <w:spacing w:after="40" w:before="40" w:lineRule="auto"/>
              <w:rPr/>
            </w:pPr>
            <w:r w:rsidDel="00000000" w:rsidR="00000000" w:rsidRPr="00000000">
              <w:rPr>
                <w:rtl w:val="0"/>
              </w:rPr>
              <w:t xml:space="preserve">Audit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1B">
            <w:pPr>
              <w:spacing w:after="40" w:before="40" w:lineRule="auto"/>
              <w:rPr/>
            </w:pPr>
            <w:r w:rsidDel="00000000" w:rsidR="00000000" w:rsidRPr="00000000">
              <w:rPr>
                <w:rtl w:val="0"/>
              </w:rPr>
              <w:t xml:space="preserve">NFR-SEC-005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1C">
            <w:pPr>
              <w:spacing w:after="40" w:before="40" w:lineRule="auto"/>
              <w:rPr/>
            </w:pPr>
            <w:r w:rsidDel="00000000" w:rsidR="00000000" w:rsidRPr="00000000">
              <w:rPr>
                <w:rtl w:val="0"/>
              </w:rPr>
              <w:t xml:space="preserve">The system shall support integration with enterprise identity providers via SAML or OAuth.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1D">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1E">
            <w:pPr>
              <w:spacing w:after="40" w:before="40" w:lineRule="auto"/>
              <w:rPr/>
            </w:pPr>
            <w:r w:rsidDel="00000000" w:rsidR="00000000" w:rsidRPr="00000000">
              <w:rPr>
                <w:rtl w:val="0"/>
              </w:rPr>
              <w:t xml:space="preserve">Users can authenticate using enterprise identity providers through SAML or OAuth protocols.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1F">
            <w:pPr>
              <w:spacing w:after="40" w:before="40" w:lineRule="auto"/>
              <w:rPr/>
            </w:pPr>
            <w:r w:rsidDel="00000000" w:rsidR="00000000" w:rsidRPr="00000000">
              <w:rPr>
                <w:rtl w:val="0"/>
              </w:rPr>
              <w:t xml:space="preserve">Integration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20">
            <w:pPr>
              <w:spacing w:after="40" w:before="40" w:lineRule="auto"/>
              <w:rPr/>
            </w:pPr>
            <w:r w:rsidDel="00000000" w:rsidR="00000000" w:rsidRPr="00000000">
              <w:rPr>
                <w:rtl w:val="0"/>
              </w:rPr>
              <w:t xml:space="preserve">NFR-SEC-006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21">
            <w:pPr>
              <w:spacing w:after="40" w:before="40" w:lineRule="auto"/>
              <w:rPr/>
            </w:pPr>
            <w:r w:rsidDel="00000000" w:rsidR="00000000" w:rsidRPr="00000000">
              <w:rPr>
                <w:rtl w:val="0"/>
              </w:rPr>
              <w:t xml:space="preserve">The system shall implement secure credential management for AWS and other service integrations.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22">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23">
            <w:pPr>
              <w:spacing w:after="40" w:before="40" w:lineRule="auto"/>
              <w:rPr/>
            </w:pPr>
            <w:r w:rsidDel="00000000" w:rsidR="00000000" w:rsidRPr="00000000">
              <w:rPr>
                <w:rtl w:val="0"/>
              </w:rPr>
              <w:t xml:space="preserve">Service credentials are securely stored and accessed with appropriate encryption and access controls.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24">
            <w:pPr>
              <w:spacing w:after="40" w:before="40" w:lineRule="auto"/>
              <w:rPr/>
            </w:pPr>
            <w:r w:rsidDel="00000000" w:rsidR="00000000" w:rsidRPr="00000000">
              <w:rPr>
                <w:rtl w:val="0"/>
              </w:rPr>
              <w:t xml:space="preserve">Security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25">
            <w:pPr>
              <w:spacing w:after="40" w:before="40" w:lineRule="auto"/>
              <w:rPr/>
            </w:pPr>
            <w:r w:rsidDel="00000000" w:rsidR="00000000" w:rsidRPr="00000000">
              <w:rPr>
                <w:rtl w:val="0"/>
              </w:rPr>
              <w:t xml:space="preserve">NFR-SEC-007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26">
            <w:pPr>
              <w:spacing w:after="40" w:before="40" w:lineRule="auto"/>
              <w:rPr/>
            </w:pPr>
            <w:r w:rsidDel="00000000" w:rsidR="00000000" w:rsidRPr="00000000">
              <w:rPr>
                <w:rtl w:val="0"/>
              </w:rPr>
              <w:t xml:space="preserve">The system shall comply with AWS security best practices for all AWS integrations.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27">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28">
            <w:pPr>
              <w:spacing w:after="40" w:before="40" w:lineRule="auto"/>
              <w:rPr/>
            </w:pPr>
            <w:r w:rsidDel="00000000" w:rsidR="00000000" w:rsidRPr="00000000">
              <w:rPr>
                <w:rtl w:val="0"/>
              </w:rPr>
              <w:t xml:space="preserve">AWS integrations follow AWS security best practices for authentication, authorization, and resource access.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29">
            <w:pPr>
              <w:spacing w:after="40" w:before="40" w:lineRule="auto"/>
              <w:rPr/>
            </w:pPr>
            <w:r w:rsidDel="00000000" w:rsidR="00000000" w:rsidRPr="00000000">
              <w:rPr>
                <w:rtl w:val="0"/>
              </w:rPr>
              <w:t xml:space="preserve">Security Review</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2A">
            <w:pPr>
              <w:spacing w:after="40" w:before="40" w:lineRule="auto"/>
              <w:rPr/>
            </w:pPr>
            <w:r w:rsidDel="00000000" w:rsidR="00000000" w:rsidRPr="00000000">
              <w:rPr>
                <w:rtl w:val="0"/>
              </w:rPr>
              <w:t xml:space="preserve">NFR-SEC-008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2B">
            <w:pPr>
              <w:spacing w:after="40" w:before="40" w:lineRule="auto"/>
              <w:rPr/>
            </w:pPr>
            <w:r w:rsidDel="00000000" w:rsidR="00000000" w:rsidRPr="00000000">
              <w:rPr>
                <w:rtl w:val="0"/>
              </w:rPr>
              <w:t xml:space="preserve">The system shall support multi-factor authentication for administrative access.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2C">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2D">
            <w:pPr>
              <w:spacing w:after="40" w:before="40" w:lineRule="auto"/>
              <w:rPr/>
            </w:pPr>
            <w:r w:rsidDel="00000000" w:rsidR="00000000" w:rsidRPr="00000000">
              <w:rPr>
                <w:rtl w:val="0"/>
              </w:rPr>
              <w:t xml:space="preserve">Administrative access requires multi-factor authentication with appropriate verification methods.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2E">
            <w:pPr>
              <w:spacing w:after="40" w:before="40" w:lineRule="auto"/>
              <w:rPr/>
            </w:pPr>
            <w:r w:rsidDel="00000000" w:rsidR="00000000" w:rsidRPr="00000000">
              <w:rPr>
                <w:rtl w:val="0"/>
              </w:rPr>
              <w:t xml:space="preserve">Security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2F">
            <w:pPr>
              <w:spacing w:after="40" w:before="40" w:lineRule="auto"/>
              <w:rPr/>
            </w:pPr>
            <w:r w:rsidDel="00000000" w:rsidR="00000000" w:rsidRPr="00000000">
              <w:rPr>
                <w:rtl w:val="0"/>
              </w:rPr>
              <w:t xml:space="preserve">NFR-SEC-009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30">
            <w:pPr>
              <w:spacing w:after="40" w:before="40" w:lineRule="auto"/>
              <w:rPr/>
            </w:pPr>
            <w:r w:rsidDel="00000000" w:rsidR="00000000" w:rsidRPr="00000000">
              <w:rPr>
                <w:rtl w:val="0"/>
              </w:rPr>
              <w:t xml:space="preserve">The system shall implement security controls to prevent common web vulnerabilities (OWASP Top 10).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31">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32">
            <w:pPr>
              <w:spacing w:after="40" w:before="40" w:lineRule="auto"/>
              <w:rPr/>
            </w:pPr>
            <w:r w:rsidDel="00000000" w:rsidR="00000000" w:rsidRPr="00000000">
              <w:rPr>
                <w:rtl w:val="0"/>
              </w:rPr>
              <w:t xml:space="preserve">Security testing confirms protection against OWASP Top 10 vulnerabilities.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33">
            <w:pPr>
              <w:spacing w:after="40" w:before="40" w:lineRule="auto"/>
              <w:rPr/>
            </w:pPr>
            <w:r w:rsidDel="00000000" w:rsidR="00000000" w:rsidRPr="00000000">
              <w:rPr>
                <w:rtl w:val="0"/>
              </w:rPr>
              <w:t xml:space="preserve">Security Test</w:t>
            </w:r>
          </w:p>
        </w:tc>
      </w:tr>
    </w:tbl>
    <w:p w:rsidR="00000000" w:rsidDel="00000000" w:rsidP="00000000" w:rsidRDefault="00000000" w:rsidRPr="00000000" w14:paraId="00000634">
      <w:pPr>
        <w:pStyle w:val="Heading3"/>
        <w:keepNext w:val="0"/>
        <w:keepLines w:val="0"/>
        <w:spacing w:after="0" w:before="200" w:lineRule="auto"/>
        <w:rPr/>
      </w:pPr>
      <w:bookmarkStart w:colFirst="0" w:colLast="0" w:name="_lwv5eug7jug8" w:id="74"/>
      <w:bookmarkEnd w:id="74"/>
      <w:r w:rsidDel="00000000" w:rsidR="00000000" w:rsidRPr="00000000">
        <w:rPr>
          <w:rtl w:val="0"/>
        </w:rPr>
      </w:r>
    </w:p>
    <w:p w:rsidR="00000000" w:rsidDel="00000000" w:rsidP="00000000" w:rsidRDefault="00000000" w:rsidRPr="00000000" w14:paraId="00000635">
      <w:pPr>
        <w:pStyle w:val="Heading3"/>
        <w:keepNext w:val="0"/>
        <w:keepLines w:val="0"/>
        <w:spacing w:after="0" w:before="200" w:lineRule="auto"/>
        <w:rPr/>
      </w:pPr>
      <w:bookmarkStart w:colFirst="0" w:colLast="0" w:name="_ilnccv5it8wk" w:id="75"/>
      <w:bookmarkEnd w:id="75"/>
      <w:r w:rsidDel="00000000" w:rsidR="00000000" w:rsidRPr="00000000">
        <w:rPr>
          <w:rtl w:val="0"/>
        </w:rPr>
      </w:r>
    </w:p>
    <w:p w:rsidR="00000000" w:rsidDel="00000000" w:rsidP="00000000" w:rsidRDefault="00000000" w:rsidRPr="00000000" w14:paraId="00000636">
      <w:pPr>
        <w:pStyle w:val="Heading3"/>
        <w:keepNext w:val="0"/>
        <w:keepLines w:val="0"/>
        <w:spacing w:after="0" w:before="200" w:lineRule="auto"/>
        <w:rPr/>
      </w:pPr>
      <w:bookmarkStart w:colFirst="0" w:colLast="0" w:name="_kpo8myp1v8rc" w:id="76"/>
      <w:bookmarkEnd w:id="76"/>
      <w:r w:rsidDel="00000000" w:rsidR="00000000" w:rsidRPr="00000000">
        <w:rPr>
          <w:rtl w:val="0"/>
        </w:rPr>
        <w:t xml:space="preserve">4.3 Usability Requirements</w:t>
      </w:r>
    </w:p>
    <w:p w:rsidR="00000000" w:rsidDel="00000000" w:rsidP="00000000" w:rsidRDefault="00000000" w:rsidRPr="00000000" w14:paraId="00000637">
      <w:pPr>
        <w:rPr/>
      </w:pPr>
      <w:r w:rsidDel="00000000" w:rsidR="00000000" w:rsidRPr="00000000">
        <w:rPr>
          <w:rtl w:val="0"/>
        </w:rPr>
      </w:r>
    </w:p>
    <w:tbl>
      <w:tblPr>
        <w:tblStyle w:val="Table32"/>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2535"/>
        <w:gridCol w:w="1050"/>
        <w:gridCol w:w="2790"/>
        <w:gridCol w:w="1335"/>
        <w:tblGridChange w:id="0">
          <w:tblGrid>
            <w:gridCol w:w="1665"/>
            <w:gridCol w:w="2535"/>
            <w:gridCol w:w="1050"/>
            <w:gridCol w:w="2790"/>
            <w:gridCol w:w="1335"/>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38">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39">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3A">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3B">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3C">
            <w:pPr>
              <w:spacing w:after="40" w:before="40" w:lineRule="auto"/>
              <w:rPr>
                <w:b w:val="1"/>
              </w:rPr>
            </w:pPr>
            <w:r w:rsidDel="00000000" w:rsidR="00000000" w:rsidRPr="00000000">
              <w:rPr>
                <w:b w:val="1"/>
                <w:rtl w:val="0"/>
              </w:rPr>
              <w:t xml:space="preserve">Test Method</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3D">
            <w:pPr>
              <w:spacing w:after="40" w:before="40" w:lineRule="auto"/>
              <w:rPr/>
            </w:pPr>
            <w:r w:rsidDel="00000000" w:rsidR="00000000" w:rsidRPr="00000000">
              <w:rPr>
                <w:rtl w:val="0"/>
              </w:rPr>
              <w:t xml:space="preserve">NFR-USA-001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3E">
            <w:pPr>
              <w:spacing w:after="40" w:before="40" w:lineRule="auto"/>
              <w:rPr/>
            </w:pPr>
            <w:r w:rsidDel="00000000" w:rsidR="00000000" w:rsidRPr="00000000">
              <w:rPr>
                <w:rtl w:val="0"/>
              </w:rPr>
              <w:t xml:space="preserve">The system shall provide an intuitive user interface that minimizes the learning curve for new users.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3F">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40">
            <w:pPr>
              <w:spacing w:after="40" w:before="40" w:lineRule="auto"/>
              <w:rPr/>
            </w:pPr>
            <w:r w:rsidDel="00000000" w:rsidR="00000000" w:rsidRPr="00000000">
              <w:rPr>
                <w:rtl w:val="0"/>
              </w:rPr>
              <w:t xml:space="preserve">New users can complete common tasks without training within specified time targets.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41">
            <w:pPr>
              <w:spacing w:after="40" w:before="40" w:lineRule="auto"/>
              <w:rPr/>
            </w:pPr>
            <w:r w:rsidDel="00000000" w:rsidR="00000000" w:rsidRPr="00000000">
              <w:rPr>
                <w:rtl w:val="0"/>
              </w:rPr>
              <w:t xml:space="preserve">Usability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42">
            <w:pPr>
              <w:spacing w:after="40" w:before="40" w:lineRule="auto"/>
              <w:rPr/>
            </w:pPr>
            <w:r w:rsidDel="00000000" w:rsidR="00000000" w:rsidRPr="00000000">
              <w:rPr>
                <w:rtl w:val="0"/>
              </w:rPr>
              <w:t xml:space="preserve">NFR-USA-002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43">
            <w:pPr>
              <w:spacing w:after="40" w:before="40" w:lineRule="auto"/>
              <w:rPr/>
            </w:pPr>
            <w:r w:rsidDel="00000000" w:rsidR="00000000" w:rsidRPr="00000000">
              <w:rPr>
                <w:rtl w:val="0"/>
              </w:rPr>
              <w:t xml:space="preserve">The system shall provide consistent navigation and interaction patterns across all features.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44">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45">
            <w:pPr>
              <w:spacing w:after="40" w:before="40" w:lineRule="auto"/>
              <w:rPr/>
            </w:pPr>
            <w:r w:rsidDel="00000000" w:rsidR="00000000" w:rsidRPr="00000000">
              <w:rPr>
                <w:rtl w:val="0"/>
              </w:rPr>
              <w:t xml:space="preserve">UI elements and interactions follow consistent patterns throughout the application.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46">
            <w:pPr>
              <w:spacing w:after="40" w:before="40" w:lineRule="auto"/>
              <w:rPr/>
            </w:pPr>
            <w:r w:rsidDel="00000000" w:rsidR="00000000" w:rsidRPr="00000000">
              <w:rPr>
                <w:rtl w:val="0"/>
              </w:rPr>
              <w:t xml:space="preserve">UI Review</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47">
            <w:pPr>
              <w:spacing w:after="40" w:before="40" w:lineRule="auto"/>
              <w:rPr/>
            </w:pPr>
            <w:r w:rsidDel="00000000" w:rsidR="00000000" w:rsidRPr="00000000">
              <w:rPr>
                <w:rtl w:val="0"/>
              </w:rPr>
              <w:t xml:space="preserve">NFR-USA-003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48">
            <w:pPr>
              <w:spacing w:after="40" w:before="40" w:lineRule="auto"/>
              <w:rPr/>
            </w:pPr>
            <w:r w:rsidDel="00000000" w:rsidR="00000000" w:rsidRPr="00000000">
              <w:rPr>
                <w:rtl w:val="0"/>
              </w:rPr>
              <w:t xml:space="preserve">The system shall provide contextual help and tooltips for complex functions.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49">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4A">
            <w:pPr>
              <w:spacing w:after="40" w:before="40" w:lineRule="auto"/>
              <w:rPr/>
            </w:pPr>
            <w:r w:rsidDel="00000000" w:rsidR="00000000" w:rsidRPr="00000000">
              <w:rPr>
                <w:rtl w:val="0"/>
              </w:rPr>
              <w:t xml:space="preserve">Complex functions include contextual help and tooltips that explain their purpose and usage.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4B">
            <w:pPr>
              <w:spacing w:after="40" w:before="40" w:lineRule="auto"/>
              <w:rPr/>
            </w:pPr>
            <w:r w:rsidDel="00000000" w:rsidR="00000000" w:rsidRPr="00000000">
              <w:rPr>
                <w:rtl w:val="0"/>
              </w:rPr>
              <w:t xml:space="preserve">UI Review</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4C">
            <w:pPr>
              <w:spacing w:after="40" w:before="40" w:lineRule="auto"/>
              <w:rPr/>
            </w:pPr>
            <w:r w:rsidDel="00000000" w:rsidR="00000000" w:rsidRPr="00000000">
              <w:rPr>
                <w:rtl w:val="0"/>
              </w:rPr>
              <w:t xml:space="preserve">NFR-USA-004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4D">
            <w:pPr>
              <w:spacing w:after="40" w:before="40" w:lineRule="auto"/>
              <w:rPr/>
            </w:pPr>
            <w:r w:rsidDel="00000000" w:rsidR="00000000" w:rsidRPr="00000000">
              <w:rPr>
                <w:rtl w:val="0"/>
              </w:rPr>
              <w:t xml:space="preserve">The system shall support keyboard shortcuts for common operations.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4E">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4F">
            <w:pPr>
              <w:spacing w:after="40" w:before="40" w:lineRule="auto"/>
              <w:rPr/>
            </w:pPr>
            <w:r w:rsidDel="00000000" w:rsidR="00000000" w:rsidRPr="00000000">
              <w:rPr>
                <w:rtl w:val="0"/>
              </w:rPr>
              <w:t xml:space="preserve">Common operations can be performed using keyboard shortcuts with a published reference.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50">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51">
            <w:pPr>
              <w:spacing w:after="40" w:before="40" w:lineRule="auto"/>
              <w:rPr/>
            </w:pPr>
            <w:r w:rsidDel="00000000" w:rsidR="00000000" w:rsidRPr="00000000">
              <w:rPr>
                <w:rtl w:val="0"/>
              </w:rPr>
              <w:t xml:space="preserve">NFR-USA-005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52">
            <w:pPr>
              <w:spacing w:after="40" w:before="40" w:lineRule="auto"/>
              <w:rPr/>
            </w:pPr>
            <w:r w:rsidDel="00000000" w:rsidR="00000000" w:rsidRPr="00000000">
              <w:rPr>
                <w:rtl w:val="0"/>
              </w:rPr>
              <w:t xml:space="preserve">The system shall provide clear error messages with guidance for resolution.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53">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54">
            <w:pPr>
              <w:spacing w:after="40" w:before="40" w:lineRule="auto"/>
              <w:rPr/>
            </w:pPr>
            <w:r w:rsidDel="00000000" w:rsidR="00000000" w:rsidRPr="00000000">
              <w:rPr>
                <w:rtl w:val="0"/>
              </w:rPr>
              <w:t xml:space="preserve">Error messages clearly explain the issue and provide guidance for resolution.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55">
            <w:pPr>
              <w:spacing w:after="40" w:before="40" w:lineRule="auto"/>
              <w:rPr/>
            </w:pPr>
            <w:r w:rsidDel="00000000" w:rsidR="00000000" w:rsidRPr="00000000">
              <w:rPr>
                <w:rtl w:val="0"/>
              </w:rPr>
              <w:t xml:space="preserve">UI Review</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56">
            <w:pPr>
              <w:spacing w:after="40" w:before="40" w:lineRule="auto"/>
              <w:rPr/>
            </w:pPr>
            <w:r w:rsidDel="00000000" w:rsidR="00000000" w:rsidRPr="00000000">
              <w:rPr>
                <w:rtl w:val="0"/>
              </w:rPr>
              <w:t xml:space="preserve">NFR-USA-006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57">
            <w:pPr>
              <w:spacing w:after="40" w:before="40" w:lineRule="auto"/>
              <w:rPr/>
            </w:pPr>
            <w:r w:rsidDel="00000000" w:rsidR="00000000" w:rsidRPr="00000000">
              <w:rPr>
                <w:rtl w:val="0"/>
              </w:rPr>
              <w:t xml:space="preserve">The system shall support responsive design for different screen sizes and devices.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58">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59">
            <w:pPr>
              <w:spacing w:after="40" w:before="40" w:lineRule="auto"/>
              <w:rPr/>
            </w:pPr>
            <w:r w:rsidDel="00000000" w:rsidR="00000000" w:rsidRPr="00000000">
              <w:rPr>
                <w:rtl w:val="0"/>
              </w:rPr>
              <w:t xml:space="preserve">UI adapts appropriately to different screen sizes and devices while maintaining functionality.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5A">
            <w:pPr>
              <w:spacing w:after="40" w:before="40" w:lineRule="auto"/>
              <w:rPr/>
            </w:pPr>
            <w:r w:rsidDel="00000000" w:rsidR="00000000" w:rsidRPr="00000000">
              <w:rPr>
                <w:rtl w:val="0"/>
              </w:rPr>
              <w:t xml:space="preserve">Compatibility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5B">
            <w:pPr>
              <w:spacing w:after="40" w:before="40" w:lineRule="auto"/>
              <w:rPr/>
            </w:pPr>
            <w:r w:rsidDel="00000000" w:rsidR="00000000" w:rsidRPr="00000000">
              <w:rPr>
                <w:rtl w:val="0"/>
              </w:rPr>
              <w:t xml:space="preserve">NFR-USA-007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5C">
            <w:pPr>
              <w:spacing w:after="40" w:before="40" w:lineRule="auto"/>
              <w:rPr/>
            </w:pPr>
            <w:r w:rsidDel="00000000" w:rsidR="00000000" w:rsidRPr="00000000">
              <w:rPr>
                <w:rtl w:val="0"/>
              </w:rPr>
              <w:t xml:space="preserve">The system shall comply with WCAG 2.1 AA accessibility standards.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5D">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5E">
            <w:pPr>
              <w:spacing w:after="40" w:before="40" w:lineRule="auto"/>
              <w:rPr/>
            </w:pPr>
            <w:r w:rsidDel="00000000" w:rsidR="00000000" w:rsidRPr="00000000">
              <w:rPr>
                <w:rtl w:val="0"/>
              </w:rPr>
              <w:t xml:space="preserve">UI complies with WCAG 2.1 AA accessibility standards as verified by automated and manual testing.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5F">
            <w:pPr>
              <w:spacing w:after="40" w:before="40" w:lineRule="auto"/>
              <w:rPr/>
            </w:pPr>
            <w:r w:rsidDel="00000000" w:rsidR="00000000" w:rsidRPr="00000000">
              <w:rPr>
                <w:rtl w:val="0"/>
              </w:rPr>
              <w:t xml:space="preserve">Accessibility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60">
            <w:pPr>
              <w:spacing w:after="40" w:before="40" w:lineRule="auto"/>
              <w:rPr/>
            </w:pPr>
            <w:r w:rsidDel="00000000" w:rsidR="00000000" w:rsidRPr="00000000">
              <w:rPr>
                <w:rtl w:val="0"/>
              </w:rPr>
              <w:t xml:space="preserve">NFR-USA-008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61">
            <w:pPr>
              <w:spacing w:after="40" w:before="40" w:lineRule="auto"/>
              <w:rPr/>
            </w:pPr>
            <w:r w:rsidDel="00000000" w:rsidR="00000000" w:rsidRPr="00000000">
              <w:rPr>
                <w:rtl w:val="0"/>
              </w:rPr>
              <w:t xml:space="preserve">The system shall provide customizable dashboards and reports.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62">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63">
            <w:pPr>
              <w:spacing w:after="40" w:before="40" w:lineRule="auto"/>
              <w:rPr/>
            </w:pPr>
            <w:r w:rsidDel="00000000" w:rsidR="00000000" w:rsidRPr="00000000">
              <w:rPr>
                <w:rtl w:val="0"/>
              </w:rPr>
              <w:t xml:space="preserve">Users can customize dashboards and reports to display relevant information in preferred formats.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64">
            <w:pPr>
              <w:spacing w:after="40" w:before="40" w:lineRule="auto"/>
              <w:rPr/>
            </w:pPr>
            <w:r w:rsidDel="00000000" w:rsidR="00000000" w:rsidRPr="00000000">
              <w:rPr>
                <w:rtl w:val="0"/>
              </w:rPr>
              <w:t xml:space="preserve">Functional Test</w:t>
            </w:r>
          </w:p>
        </w:tc>
      </w:tr>
    </w:tbl>
    <w:p w:rsidR="00000000" w:rsidDel="00000000" w:rsidP="00000000" w:rsidRDefault="00000000" w:rsidRPr="00000000" w14:paraId="00000665">
      <w:pPr>
        <w:pStyle w:val="Heading3"/>
        <w:keepNext w:val="0"/>
        <w:keepLines w:val="0"/>
        <w:spacing w:after="0" w:before="200" w:lineRule="auto"/>
        <w:rPr/>
      </w:pPr>
      <w:bookmarkStart w:colFirst="0" w:colLast="0" w:name="_noijim5fcacf" w:id="77"/>
      <w:bookmarkEnd w:id="77"/>
      <w:r w:rsidDel="00000000" w:rsidR="00000000" w:rsidRPr="00000000">
        <w:rPr>
          <w:rtl w:val="0"/>
        </w:rPr>
      </w:r>
    </w:p>
    <w:p w:rsidR="00000000" w:rsidDel="00000000" w:rsidP="00000000" w:rsidRDefault="00000000" w:rsidRPr="00000000" w14:paraId="00000666">
      <w:pPr>
        <w:pStyle w:val="Heading3"/>
        <w:keepNext w:val="0"/>
        <w:keepLines w:val="0"/>
        <w:spacing w:after="0" w:before="200" w:lineRule="auto"/>
        <w:rPr/>
      </w:pPr>
      <w:bookmarkStart w:colFirst="0" w:colLast="0" w:name="_q83hmfajsgpg" w:id="78"/>
      <w:bookmarkEnd w:id="78"/>
      <w:r w:rsidDel="00000000" w:rsidR="00000000" w:rsidRPr="00000000">
        <w:rPr>
          <w:rtl w:val="0"/>
        </w:rPr>
        <w:t xml:space="preserve">4.4 Reliability Requirements</w:t>
      </w:r>
    </w:p>
    <w:p w:rsidR="00000000" w:rsidDel="00000000" w:rsidP="00000000" w:rsidRDefault="00000000" w:rsidRPr="00000000" w14:paraId="00000667">
      <w:pPr>
        <w:rPr/>
      </w:pPr>
      <w:r w:rsidDel="00000000" w:rsidR="00000000" w:rsidRPr="00000000">
        <w:rPr>
          <w:rtl w:val="0"/>
        </w:rPr>
      </w:r>
    </w:p>
    <w:tbl>
      <w:tblPr>
        <w:tblStyle w:val="Table3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2475"/>
        <w:gridCol w:w="1095"/>
        <w:gridCol w:w="2880"/>
        <w:gridCol w:w="1260"/>
        <w:tblGridChange w:id="0">
          <w:tblGrid>
            <w:gridCol w:w="1650"/>
            <w:gridCol w:w="2475"/>
            <w:gridCol w:w="1095"/>
            <w:gridCol w:w="2880"/>
            <w:gridCol w:w="126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68">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69">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6A">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6B">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6C">
            <w:pPr>
              <w:spacing w:after="40" w:before="40" w:lineRule="auto"/>
              <w:rPr>
                <w:b w:val="1"/>
              </w:rPr>
            </w:pPr>
            <w:r w:rsidDel="00000000" w:rsidR="00000000" w:rsidRPr="00000000">
              <w:rPr>
                <w:b w:val="1"/>
                <w:rtl w:val="0"/>
              </w:rPr>
              <w:t xml:space="preserve">Test Method</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6D">
            <w:pPr>
              <w:spacing w:after="40" w:before="40" w:lineRule="auto"/>
              <w:rPr/>
            </w:pPr>
            <w:r w:rsidDel="00000000" w:rsidR="00000000" w:rsidRPr="00000000">
              <w:rPr>
                <w:rtl w:val="0"/>
              </w:rPr>
              <w:t xml:space="preserve">NFR-REL-001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6E">
            <w:pPr>
              <w:spacing w:after="40" w:before="40" w:lineRule="auto"/>
              <w:rPr/>
            </w:pPr>
            <w:r w:rsidDel="00000000" w:rsidR="00000000" w:rsidRPr="00000000">
              <w:rPr>
                <w:rtl w:val="0"/>
              </w:rPr>
              <w:t xml:space="preserve">The system shall maintain 99.9% uptime during business hours.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6F">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70">
            <w:pPr>
              <w:spacing w:after="40" w:before="40" w:lineRule="auto"/>
              <w:rPr/>
            </w:pPr>
            <w:r w:rsidDel="00000000" w:rsidR="00000000" w:rsidRPr="00000000">
              <w:rPr>
                <w:rtl w:val="0"/>
              </w:rPr>
              <w:t xml:space="preserve">System availability meets or exceeds 99.9% during defined business hours over a measurement period.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71">
            <w:pPr>
              <w:spacing w:after="40" w:before="40" w:lineRule="auto"/>
              <w:rPr/>
            </w:pPr>
            <w:r w:rsidDel="00000000" w:rsidR="00000000" w:rsidRPr="00000000">
              <w:rPr>
                <w:rtl w:val="0"/>
              </w:rPr>
              <w:t xml:space="preserve">Monitoring</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72">
            <w:pPr>
              <w:spacing w:after="40" w:before="40" w:lineRule="auto"/>
              <w:rPr/>
            </w:pPr>
            <w:r w:rsidDel="00000000" w:rsidR="00000000" w:rsidRPr="00000000">
              <w:rPr>
                <w:rtl w:val="0"/>
              </w:rPr>
              <w:t xml:space="preserve">NFR-REL-002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73">
            <w:pPr>
              <w:spacing w:after="40" w:before="40" w:lineRule="auto"/>
              <w:rPr/>
            </w:pPr>
            <w:r w:rsidDel="00000000" w:rsidR="00000000" w:rsidRPr="00000000">
              <w:rPr>
                <w:rtl w:val="0"/>
              </w:rPr>
              <w:t xml:space="preserve">The system shall implement automated backup and recovery procedures.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74">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75">
            <w:pPr>
              <w:spacing w:after="40" w:before="40" w:lineRule="auto"/>
              <w:rPr/>
            </w:pPr>
            <w:r w:rsidDel="00000000" w:rsidR="00000000" w:rsidRPr="00000000">
              <w:rPr>
                <w:rtl w:val="0"/>
              </w:rPr>
              <w:t xml:space="preserve">Automated backups are performed according to schedule, and recovery procedures are tested and documented.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76">
            <w:pPr>
              <w:spacing w:after="40" w:before="40" w:lineRule="auto"/>
              <w:rPr/>
            </w:pPr>
            <w:r w:rsidDel="00000000" w:rsidR="00000000" w:rsidRPr="00000000">
              <w:rPr>
                <w:rtl w:val="0"/>
              </w:rPr>
              <w:t xml:space="preserve">Recovery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77">
            <w:pPr>
              <w:spacing w:after="40" w:before="40" w:lineRule="auto"/>
              <w:rPr/>
            </w:pPr>
            <w:r w:rsidDel="00000000" w:rsidR="00000000" w:rsidRPr="00000000">
              <w:rPr>
                <w:rtl w:val="0"/>
              </w:rPr>
              <w:t xml:space="preserve">NFR-REL-003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78">
            <w:pPr>
              <w:spacing w:after="40" w:before="40" w:lineRule="auto"/>
              <w:rPr/>
            </w:pPr>
            <w:r w:rsidDel="00000000" w:rsidR="00000000" w:rsidRPr="00000000">
              <w:rPr>
                <w:rtl w:val="0"/>
              </w:rPr>
              <w:t xml:space="preserve">The system shall handle partial failures gracefully with appropriate degradation of service.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79">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7A">
            <w:pPr>
              <w:spacing w:after="40" w:before="40" w:lineRule="auto"/>
              <w:rPr/>
            </w:pPr>
            <w:r w:rsidDel="00000000" w:rsidR="00000000" w:rsidRPr="00000000">
              <w:rPr>
                <w:rtl w:val="0"/>
              </w:rPr>
              <w:t xml:space="preserve">The system</w:t>
            </w:r>
            <w:r w:rsidDel="00000000" w:rsidR="00000000" w:rsidRPr="00000000">
              <w:rPr>
                <w:rtl w:val="0"/>
              </w:rPr>
              <w:t xml:space="preserve"> continues to function with reduced capabilities during partial failures without data loss.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7B">
            <w:pPr>
              <w:spacing w:after="40" w:before="40" w:lineRule="auto"/>
              <w:rPr/>
            </w:pPr>
            <w:r w:rsidDel="00000000" w:rsidR="00000000" w:rsidRPr="00000000">
              <w:rPr>
                <w:rtl w:val="0"/>
              </w:rPr>
              <w:t xml:space="preserve">Failure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7C">
            <w:pPr>
              <w:spacing w:after="40" w:before="40" w:lineRule="auto"/>
              <w:rPr/>
            </w:pPr>
            <w:r w:rsidDel="00000000" w:rsidR="00000000" w:rsidRPr="00000000">
              <w:rPr>
                <w:rtl w:val="0"/>
              </w:rPr>
              <w:t xml:space="preserve">NFR-REL-004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7D">
            <w:pPr>
              <w:spacing w:after="40" w:before="40" w:lineRule="auto"/>
              <w:rPr/>
            </w:pPr>
            <w:r w:rsidDel="00000000" w:rsidR="00000000" w:rsidRPr="00000000">
              <w:rPr>
                <w:rtl w:val="0"/>
              </w:rPr>
              <w:t xml:space="preserve">The system shall implement retry mechanisms for transient failures in external service integrations.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7E">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7F">
            <w:pPr>
              <w:spacing w:after="40" w:before="40" w:lineRule="auto"/>
              <w:rPr/>
            </w:pPr>
            <w:r w:rsidDel="00000000" w:rsidR="00000000" w:rsidRPr="00000000">
              <w:rPr>
                <w:rtl w:val="0"/>
              </w:rPr>
              <w:t xml:space="preserve">External service calls implement appropriate retry logic with exponential backoff.</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80">
            <w:pPr>
              <w:spacing w:after="40" w:before="40" w:lineRule="auto"/>
              <w:rPr/>
            </w:pPr>
            <w:r w:rsidDel="00000000" w:rsidR="00000000" w:rsidRPr="00000000">
              <w:rPr>
                <w:rtl w:val="0"/>
              </w:rPr>
              <w:t xml:space="preserve">Integration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81">
            <w:pPr>
              <w:spacing w:after="40" w:before="40" w:lineRule="auto"/>
              <w:rPr/>
            </w:pPr>
            <w:r w:rsidDel="00000000" w:rsidR="00000000" w:rsidRPr="00000000">
              <w:rPr>
                <w:rtl w:val="0"/>
              </w:rPr>
              <w:t xml:space="preserve">NFR-REL-005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82">
            <w:pPr>
              <w:spacing w:after="40" w:before="40" w:lineRule="auto"/>
              <w:rPr/>
            </w:pPr>
            <w:r w:rsidDel="00000000" w:rsidR="00000000" w:rsidRPr="00000000">
              <w:rPr>
                <w:rtl w:val="0"/>
              </w:rPr>
              <w:t xml:space="preserve">The system shall maintain data consistency during concurrent operations.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83">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84">
            <w:pPr>
              <w:spacing w:after="40" w:before="40" w:lineRule="auto"/>
              <w:rPr/>
            </w:pPr>
            <w:r w:rsidDel="00000000" w:rsidR="00000000" w:rsidRPr="00000000">
              <w:rPr>
                <w:rtl w:val="0"/>
              </w:rPr>
              <w:t xml:space="preserve">Data remains consistent when multiple users perform concurrent operations on the same resources.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85">
            <w:pPr>
              <w:spacing w:after="40" w:before="40" w:lineRule="auto"/>
              <w:rPr/>
            </w:pPr>
            <w:r w:rsidDel="00000000" w:rsidR="00000000" w:rsidRPr="00000000">
              <w:rPr>
                <w:rtl w:val="0"/>
              </w:rPr>
              <w:t xml:space="preserve">Concurrency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86">
            <w:pPr>
              <w:spacing w:after="40" w:before="40" w:lineRule="auto"/>
              <w:rPr/>
            </w:pPr>
            <w:r w:rsidDel="00000000" w:rsidR="00000000" w:rsidRPr="00000000">
              <w:rPr>
                <w:rtl w:val="0"/>
              </w:rPr>
              <w:t xml:space="preserve">NFR-REL-006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87">
            <w:pPr>
              <w:spacing w:after="40" w:before="40" w:lineRule="auto"/>
              <w:rPr/>
            </w:pPr>
            <w:r w:rsidDel="00000000" w:rsidR="00000000" w:rsidRPr="00000000">
              <w:rPr>
                <w:rtl w:val="0"/>
              </w:rPr>
              <w:t xml:space="preserve">The system shall implement monitoring and alerting for system health and performance.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88">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89">
            <w:pPr>
              <w:spacing w:after="40" w:before="40" w:lineRule="auto"/>
              <w:rPr/>
            </w:pPr>
            <w:r w:rsidDel="00000000" w:rsidR="00000000" w:rsidRPr="00000000">
              <w:rPr>
                <w:rtl w:val="0"/>
              </w:rPr>
              <w:t xml:space="preserve">Monitoring systems detect and alert on system health and performance issues according to defined thresholds.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8A">
            <w:pPr>
              <w:spacing w:after="40" w:before="40" w:lineRule="auto"/>
              <w:rPr/>
            </w:pPr>
            <w:r w:rsidDel="00000000" w:rsidR="00000000" w:rsidRPr="00000000">
              <w:rPr>
                <w:rtl w:val="0"/>
              </w:rPr>
              <w:t xml:space="preserve">Monitoring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8B">
            <w:pPr>
              <w:spacing w:after="40" w:before="40" w:lineRule="auto"/>
              <w:rPr/>
            </w:pPr>
            <w:r w:rsidDel="00000000" w:rsidR="00000000" w:rsidRPr="00000000">
              <w:rPr>
                <w:rtl w:val="0"/>
              </w:rPr>
              <w:t xml:space="preserve">NFR-REL-007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8C">
            <w:pPr>
              <w:spacing w:after="40" w:before="40" w:lineRule="auto"/>
              <w:rPr/>
            </w:pPr>
            <w:r w:rsidDel="00000000" w:rsidR="00000000" w:rsidRPr="00000000">
              <w:rPr>
                <w:rtl w:val="0"/>
              </w:rPr>
              <w:t xml:space="preserve">The system shall support disaster recovery with RPO &lt; 1 hour and RTO &lt; 4 hours.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8D">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8E">
            <w:pPr>
              <w:spacing w:after="40" w:before="40" w:lineRule="auto"/>
              <w:rPr/>
            </w:pPr>
            <w:r w:rsidDel="00000000" w:rsidR="00000000" w:rsidRPr="00000000">
              <w:rPr>
                <w:rtl w:val="0"/>
              </w:rPr>
              <w:t xml:space="preserve">Disaster recovery procedures achieve RPO &lt; 1 hour and RTO &lt; 4 hours in recovery tests.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8F">
            <w:pPr>
              <w:spacing w:after="40" w:before="40" w:lineRule="auto"/>
              <w:rPr/>
            </w:pPr>
            <w:r w:rsidDel="00000000" w:rsidR="00000000" w:rsidRPr="00000000">
              <w:rPr>
                <w:rtl w:val="0"/>
              </w:rPr>
              <w:t xml:space="preserve">Recovery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90">
            <w:pPr>
              <w:spacing w:after="40" w:before="40" w:lineRule="auto"/>
              <w:rPr/>
            </w:pPr>
            <w:r w:rsidDel="00000000" w:rsidR="00000000" w:rsidRPr="00000000">
              <w:rPr>
                <w:rtl w:val="0"/>
              </w:rPr>
              <w:t xml:space="preserve">NFR-REL-008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91">
            <w:pPr>
              <w:spacing w:after="40" w:before="40" w:lineRule="auto"/>
              <w:rPr/>
            </w:pPr>
            <w:r w:rsidDel="00000000" w:rsidR="00000000" w:rsidRPr="00000000">
              <w:rPr>
                <w:rtl w:val="0"/>
              </w:rPr>
              <w:t xml:space="preserve">The system shall validate data integrity during import, export, and migration operations.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92">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93">
            <w:pPr>
              <w:spacing w:after="40" w:before="40" w:lineRule="auto"/>
              <w:rPr/>
            </w:pPr>
            <w:r w:rsidDel="00000000" w:rsidR="00000000" w:rsidRPr="00000000">
              <w:rPr>
                <w:rtl w:val="0"/>
              </w:rPr>
              <w:t xml:space="preserve">Data validation checks confirm data integrity during import, export, and migration operations.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94">
            <w:pPr>
              <w:spacing w:after="40" w:before="40" w:lineRule="auto"/>
              <w:rPr/>
            </w:pPr>
            <w:r w:rsidDel="00000000" w:rsidR="00000000" w:rsidRPr="00000000">
              <w:rPr>
                <w:rtl w:val="0"/>
              </w:rPr>
              <w:t xml:space="preserve">Data Validation</w:t>
            </w:r>
          </w:p>
        </w:tc>
      </w:tr>
    </w:tbl>
    <w:p w:rsidR="00000000" w:rsidDel="00000000" w:rsidP="00000000" w:rsidRDefault="00000000" w:rsidRPr="00000000" w14:paraId="00000695">
      <w:pPr>
        <w:pStyle w:val="Heading3"/>
        <w:keepNext w:val="0"/>
        <w:keepLines w:val="0"/>
        <w:spacing w:after="0" w:before="200" w:lineRule="auto"/>
        <w:rPr/>
      </w:pPr>
      <w:bookmarkStart w:colFirst="0" w:colLast="0" w:name="_5r2mr74k6cng" w:id="79"/>
      <w:bookmarkEnd w:id="79"/>
      <w:r w:rsidDel="00000000" w:rsidR="00000000" w:rsidRPr="00000000">
        <w:rPr>
          <w:rtl w:val="0"/>
        </w:rPr>
        <w:t xml:space="preserve">4.5 Scalability Requirements</w:t>
      </w:r>
    </w:p>
    <w:p w:rsidR="00000000" w:rsidDel="00000000" w:rsidP="00000000" w:rsidRDefault="00000000" w:rsidRPr="00000000" w14:paraId="00000696">
      <w:pPr>
        <w:rPr/>
      </w:pPr>
      <w:r w:rsidDel="00000000" w:rsidR="00000000" w:rsidRPr="00000000">
        <w:rPr>
          <w:rtl w:val="0"/>
        </w:rPr>
      </w:r>
    </w:p>
    <w:tbl>
      <w:tblPr>
        <w:tblStyle w:val="Table3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2475"/>
        <w:gridCol w:w="1170"/>
        <w:gridCol w:w="2730"/>
        <w:gridCol w:w="1290"/>
        <w:tblGridChange w:id="0">
          <w:tblGrid>
            <w:gridCol w:w="1695"/>
            <w:gridCol w:w="2475"/>
            <w:gridCol w:w="1170"/>
            <w:gridCol w:w="2730"/>
            <w:gridCol w:w="129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97">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98">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99">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9A">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9B">
            <w:pPr>
              <w:spacing w:after="40" w:before="40" w:lineRule="auto"/>
              <w:rPr>
                <w:b w:val="1"/>
              </w:rPr>
            </w:pPr>
            <w:r w:rsidDel="00000000" w:rsidR="00000000" w:rsidRPr="00000000">
              <w:rPr>
                <w:b w:val="1"/>
                <w:rtl w:val="0"/>
              </w:rPr>
              <w:t xml:space="preserve">Test Method</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9C">
            <w:pPr>
              <w:spacing w:after="40" w:before="40" w:lineRule="auto"/>
              <w:rPr/>
            </w:pPr>
            <w:r w:rsidDel="00000000" w:rsidR="00000000" w:rsidRPr="00000000">
              <w:rPr>
                <w:rtl w:val="0"/>
              </w:rPr>
              <w:t xml:space="preserve">NFR-SCA-001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9D">
            <w:pPr>
              <w:spacing w:after="40" w:before="40" w:lineRule="auto"/>
              <w:rPr/>
            </w:pPr>
            <w:r w:rsidDel="00000000" w:rsidR="00000000" w:rsidRPr="00000000">
              <w:rPr>
                <w:rtl w:val="0"/>
              </w:rPr>
              <w:t xml:space="preserve">The system shall support horizontal scaling to accommodate growing numbers of users and migration projects.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9E">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9F">
            <w:pPr>
              <w:spacing w:after="40" w:before="40" w:lineRule="auto"/>
              <w:rPr/>
            </w:pPr>
            <w:r w:rsidDel="00000000" w:rsidR="00000000" w:rsidRPr="00000000">
              <w:rPr>
                <w:rtl w:val="0"/>
              </w:rPr>
              <w:t xml:space="preserve">System architecture supports horizontal scaling of components to handle increased load.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A0">
            <w:pPr>
              <w:spacing w:after="40" w:before="40" w:lineRule="auto"/>
              <w:rPr/>
            </w:pPr>
            <w:r w:rsidDel="00000000" w:rsidR="00000000" w:rsidRPr="00000000">
              <w:rPr>
                <w:rtl w:val="0"/>
              </w:rPr>
              <w:t xml:space="preserve">Architecture Review</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A1">
            <w:pPr>
              <w:spacing w:after="40" w:before="40" w:lineRule="auto"/>
              <w:rPr/>
            </w:pPr>
            <w:r w:rsidDel="00000000" w:rsidR="00000000" w:rsidRPr="00000000">
              <w:rPr>
                <w:rtl w:val="0"/>
              </w:rPr>
              <w:t xml:space="preserve">NFR-SCA-002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A2">
            <w:pPr>
              <w:spacing w:after="40" w:before="40" w:lineRule="auto"/>
              <w:rPr/>
            </w:pPr>
            <w:r w:rsidDel="00000000" w:rsidR="00000000" w:rsidRPr="00000000">
              <w:rPr>
                <w:rtl w:val="0"/>
              </w:rPr>
              <w:t xml:space="preserve">The system shall maintain performance levels as data volume grows.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A3">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A4">
            <w:pPr>
              <w:spacing w:after="40" w:before="40" w:lineRule="auto"/>
              <w:rPr/>
            </w:pPr>
            <w:r w:rsidDel="00000000" w:rsidR="00000000" w:rsidRPr="00000000">
              <w:rPr>
                <w:rtl w:val="0"/>
              </w:rPr>
              <w:t xml:space="preserve">Performance metrics remain within acceptable ranges as data volume increases according to defined growth scenarios.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A5">
            <w:pPr>
              <w:spacing w:after="40" w:before="40" w:lineRule="auto"/>
              <w:rPr/>
            </w:pPr>
            <w:r w:rsidDel="00000000" w:rsidR="00000000" w:rsidRPr="00000000">
              <w:rPr>
                <w:rtl w:val="0"/>
              </w:rPr>
              <w:t xml:space="preserve">Performance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A6">
            <w:pPr>
              <w:spacing w:after="40" w:before="40" w:lineRule="auto"/>
              <w:rPr/>
            </w:pPr>
            <w:r w:rsidDel="00000000" w:rsidR="00000000" w:rsidRPr="00000000">
              <w:rPr>
                <w:rtl w:val="0"/>
              </w:rPr>
              <w:t xml:space="preserve">NFR-SCA-003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A7">
            <w:pPr>
              <w:spacing w:after="40" w:before="40" w:lineRule="auto"/>
              <w:rPr/>
            </w:pPr>
            <w:r w:rsidDel="00000000" w:rsidR="00000000" w:rsidRPr="00000000">
              <w:rPr>
                <w:rtl w:val="0"/>
              </w:rPr>
              <w:t xml:space="preserve">The system shall support multiple concurrent migration projects without resource contention.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A8">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A9">
            <w:pPr>
              <w:spacing w:after="40" w:before="40" w:lineRule="auto"/>
              <w:rPr/>
            </w:pPr>
            <w:r w:rsidDel="00000000" w:rsidR="00000000" w:rsidRPr="00000000">
              <w:rPr>
                <w:rtl w:val="0"/>
              </w:rPr>
              <w:t xml:space="preserve">Multiple migration projects can run concurrently without negative impact on performance or reliability.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AA">
            <w:pPr>
              <w:spacing w:after="40" w:before="40" w:lineRule="auto"/>
              <w:rPr/>
            </w:pPr>
            <w:r w:rsidDel="00000000" w:rsidR="00000000" w:rsidRPr="00000000">
              <w:rPr>
                <w:rtl w:val="0"/>
              </w:rPr>
              <w:t xml:space="preserve">Load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AB">
            <w:pPr>
              <w:spacing w:after="40" w:before="40" w:lineRule="auto"/>
              <w:rPr/>
            </w:pPr>
            <w:r w:rsidDel="00000000" w:rsidR="00000000" w:rsidRPr="00000000">
              <w:rPr>
                <w:rtl w:val="0"/>
              </w:rPr>
              <w:t xml:space="preserve">NFR-SCA-004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AC">
            <w:pPr>
              <w:spacing w:after="40" w:before="40" w:lineRule="auto"/>
              <w:rPr/>
            </w:pPr>
            <w:r w:rsidDel="00000000" w:rsidR="00000000" w:rsidRPr="00000000">
              <w:rPr>
                <w:rtl w:val="0"/>
              </w:rPr>
              <w:t xml:space="preserve">The system shall implement database sharding or partitioning for large datasets.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AD">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AE">
            <w:pPr>
              <w:spacing w:after="40" w:before="40" w:lineRule="auto"/>
              <w:rPr/>
            </w:pPr>
            <w:r w:rsidDel="00000000" w:rsidR="00000000" w:rsidRPr="00000000">
              <w:rPr>
                <w:rtl w:val="0"/>
              </w:rPr>
              <w:t xml:space="preserve">Database architecture supports sharding or partitioning to handle large datasets efficiently.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AF">
            <w:pPr>
              <w:spacing w:after="40" w:before="40" w:lineRule="auto"/>
              <w:rPr/>
            </w:pPr>
            <w:r w:rsidDel="00000000" w:rsidR="00000000" w:rsidRPr="00000000">
              <w:rPr>
                <w:rtl w:val="0"/>
              </w:rPr>
              <w:t xml:space="preserve">Architecture Review</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B0">
            <w:pPr>
              <w:spacing w:after="40" w:before="40" w:lineRule="auto"/>
              <w:rPr/>
            </w:pPr>
            <w:r w:rsidDel="00000000" w:rsidR="00000000" w:rsidRPr="00000000">
              <w:rPr>
                <w:rtl w:val="0"/>
              </w:rPr>
              <w:t xml:space="preserve">NFR-SCA-005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B1">
            <w:pPr>
              <w:spacing w:after="40" w:before="40" w:lineRule="auto"/>
              <w:rPr/>
            </w:pPr>
            <w:r w:rsidDel="00000000" w:rsidR="00000000" w:rsidRPr="00000000">
              <w:rPr>
                <w:rtl w:val="0"/>
              </w:rPr>
              <w:t xml:space="preserve">The system shall support elastic resource allocation based on demand.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B2">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B3">
            <w:pPr>
              <w:spacing w:after="40" w:before="40" w:lineRule="auto"/>
              <w:rPr/>
            </w:pPr>
            <w:r w:rsidDel="00000000" w:rsidR="00000000" w:rsidRPr="00000000">
              <w:rPr>
                <w:rtl w:val="0"/>
              </w:rPr>
              <w:t xml:space="preserve">System resources scale up and down automatically based on demand patterns.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B4">
            <w:pPr>
              <w:spacing w:after="40" w:before="40" w:lineRule="auto"/>
              <w:rPr/>
            </w:pPr>
            <w:r w:rsidDel="00000000" w:rsidR="00000000" w:rsidRPr="00000000">
              <w:rPr>
                <w:rtl w:val="0"/>
              </w:rPr>
              <w:t xml:space="preserve">Performance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B5">
            <w:pPr>
              <w:spacing w:after="40" w:before="40" w:lineRule="auto"/>
              <w:rPr/>
            </w:pPr>
            <w:r w:rsidDel="00000000" w:rsidR="00000000" w:rsidRPr="00000000">
              <w:rPr>
                <w:rtl w:val="0"/>
              </w:rPr>
              <w:t xml:space="preserve">NFR-SCA-006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B6">
            <w:pPr>
              <w:spacing w:after="40" w:before="40" w:lineRule="auto"/>
              <w:rPr/>
            </w:pPr>
            <w:r w:rsidDel="00000000" w:rsidR="00000000" w:rsidRPr="00000000">
              <w:rPr>
                <w:rtl w:val="0"/>
              </w:rPr>
              <w:t xml:space="preserve">The system shall optimize resource utilization during idle periods.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B7">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B8">
            <w:pPr>
              <w:spacing w:after="40" w:before="40" w:lineRule="auto"/>
              <w:rPr/>
            </w:pPr>
            <w:r w:rsidDel="00000000" w:rsidR="00000000" w:rsidRPr="00000000">
              <w:rPr>
                <w:rtl w:val="0"/>
              </w:rPr>
              <w:t xml:space="preserve">The system</w:t>
            </w:r>
            <w:r w:rsidDel="00000000" w:rsidR="00000000" w:rsidRPr="00000000">
              <w:rPr>
                <w:rtl w:val="0"/>
              </w:rPr>
              <w:t xml:space="preserve"> reduces resource utilization during idle periods without impacting availability.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B9">
            <w:pPr>
              <w:spacing w:after="40" w:before="40" w:lineRule="auto"/>
              <w:rPr/>
            </w:pPr>
            <w:r w:rsidDel="00000000" w:rsidR="00000000" w:rsidRPr="00000000">
              <w:rPr>
                <w:rtl w:val="0"/>
              </w:rPr>
              <w:t xml:space="preserve">Monitoring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BA">
            <w:pPr>
              <w:spacing w:after="40" w:before="40" w:lineRule="auto"/>
              <w:rPr/>
            </w:pPr>
            <w:r w:rsidDel="00000000" w:rsidR="00000000" w:rsidRPr="00000000">
              <w:rPr>
                <w:rtl w:val="0"/>
              </w:rPr>
              <w:t xml:space="preserve">NFR-SCA-007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BB">
            <w:pPr>
              <w:spacing w:after="40" w:before="40" w:lineRule="auto"/>
              <w:rPr/>
            </w:pPr>
            <w:r w:rsidDel="00000000" w:rsidR="00000000" w:rsidRPr="00000000">
              <w:rPr>
                <w:rtl w:val="0"/>
              </w:rPr>
              <w:t xml:space="preserve">The system shall support geographically distributed migration teams.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BC">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BD">
            <w:pPr>
              <w:spacing w:after="40" w:before="40" w:lineRule="auto"/>
              <w:rPr/>
            </w:pPr>
            <w:r w:rsidDel="00000000" w:rsidR="00000000" w:rsidRPr="00000000">
              <w:rPr>
                <w:rtl w:val="0"/>
              </w:rPr>
              <w:t xml:space="preserve">System architecture supports geographically distributed users with acceptable performance.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BE">
            <w:pPr>
              <w:spacing w:after="40" w:before="40" w:lineRule="auto"/>
              <w:rPr/>
            </w:pPr>
            <w:r w:rsidDel="00000000" w:rsidR="00000000" w:rsidRPr="00000000">
              <w:rPr>
                <w:rtl w:val="0"/>
              </w:rPr>
              <w:t xml:space="preserve">Architecture Review</w:t>
            </w:r>
          </w:p>
        </w:tc>
      </w:tr>
    </w:tbl>
    <w:p w:rsidR="00000000" w:rsidDel="00000000" w:rsidP="00000000" w:rsidRDefault="00000000" w:rsidRPr="00000000" w14:paraId="000006BF">
      <w:pPr>
        <w:pStyle w:val="Heading3"/>
        <w:keepNext w:val="0"/>
        <w:keepLines w:val="0"/>
        <w:spacing w:after="0" w:before="200" w:lineRule="auto"/>
        <w:rPr/>
      </w:pPr>
      <w:bookmarkStart w:colFirst="0" w:colLast="0" w:name="_ndoqnnpnsoyg" w:id="80"/>
      <w:bookmarkEnd w:id="80"/>
      <w:r w:rsidDel="00000000" w:rsidR="00000000" w:rsidRPr="00000000">
        <w:rPr>
          <w:rtl w:val="0"/>
        </w:rPr>
      </w:r>
    </w:p>
    <w:p w:rsidR="00000000" w:rsidDel="00000000" w:rsidP="00000000" w:rsidRDefault="00000000" w:rsidRPr="00000000" w14:paraId="000006C0">
      <w:pPr>
        <w:pStyle w:val="Heading3"/>
        <w:keepNext w:val="0"/>
        <w:keepLines w:val="0"/>
        <w:spacing w:after="0" w:before="200" w:lineRule="auto"/>
        <w:rPr/>
      </w:pPr>
      <w:bookmarkStart w:colFirst="0" w:colLast="0" w:name="_ytxd3tu352o5" w:id="81"/>
      <w:bookmarkEnd w:id="81"/>
      <w:r w:rsidDel="00000000" w:rsidR="00000000" w:rsidRPr="00000000">
        <w:rPr>
          <w:rtl w:val="0"/>
        </w:rPr>
        <w:t xml:space="preserve">4.6 Compatibility Requirements</w:t>
      </w:r>
    </w:p>
    <w:p w:rsidR="00000000" w:rsidDel="00000000" w:rsidP="00000000" w:rsidRDefault="00000000" w:rsidRPr="00000000" w14:paraId="000006C1">
      <w:pPr>
        <w:rPr/>
      </w:pPr>
      <w:r w:rsidDel="00000000" w:rsidR="00000000" w:rsidRPr="00000000">
        <w:rPr>
          <w:rtl w:val="0"/>
        </w:rPr>
      </w:r>
    </w:p>
    <w:tbl>
      <w:tblPr>
        <w:tblStyle w:val="Table35"/>
        <w:tblW w:w="99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00"/>
        <w:gridCol w:w="3000"/>
        <w:gridCol w:w="1170"/>
        <w:gridCol w:w="2820"/>
        <w:gridCol w:w="1185"/>
        <w:tblGridChange w:id="0">
          <w:tblGrid>
            <w:gridCol w:w="1800"/>
            <w:gridCol w:w="3000"/>
            <w:gridCol w:w="1170"/>
            <w:gridCol w:w="2820"/>
            <w:gridCol w:w="1185"/>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C2">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C3">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C4">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C5">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C6">
            <w:pPr>
              <w:spacing w:after="40" w:before="40" w:lineRule="auto"/>
              <w:rPr>
                <w:b w:val="1"/>
              </w:rPr>
            </w:pPr>
            <w:r w:rsidDel="00000000" w:rsidR="00000000" w:rsidRPr="00000000">
              <w:rPr>
                <w:b w:val="1"/>
                <w:rtl w:val="0"/>
              </w:rPr>
              <w:t xml:space="preserve">Test Method</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C7">
            <w:pPr>
              <w:spacing w:after="40" w:before="40" w:lineRule="auto"/>
              <w:rPr/>
            </w:pPr>
            <w:r w:rsidDel="00000000" w:rsidR="00000000" w:rsidRPr="00000000">
              <w:rPr>
                <w:rtl w:val="0"/>
              </w:rPr>
              <w:t xml:space="preserve">NFR-COM-001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C8">
            <w:pPr>
              <w:spacing w:after="40" w:before="40" w:lineRule="auto"/>
              <w:rPr/>
            </w:pPr>
            <w:r w:rsidDel="00000000" w:rsidR="00000000" w:rsidRPr="00000000">
              <w:rPr>
                <w:rtl w:val="0"/>
              </w:rPr>
              <w:t xml:space="preserve">The system shall support modern web browsers including Chrome, Firefox, Edge, and Safari (latest and previous major versions).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C9">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CA">
            <w:pPr>
              <w:spacing w:after="40" w:before="40" w:lineRule="auto"/>
              <w:rPr/>
            </w:pPr>
            <w:r w:rsidDel="00000000" w:rsidR="00000000" w:rsidRPr="00000000">
              <w:rPr>
                <w:rtl w:val="0"/>
              </w:rPr>
              <w:t xml:space="preserve">All features function correctly in supported browsers without visual or functional issues.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CB">
            <w:pPr>
              <w:spacing w:after="40" w:before="40" w:lineRule="auto"/>
              <w:rPr/>
            </w:pPr>
            <w:r w:rsidDel="00000000" w:rsidR="00000000" w:rsidRPr="00000000">
              <w:rPr>
                <w:rtl w:val="0"/>
              </w:rPr>
              <w:t xml:space="preserve">Compatibility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CC">
            <w:pPr>
              <w:spacing w:after="40" w:before="40" w:lineRule="auto"/>
              <w:rPr/>
            </w:pPr>
            <w:r w:rsidDel="00000000" w:rsidR="00000000" w:rsidRPr="00000000">
              <w:rPr>
                <w:rtl w:val="0"/>
              </w:rPr>
              <w:t xml:space="preserve">NFR-COM-002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CD">
            <w:pPr>
              <w:spacing w:after="40" w:before="40" w:lineRule="auto"/>
              <w:rPr/>
            </w:pPr>
            <w:r w:rsidDel="00000000" w:rsidR="00000000" w:rsidRPr="00000000">
              <w:rPr>
                <w:rtl w:val="0"/>
              </w:rPr>
              <w:t xml:space="preserve">The system shall maintain backward compatibility with existing HyperMig deployments.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CE">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CF">
            <w:pPr>
              <w:spacing w:after="40" w:before="40" w:lineRule="auto"/>
              <w:rPr/>
            </w:pPr>
            <w:r w:rsidDel="00000000" w:rsidR="00000000" w:rsidRPr="00000000">
              <w:rPr>
                <w:rtl w:val="0"/>
              </w:rPr>
              <w:t xml:space="preserve">The enhanced</w:t>
            </w:r>
            <w:r w:rsidDel="00000000" w:rsidR="00000000" w:rsidRPr="00000000">
              <w:rPr>
                <w:rtl w:val="0"/>
              </w:rPr>
              <w:t xml:space="preserve"> system works with existing HyperMig data and configurations without requiring migration or conversion.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D0">
            <w:pPr>
              <w:spacing w:after="40" w:before="40" w:lineRule="auto"/>
              <w:rPr/>
            </w:pPr>
            <w:r w:rsidDel="00000000" w:rsidR="00000000" w:rsidRPr="00000000">
              <w:rPr>
                <w:rtl w:val="0"/>
              </w:rPr>
              <w:t xml:space="preserve">Compatibility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D1">
            <w:pPr>
              <w:spacing w:after="40" w:before="40" w:lineRule="auto"/>
              <w:rPr/>
            </w:pPr>
            <w:r w:rsidDel="00000000" w:rsidR="00000000" w:rsidRPr="00000000">
              <w:rPr>
                <w:rtl w:val="0"/>
              </w:rPr>
              <w:t xml:space="preserve">NFR-COM-003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D2">
            <w:pPr>
              <w:spacing w:after="40" w:before="40" w:lineRule="auto"/>
              <w:rPr/>
            </w:pPr>
            <w:r w:rsidDel="00000000" w:rsidR="00000000" w:rsidRPr="00000000">
              <w:rPr>
                <w:rtl w:val="0"/>
              </w:rPr>
              <w:t xml:space="preserve">The system shall support integration with common enterprise monitoring and logging systems.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D3">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D4">
            <w:pPr>
              <w:spacing w:after="40" w:before="40" w:lineRule="auto"/>
              <w:rPr/>
            </w:pPr>
            <w:r w:rsidDel="00000000" w:rsidR="00000000" w:rsidRPr="00000000">
              <w:rPr>
                <w:rtl w:val="0"/>
              </w:rPr>
              <w:t xml:space="preserve">The system</w:t>
            </w:r>
            <w:r w:rsidDel="00000000" w:rsidR="00000000" w:rsidRPr="00000000">
              <w:rPr>
                <w:rtl w:val="0"/>
              </w:rPr>
              <w:t xml:space="preserve"> can integrate with enterprise monitoring and logging systems through standard protocols and formats.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D5">
            <w:pPr>
              <w:spacing w:after="40" w:before="40" w:lineRule="auto"/>
              <w:rPr/>
            </w:pPr>
            <w:r w:rsidDel="00000000" w:rsidR="00000000" w:rsidRPr="00000000">
              <w:rPr>
                <w:rtl w:val="0"/>
              </w:rPr>
              <w:t xml:space="preserve">Integration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D6">
            <w:pPr>
              <w:spacing w:after="40" w:before="40" w:lineRule="auto"/>
              <w:rPr/>
            </w:pPr>
            <w:r w:rsidDel="00000000" w:rsidR="00000000" w:rsidRPr="00000000">
              <w:rPr>
                <w:rtl w:val="0"/>
              </w:rPr>
              <w:t xml:space="preserve">NFR-COM-004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D7">
            <w:pPr>
              <w:spacing w:after="40" w:before="40" w:lineRule="auto"/>
              <w:rPr/>
            </w:pPr>
            <w:r w:rsidDel="00000000" w:rsidR="00000000" w:rsidRPr="00000000">
              <w:rPr>
                <w:rtl w:val="0"/>
              </w:rPr>
              <w:t xml:space="preserve">The system shall support export of data in standard formats (CSV, JSON, XML).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D8">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D9">
            <w:pPr>
              <w:spacing w:after="40" w:before="40" w:lineRule="auto"/>
              <w:rPr/>
            </w:pPr>
            <w:r w:rsidDel="00000000" w:rsidR="00000000" w:rsidRPr="00000000">
              <w:rPr>
                <w:rtl w:val="0"/>
              </w:rPr>
              <w:t xml:space="preserve">Data export functions produce valid files in supported formats that can be consumed by other systems.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DA">
            <w:pPr>
              <w:spacing w:after="40" w:before="40" w:lineRule="auto"/>
              <w:rPr/>
            </w:pPr>
            <w:r w:rsidDel="00000000" w:rsidR="00000000" w:rsidRPr="00000000">
              <w:rPr>
                <w:rtl w:val="0"/>
              </w:rPr>
              <w:t xml:space="preserve">Functional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DB">
            <w:pPr>
              <w:spacing w:after="40" w:before="40" w:lineRule="auto"/>
              <w:rPr/>
            </w:pPr>
            <w:r w:rsidDel="00000000" w:rsidR="00000000" w:rsidRPr="00000000">
              <w:rPr>
                <w:rtl w:val="0"/>
              </w:rPr>
              <w:t xml:space="preserve">NFR-COM-005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DC">
            <w:pPr>
              <w:spacing w:after="40" w:before="40" w:lineRule="auto"/>
              <w:rPr/>
            </w:pPr>
            <w:r w:rsidDel="00000000" w:rsidR="00000000" w:rsidRPr="00000000">
              <w:rPr>
                <w:rtl w:val="0"/>
              </w:rPr>
              <w:t xml:space="preserve">The system shall provide well-documented APIs for external system integration.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DD">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DE">
            <w:pPr>
              <w:spacing w:after="40" w:before="40" w:lineRule="auto"/>
              <w:rPr/>
            </w:pPr>
            <w:r w:rsidDel="00000000" w:rsidR="00000000" w:rsidRPr="00000000">
              <w:rPr>
                <w:rtl w:val="0"/>
              </w:rPr>
              <w:t xml:space="preserve">APIs are documented with complete reference information, examples, and error handling guidance.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DF">
            <w:pPr>
              <w:spacing w:after="40" w:before="40" w:lineRule="auto"/>
              <w:rPr/>
            </w:pPr>
            <w:r w:rsidDel="00000000" w:rsidR="00000000" w:rsidRPr="00000000">
              <w:rPr>
                <w:rtl w:val="0"/>
              </w:rPr>
              <w:t xml:space="preserve">Documentation Review</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E0">
            <w:pPr>
              <w:spacing w:after="40" w:before="40" w:lineRule="auto"/>
              <w:rPr/>
            </w:pPr>
            <w:r w:rsidDel="00000000" w:rsidR="00000000" w:rsidRPr="00000000">
              <w:rPr>
                <w:rtl w:val="0"/>
              </w:rPr>
              <w:t xml:space="preserve">NFR-COM-006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E1">
            <w:pPr>
              <w:spacing w:after="40" w:before="40" w:lineRule="auto"/>
              <w:rPr/>
            </w:pPr>
            <w:r w:rsidDel="00000000" w:rsidR="00000000" w:rsidRPr="00000000">
              <w:rPr>
                <w:rtl w:val="0"/>
              </w:rPr>
              <w:t xml:space="preserve">The system shall support integration with common version control systems for IaC and other artifacts.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E2">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E3">
            <w:pPr>
              <w:spacing w:after="40" w:before="40" w:lineRule="auto"/>
              <w:rPr/>
            </w:pPr>
            <w:r w:rsidDel="00000000" w:rsidR="00000000" w:rsidRPr="00000000">
              <w:rPr>
                <w:rtl w:val="0"/>
              </w:rPr>
              <w:t xml:space="preserve">The system</w:t>
            </w:r>
            <w:r w:rsidDel="00000000" w:rsidR="00000000" w:rsidRPr="00000000">
              <w:rPr>
                <w:rtl w:val="0"/>
              </w:rPr>
              <w:t xml:space="preserve"> can integrate with Git-based version control systems for managing IaC and other artifacts.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E4">
            <w:pPr>
              <w:spacing w:after="40" w:before="40" w:lineRule="auto"/>
              <w:rPr/>
            </w:pPr>
            <w:r w:rsidDel="00000000" w:rsidR="00000000" w:rsidRPr="00000000">
              <w:rPr>
                <w:rtl w:val="0"/>
              </w:rPr>
              <w:t xml:space="preserve">Integration Test</w:t>
            </w:r>
          </w:p>
        </w:tc>
      </w:tr>
    </w:tbl>
    <w:p w:rsidR="00000000" w:rsidDel="00000000" w:rsidP="00000000" w:rsidRDefault="00000000" w:rsidRPr="00000000" w14:paraId="000006E5">
      <w:pPr>
        <w:pStyle w:val="Heading2"/>
        <w:keepNext w:val="0"/>
        <w:keepLines w:val="0"/>
        <w:spacing w:after="0" w:lineRule="auto"/>
        <w:rPr/>
      </w:pPr>
      <w:bookmarkStart w:colFirst="0" w:colLast="0" w:name="_rbaaa45v5x4o" w:id="82"/>
      <w:bookmarkEnd w:id="82"/>
      <w:r w:rsidDel="00000000" w:rsidR="00000000" w:rsidRPr="00000000">
        <w:rPr>
          <w:rtl w:val="0"/>
        </w:rPr>
        <w:t xml:space="preserve">5. System Architecture</w:t>
      </w:r>
    </w:p>
    <w:p w:rsidR="00000000" w:rsidDel="00000000" w:rsidP="00000000" w:rsidRDefault="00000000" w:rsidRPr="00000000" w14:paraId="000006E6">
      <w:pPr>
        <w:spacing w:after="180" w:before="180" w:lineRule="auto"/>
        <w:rPr/>
      </w:pPr>
      <w:r w:rsidDel="00000000" w:rsidR="00000000" w:rsidRPr="00000000">
        <w:rPr>
          <w:rtl w:val="0"/>
        </w:rPr>
        <w:t xml:space="preserve">This section outlines the high-level system architecture for the enhanced HyperMig platform, including component descriptions, data flows, and integration points.</w:t>
      </w:r>
    </w:p>
    <w:p w:rsidR="00000000" w:rsidDel="00000000" w:rsidP="00000000" w:rsidRDefault="00000000" w:rsidRPr="00000000" w14:paraId="000006E7">
      <w:pPr>
        <w:pStyle w:val="Heading3"/>
        <w:keepNext w:val="0"/>
        <w:keepLines w:val="0"/>
        <w:spacing w:after="0" w:before="200" w:lineRule="auto"/>
        <w:rPr/>
      </w:pPr>
      <w:bookmarkStart w:colFirst="0" w:colLast="0" w:name="_vxe6arkp7wrd" w:id="83"/>
      <w:bookmarkEnd w:id="83"/>
      <w:r w:rsidDel="00000000" w:rsidR="00000000" w:rsidRPr="00000000">
        <w:rPr>
          <w:rtl w:val="0"/>
        </w:rPr>
        <w:t xml:space="preserve">5.1 Architecture Overview</w:t>
      </w:r>
    </w:p>
    <w:p w:rsidR="00000000" w:rsidDel="00000000" w:rsidP="00000000" w:rsidRDefault="00000000" w:rsidRPr="00000000" w14:paraId="000006E8">
      <w:pPr>
        <w:spacing w:after="180" w:before="180" w:lineRule="auto"/>
        <w:rPr/>
      </w:pPr>
      <w:r w:rsidDel="00000000" w:rsidR="00000000" w:rsidRPr="00000000">
        <w:rPr>
          <w:rtl w:val="0"/>
        </w:rPr>
        <w:t xml:space="preserve">The enhanced HyperMig platform follows a distributed architecture with the following major components:</w:t>
      </w:r>
    </w:p>
    <w:p w:rsidR="00000000" w:rsidDel="00000000" w:rsidP="00000000" w:rsidRDefault="00000000" w:rsidRPr="00000000" w14:paraId="000006E9">
      <w:pPr>
        <w:spacing w:after="40" w:before="40" w:lineRule="auto"/>
        <w:ind w:left="960" w:hanging="480"/>
        <w:rPr/>
      </w:pPr>
      <w:r w:rsidDel="00000000" w:rsidR="00000000" w:rsidRPr="00000000">
        <w:rPr>
          <w:rtl w:val="0"/>
        </w:rPr>
        <w:t xml:space="preserve">1.</w:t>
      </w:r>
      <w:r w:rsidDel="00000000" w:rsidR="00000000" w:rsidRPr="00000000">
        <w:rPr>
          <w:sz w:val="14"/>
          <w:szCs w:val="14"/>
          <w:rtl w:val="0"/>
        </w:rPr>
        <w:t xml:space="preserve">    </w:t>
        <w:tab/>
      </w:r>
      <w:r w:rsidDel="00000000" w:rsidR="00000000" w:rsidRPr="00000000">
        <w:rPr>
          <w:rtl w:val="0"/>
        </w:rPr>
        <w:t xml:space="preserve">HyperMig Discovery Appliance: A lightweight VM deployed in the client’s environment for data collection and initial processing.</w:t>
      </w:r>
    </w:p>
    <w:p w:rsidR="00000000" w:rsidDel="00000000" w:rsidP="00000000" w:rsidRDefault="00000000" w:rsidRPr="00000000" w14:paraId="000006EA">
      <w:pPr>
        <w:spacing w:after="40" w:before="40" w:lineRule="auto"/>
        <w:ind w:left="960" w:hanging="480"/>
        <w:rPr/>
      </w:pPr>
      <w:r w:rsidDel="00000000" w:rsidR="00000000" w:rsidRPr="00000000">
        <w:rPr>
          <w:rtl w:val="0"/>
        </w:rPr>
        <w:t xml:space="preserve">2.</w:t>
      </w:r>
      <w:r w:rsidDel="00000000" w:rsidR="00000000" w:rsidRPr="00000000">
        <w:rPr>
          <w:sz w:val="14"/>
          <w:szCs w:val="14"/>
          <w:rtl w:val="0"/>
        </w:rPr>
        <w:t xml:space="preserve">    </w:t>
        <w:tab/>
      </w:r>
      <w:r w:rsidDel="00000000" w:rsidR="00000000" w:rsidRPr="00000000">
        <w:rPr>
          <w:rtl w:val="0"/>
        </w:rPr>
        <w:t xml:space="preserve">HyperMig Core Platform: The central application hosted in AWS that provides the main functionality and user interface.</w:t>
      </w:r>
    </w:p>
    <w:p w:rsidR="00000000" w:rsidDel="00000000" w:rsidP="00000000" w:rsidRDefault="00000000" w:rsidRPr="00000000" w14:paraId="000006EB">
      <w:pPr>
        <w:spacing w:after="40" w:before="40" w:lineRule="auto"/>
        <w:ind w:left="960" w:hanging="480"/>
        <w:rPr/>
      </w:pPr>
      <w:r w:rsidDel="00000000" w:rsidR="00000000" w:rsidRPr="00000000">
        <w:rPr>
          <w:rtl w:val="0"/>
        </w:rPr>
        <w:t xml:space="preserve">3.</w:t>
      </w:r>
      <w:r w:rsidDel="00000000" w:rsidR="00000000" w:rsidRPr="00000000">
        <w:rPr>
          <w:sz w:val="14"/>
          <w:szCs w:val="14"/>
          <w:rtl w:val="0"/>
        </w:rPr>
        <w:t xml:space="preserve">    </w:t>
        <w:tab/>
      </w:r>
      <w:r w:rsidDel="00000000" w:rsidR="00000000" w:rsidRPr="00000000">
        <w:rPr>
          <w:rtl w:val="0"/>
        </w:rPr>
        <w:t xml:space="preserve">AI/ML Services: Cloud-based services that provide artificial intelligence and machine learning capabilities.</w:t>
      </w:r>
    </w:p>
    <w:p w:rsidR="00000000" w:rsidDel="00000000" w:rsidP="00000000" w:rsidRDefault="00000000" w:rsidRPr="00000000" w14:paraId="000006EC">
      <w:pPr>
        <w:spacing w:after="40" w:before="40" w:lineRule="auto"/>
        <w:ind w:left="960" w:hanging="480"/>
        <w:rPr/>
      </w:pPr>
      <w:r w:rsidDel="00000000" w:rsidR="00000000" w:rsidRPr="00000000">
        <w:rPr>
          <w:rtl w:val="0"/>
        </w:rPr>
        <w:t xml:space="preserve">4.</w:t>
      </w:r>
      <w:r w:rsidDel="00000000" w:rsidR="00000000" w:rsidRPr="00000000">
        <w:rPr>
          <w:sz w:val="14"/>
          <w:szCs w:val="14"/>
          <w:rtl w:val="0"/>
        </w:rPr>
        <w:t xml:space="preserve">    </w:t>
        <w:tab/>
      </w:r>
      <w:r w:rsidDel="00000000" w:rsidR="00000000" w:rsidRPr="00000000">
        <w:rPr>
          <w:rtl w:val="0"/>
        </w:rPr>
        <w:t xml:space="preserve">AWS Service Integrations: Integrations with AWS services such as AWS Transform and AWS Migration Service (MGN).</w:t>
      </w:r>
    </w:p>
    <w:p w:rsidR="00000000" w:rsidDel="00000000" w:rsidP="00000000" w:rsidRDefault="00000000" w:rsidRPr="00000000" w14:paraId="000006ED">
      <w:pPr>
        <w:spacing w:after="40" w:before="40" w:lineRule="auto"/>
        <w:ind w:left="960" w:hanging="480"/>
        <w:rPr/>
      </w:pPr>
      <w:r w:rsidDel="00000000" w:rsidR="00000000" w:rsidRPr="00000000">
        <w:rPr>
          <w:rtl w:val="0"/>
        </w:rPr>
        <w:t xml:space="preserve">5.</w:t>
      </w:r>
      <w:r w:rsidDel="00000000" w:rsidR="00000000" w:rsidRPr="00000000">
        <w:rPr>
          <w:sz w:val="14"/>
          <w:szCs w:val="14"/>
          <w:rtl w:val="0"/>
        </w:rPr>
        <w:t xml:space="preserve">    </w:t>
        <w:tab/>
      </w:r>
      <w:r w:rsidDel="00000000" w:rsidR="00000000" w:rsidRPr="00000000">
        <w:rPr>
          <w:rtl w:val="0"/>
        </w:rPr>
        <w:t xml:space="preserve">Data Storage and Processing: Database and storage systems for managing migration data and artifacts.</w:t>
      </w:r>
    </w:p>
    <w:p w:rsidR="00000000" w:rsidDel="00000000" w:rsidP="00000000" w:rsidRDefault="00000000" w:rsidRPr="00000000" w14:paraId="000006EE">
      <w:pPr>
        <w:pStyle w:val="Heading3"/>
        <w:keepNext w:val="0"/>
        <w:keepLines w:val="0"/>
        <w:spacing w:after="0" w:before="200" w:lineRule="auto"/>
        <w:rPr/>
      </w:pPr>
      <w:bookmarkStart w:colFirst="0" w:colLast="0" w:name="_4l2g55keiq5k" w:id="84"/>
      <w:bookmarkEnd w:id="84"/>
      <w:r w:rsidDel="00000000" w:rsidR="00000000" w:rsidRPr="00000000">
        <w:rPr>
          <w:rtl w:val="0"/>
        </w:rPr>
        <w:t xml:space="preserve">5.2 Component Descriptions</w:t>
      </w:r>
    </w:p>
    <w:p w:rsidR="00000000" w:rsidDel="00000000" w:rsidP="00000000" w:rsidRDefault="00000000" w:rsidRPr="00000000" w14:paraId="000006EF">
      <w:pPr>
        <w:pStyle w:val="Heading4"/>
        <w:keepNext w:val="0"/>
        <w:keepLines w:val="0"/>
        <w:spacing w:after="0" w:before="200" w:lineRule="auto"/>
        <w:rPr/>
      </w:pPr>
      <w:bookmarkStart w:colFirst="0" w:colLast="0" w:name="_ziftpihvi625" w:id="85"/>
      <w:bookmarkEnd w:id="85"/>
      <w:r w:rsidDel="00000000" w:rsidR="00000000" w:rsidRPr="00000000">
        <w:rPr>
          <w:rtl w:val="0"/>
        </w:rPr>
        <w:t xml:space="preserve">5.2.1 HyperMig Discovery Appliance</w:t>
      </w:r>
    </w:p>
    <w:p w:rsidR="00000000" w:rsidDel="00000000" w:rsidP="00000000" w:rsidRDefault="00000000" w:rsidRPr="00000000" w14:paraId="000006F0">
      <w:pPr>
        <w:rPr/>
      </w:pPr>
      <w:r w:rsidDel="00000000" w:rsidR="00000000" w:rsidRPr="00000000">
        <w:rPr>
          <w:rtl w:val="0"/>
        </w:rPr>
      </w:r>
    </w:p>
    <w:tbl>
      <w:tblPr>
        <w:tblStyle w:val="Table3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71.264367816092"/>
        <w:gridCol w:w="7088.735632183908"/>
        <w:tblGridChange w:id="0">
          <w:tblGrid>
            <w:gridCol w:w="2271.264367816092"/>
            <w:gridCol w:w="7088.735632183908"/>
          </w:tblGrid>
        </w:tblGridChange>
      </w:tblGrid>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F1">
            <w:pPr>
              <w:spacing w:after="40" w:before="40" w:lineRule="auto"/>
              <w:rPr/>
            </w:pPr>
            <w:r w:rsidDel="00000000" w:rsidR="00000000" w:rsidRPr="00000000">
              <w:rPr>
                <w:rtl w:val="0"/>
              </w:rPr>
              <w:t xml:space="preserve">Component</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F2">
            <w:pPr>
              <w:spacing w:after="40" w:before="40" w:lineRule="auto"/>
              <w:rPr/>
            </w:pPr>
            <w:r w:rsidDel="00000000" w:rsidR="00000000" w:rsidRPr="00000000">
              <w:rPr>
                <w:rtl w:val="0"/>
              </w:rPr>
              <w:t xml:space="preserve">Description</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F3">
            <w:pPr>
              <w:spacing w:after="40" w:before="40" w:lineRule="auto"/>
              <w:rPr/>
            </w:pPr>
            <w:r w:rsidDel="00000000" w:rsidR="00000000" w:rsidRPr="00000000">
              <w:rPr>
                <w:rtl w:val="0"/>
              </w:rPr>
              <w:t xml:space="preserve">Discovery Engine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F4">
            <w:pPr>
              <w:spacing w:after="40" w:before="40" w:lineRule="auto"/>
              <w:rPr/>
            </w:pPr>
            <w:r w:rsidDel="00000000" w:rsidR="00000000" w:rsidRPr="00000000">
              <w:rPr>
                <w:rtl w:val="0"/>
              </w:rPr>
              <w:t xml:space="preserve">Collects infrastructure and application data from the client environment.</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F5">
            <w:pPr>
              <w:spacing w:after="40" w:before="40" w:lineRule="auto"/>
              <w:rPr/>
            </w:pPr>
            <w:r w:rsidDel="00000000" w:rsidR="00000000" w:rsidRPr="00000000">
              <w:rPr>
                <w:rtl w:val="0"/>
              </w:rPr>
              <w:t xml:space="preserve">Local Database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F6">
            <w:pPr>
              <w:spacing w:after="40" w:before="40" w:lineRule="auto"/>
              <w:rPr/>
            </w:pPr>
            <w:r w:rsidDel="00000000" w:rsidR="00000000" w:rsidRPr="00000000">
              <w:rPr>
                <w:rtl w:val="0"/>
              </w:rPr>
              <w:t xml:space="preserve">Stores collected data temporarily before synchronization with the core platform.</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F7">
            <w:pPr>
              <w:spacing w:after="40" w:before="40" w:lineRule="auto"/>
              <w:rPr/>
            </w:pPr>
            <w:r w:rsidDel="00000000" w:rsidR="00000000" w:rsidRPr="00000000">
              <w:rPr>
                <w:rtl w:val="0"/>
              </w:rPr>
              <w:t xml:space="preserve">Local Web Server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F8">
            <w:pPr>
              <w:spacing w:after="40" w:before="40" w:lineRule="auto"/>
              <w:rPr/>
            </w:pPr>
            <w:r w:rsidDel="00000000" w:rsidR="00000000" w:rsidRPr="00000000">
              <w:rPr>
                <w:rtl w:val="0"/>
              </w:rPr>
              <w:t xml:space="preserve">Provides a web interface for configuring and monitoring discovery operations.</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F9">
            <w:pPr>
              <w:spacing w:after="40" w:before="40" w:lineRule="auto"/>
              <w:rPr/>
            </w:pPr>
            <w:r w:rsidDel="00000000" w:rsidR="00000000" w:rsidRPr="00000000">
              <w:rPr>
                <w:rtl w:val="0"/>
              </w:rPr>
              <w:t xml:space="preserve">Synchronization Service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FA">
            <w:pPr>
              <w:spacing w:after="40" w:before="40" w:lineRule="auto"/>
              <w:rPr/>
            </w:pPr>
            <w:r w:rsidDel="00000000" w:rsidR="00000000" w:rsidRPr="00000000">
              <w:rPr>
                <w:rtl w:val="0"/>
              </w:rPr>
              <w:t xml:space="preserve">Securely transfers data to the HyperMig Core Platform.</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FB">
            <w:pPr>
              <w:spacing w:after="40" w:before="40" w:lineRule="auto"/>
              <w:rPr/>
            </w:pPr>
            <w:r w:rsidDel="00000000" w:rsidR="00000000" w:rsidRPr="00000000">
              <w:rPr>
                <w:rtl w:val="0"/>
              </w:rPr>
              <w:t xml:space="preserve">Security Module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FC">
            <w:pPr>
              <w:spacing w:after="40" w:before="40" w:lineRule="auto"/>
              <w:rPr/>
            </w:pPr>
            <w:r w:rsidDel="00000000" w:rsidR="00000000" w:rsidRPr="00000000">
              <w:rPr>
                <w:rtl w:val="0"/>
              </w:rPr>
              <w:t xml:space="preserve">Manages credentials and ensures secure operations within the client environment.</w:t>
            </w:r>
          </w:p>
        </w:tc>
      </w:tr>
    </w:tbl>
    <w:p w:rsidR="00000000" w:rsidDel="00000000" w:rsidP="00000000" w:rsidRDefault="00000000" w:rsidRPr="00000000" w14:paraId="000006FD">
      <w:pPr>
        <w:pStyle w:val="Heading4"/>
        <w:keepNext w:val="0"/>
        <w:keepLines w:val="0"/>
        <w:spacing w:after="0" w:before="200" w:lineRule="auto"/>
        <w:rPr/>
      </w:pPr>
      <w:bookmarkStart w:colFirst="0" w:colLast="0" w:name="_1m7orj456yp5" w:id="86"/>
      <w:bookmarkEnd w:id="86"/>
      <w:r w:rsidDel="00000000" w:rsidR="00000000" w:rsidRPr="00000000">
        <w:rPr>
          <w:rtl w:val="0"/>
        </w:rPr>
        <w:t xml:space="preserve">5.2.2 HyperMig Core Platform</w:t>
      </w:r>
    </w:p>
    <w:p w:rsidR="00000000" w:rsidDel="00000000" w:rsidP="00000000" w:rsidRDefault="00000000" w:rsidRPr="00000000" w14:paraId="000006FE">
      <w:pPr>
        <w:rPr/>
      </w:pPr>
      <w:r w:rsidDel="00000000" w:rsidR="00000000" w:rsidRPr="00000000">
        <w:rPr>
          <w:rtl w:val="0"/>
        </w:rPr>
      </w:r>
    </w:p>
    <w:tbl>
      <w:tblPr>
        <w:tblStyle w:val="Table37"/>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57.0114942528735"/>
        <w:gridCol w:w="6502.988505747126"/>
        <w:tblGridChange w:id="0">
          <w:tblGrid>
            <w:gridCol w:w="2857.0114942528735"/>
            <w:gridCol w:w="6502.988505747126"/>
          </w:tblGrid>
        </w:tblGridChange>
      </w:tblGrid>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6FF">
            <w:pPr>
              <w:spacing w:after="40" w:before="40" w:lineRule="auto"/>
              <w:rPr/>
            </w:pPr>
            <w:r w:rsidDel="00000000" w:rsidR="00000000" w:rsidRPr="00000000">
              <w:rPr>
                <w:rtl w:val="0"/>
              </w:rPr>
              <w:t xml:space="preserve">Component</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700">
            <w:pPr>
              <w:spacing w:after="40" w:before="40" w:lineRule="auto"/>
              <w:rPr/>
            </w:pPr>
            <w:r w:rsidDel="00000000" w:rsidR="00000000" w:rsidRPr="00000000">
              <w:rPr>
                <w:rtl w:val="0"/>
              </w:rPr>
              <w:t xml:space="preserve">Description</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01">
            <w:pPr>
              <w:spacing w:after="40" w:before="40" w:lineRule="auto"/>
              <w:rPr/>
            </w:pPr>
            <w:r w:rsidDel="00000000" w:rsidR="00000000" w:rsidRPr="00000000">
              <w:rPr>
                <w:rtl w:val="0"/>
              </w:rPr>
              <w:t xml:space="preserve">Web Application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02">
            <w:pPr>
              <w:spacing w:after="40" w:before="40" w:lineRule="auto"/>
              <w:rPr/>
            </w:pPr>
            <w:r w:rsidDel="00000000" w:rsidR="00000000" w:rsidRPr="00000000">
              <w:rPr>
                <w:rtl w:val="0"/>
              </w:rPr>
              <w:t xml:space="preserve">Provides the user interface for all HyperMig functionality.</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03">
            <w:pPr>
              <w:spacing w:after="40" w:before="40" w:lineRule="auto"/>
              <w:rPr/>
            </w:pPr>
            <w:r w:rsidDel="00000000" w:rsidR="00000000" w:rsidRPr="00000000">
              <w:rPr>
                <w:rtl w:val="0"/>
              </w:rPr>
              <w:t xml:space="preserve">API Gateway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04">
            <w:pPr>
              <w:spacing w:after="40" w:before="40" w:lineRule="auto"/>
              <w:rPr/>
            </w:pPr>
            <w:r w:rsidDel="00000000" w:rsidR="00000000" w:rsidRPr="00000000">
              <w:rPr>
                <w:rtl w:val="0"/>
              </w:rPr>
              <w:t xml:space="preserve">Manages API requests and authentication for internal and external services.</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05">
            <w:pPr>
              <w:spacing w:after="40" w:before="40" w:lineRule="auto"/>
              <w:rPr/>
            </w:pPr>
            <w:r w:rsidDel="00000000" w:rsidR="00000000" w:rsidRPr="00000000">
              <w:rPr>
                <w:rtl w:val="0"/>
              </w:rPr>
              <w:t xml:space="preserve">Business Logic Layer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06">
            <w:pPr>
              <w:spacing w:after="40" w:before="40" w:lineRule="auto"/>
              <w:rPr/>
            </w:pPr>
            <w:r w:rsidDel="00000000" w:rsidR="00000000" w:rsidRPr="00000000">
              <w:rPr>
                <w:rtl w:val="0"/>
              </w:rPr>
              <w:t xml:space="preserve">Implements the core functionality and business rules of the platform.</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07">
            <w:pPr>
              <w:spacing w:after="40" w:before="40" w:lineRule="auto"/>
              <w:rPr/>
            </w:pPr>
            <w:r w:rsidDel="00000000" w:rsidR="00000000" w:rsidRPr="00000000">
              <w:rPr>
                <w:rtl w:val="0"/>
              </w:rPr>
              <w:t xml:space="preserve">Data Access Layer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08">
            <w:pPr>
              <w:spacing w:after="40" w:before="40" w:lineRule="auto"/>
              <w:rPr/>
            </w:pPr>
            <w:r w:rsidDel="00000000" w:rsidR="00000000" w:rsidRPr="00000000">
              <w:rPr>
                <w:rtl w:val="0"/>
              </w:rPr>
              <w:t xml:space="preserve">Manages interactions with the database and storage systems.</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09">
            <w:pPr>
              <w:spacing w:after="40" w:before="40" w:lineRule="auto"/>
              <w:rPr/>
            </w:pPr>
            <w:r w:rsidDel="00000000" w:rsidR="00000000" w:rsidRPr="00000000">
              <w:rPr>
                <w:rtl w:val="0"/>
              </w:rPr>
              <w:t xml:space="preserve">Integration Services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0A">
            <w:pPr>
              <w:spacing w:after="40" w:before="40" w:lineRule="auto"/>
              <w:rPr/>
            </w:pPr>
            <w:r w:rsidDel="00000000" w:rsidR="00000000" w:rsidRPr="00000000">
              <w:rPr>
                <w:rtl w:val="0"/>
              </w:rPr>
              <w:t xml:space="preserve">Coordinates interactions with external services and systems.</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0B">
            <w:pPr>
              <w:spacing w:after="40" w:before="40" w:lineRule="auto"/>
              <w:rPr/>
            </w:pPr>
            <w:r w:rsidDel="00000000" w:rsidR="00000000" w:rsidRPr="00000000">
              <w:rPr>
                <w:rtl w:val="0"/>
              </w:rPr>
              <w:t xml:space="preserve">Authentication &amp; Authorization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0C">
            <w:pPr>
              <w:spacing w:after="40" w:before="40" w:lineRule="auto"/>
              <w:rPr/>
            </w:pPr>
            <w:r w:rsidDel="00000000" w:rsidR="00000000" w:rsidRPr="00000000">
              <w:rPr>
                <w:rtl w:val="0"/>
              </w:rPr>
              <w:t xml:space="preserve">Manages user authentication and role-based access control.</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0D">
            <w:pPr>
              <w:spacing w:after="40" w:before="40" w:lineRule="auto"/>
              <w:rPr/>
            </w:pPr>
            <w:r w:rsidDel="00000000" w:rsidR="00000000" w:rsidRPr="00000000">
              <w:rPr>
                <w:rtl w:val="0"/>
              </w:rPr>
              <w:t xml:space="preserve">Reporting Engine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0E">
            <w:pPr>
              <w:spacing w:after="40" w:before="40" w:lineRule="auto"/>
              <w:rPr/>
            </w:pPr>
            <w:r w:rsidDel="00000000" w:rsidR="00000000" w:rsidRPr="00000000">
              <w:rPr>
                <w:rtl w:val="0"/>
              </w:rPr>
              <w:t xml:space="preserve">Generates reports and visualizations based on migration data.</w:t>
            </w:r>
          </w:p>
        </w:tc>
      </w:tr>
    </w:tbl>
    <w:p w:rsidR="00000000" w:rsidDel="00000000" w:rsidP="00000000" w:rsidRDefault="00000000" w:rsidRPr="00000000" w14:paraId="0000070F">
      <w:pPr>
        <w:pStyle w:val="Heading4"/>
        <w:keepNext w:val="0"/>
        <w:keepLines w:val="0"/>
        <w:spacing w:after="0" w:before="200" w:lineRule="auto"/>
        <w:rPr/>
      </w:pPr>
      <w:bookmarkStart w:colFirst="0" w:colLast="0" w:name="_1ywvhvxd28gp" w:id="87"/>
      <w:bookmarkEnd w:id="87"/>
      <w:r w:rsidDel="00000000" w:rsidR="00000000" w:rsidRPr="00000000">
        <w:rPr>
          <w:rtl w:val="0"/>
        </w:rPr>
        <w:t xml:space="preserve">5.2.3 AI/ML Services</w:t>
      </w:r>
    </w:p>
    <w:p w:rsidR="00000000" w:rsidDel="00000000" w:rsidP="00000000" w:rsidRDefault="00000000" w:rsidRPr="00000000" w14:paraId="00000710">
      <w:pPr>
        <w:rPr/>
      </w:pPr>
      <w:r w:rsidDel="00000000" w:rsidR="00000000" w:rsidRPr="00000000">
        <w:rPr>
          <w:rtl w:val="0"/>
        </w:rPr>
      </w:r>
    </w:p>
    <w:tbl>
      <w:tblPr>
        <w:tblStyle w:val="Table3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92.8735632183907"/>
        <w:gridCol w:w="6467.126436781609"/>
        <w:tblGridChange w:id="0">
          <w:tblGrid>
            <w:gridCol w:w="2892.8735632183907"/>
            <w:gridCol w:w="6467.126436781609"/>
          </w:tblGrid>
        </w:tblGridChange>
      </w:tblGrid>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711">
            <w:pPr>
              <w:spacing w:after="40" w:before="40" w:lineRule="auto"/>
              <w:rPr/>
            </w:pPr>
            <w:r w:rsidDel="00000000" w:rsidR="00000000" w:rsidRPr="00000000">
              <w:rPr>
                <w:rtl w:val="0"/>
              </w:rPr>
              <w:t xml:space="preserve">Component</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712">
            <w:pPr>
              <w:spacing w:after="40" w:before="40" w:lineRule="auto"/>
              <w:rPr/>
            </w:pPr>
            <w:r w:rsidDel="00000000" w:rsidR="00000000" w:rsidRPr="00000000">
              <w:rPr>
                <w:rtl w:val="0"/>
              </w:rPr>
              <w:t xml:space="preserve">Description</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13">
            <w:pPr>
              <w:spacing w:after="40" w:before="40" w:lineRule="auto"/>
              <w:rPr/>
            </w:pPr>
            <w:r w:rsidDel="00000000" w:rsidR="00000000" w:rsidRPr="00000000">
              <w:rPr>
                <w:rtl w:val="0"/>
              </w:rPr>
              <w:t xml:space="preserve">Discovery Analysis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14">
            <w:pPr>
              <w:spacing w:after="40" w:before="40" w:lineRule="auto"/>
              <w:rPr/>
            </w:pPr>
            <w:r w:rsidDel="00000000" w:rsidR="00000000" w:rsidRPr="00000000">
              <w:rPr>
                <w:rtl w:val="0"/>
              </w:rPr>
              <w:t xml:space="preserve">Analyzes discovery data to identify patterns and relationships.</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15">
            <w:pPr>
              <w:spacing w:after="40" w:before="40" w:lineRule="auto"/>
              <w:rPr/>
            </w:pPr>
            <w:r w:rsidDel="00000000" w:rsidR="00000000" w:rsidRPr="00000000">
              <w:rPr>
                <w:rtl w:val="0"/>
              </w:rPr>
              <w:t xml:space="preserve">Migration Strategy Recommender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16">
            <w:pPr>
              <w:spacing w:after="40" w:before="40" w:lineRule="auto"/>
              <w:rPr/>
            </w:pPr>
            <w:r w:rsidDel="00000000" w:rsidR="00000000" w:rsidRPr="00000000">
              <w:rPr>
                <w:rtl w:val="0"/>
              </w:rPr>
              <w:t xml:space="preserve">Recommends migration strategies based on application characteristics.</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17">
            <w:pPr>
              <w:spacing w:after="40" w:before="40" w:lineRule="auto"/>
              <w:rPr/>
            </w:pPr>
            <w:r w:rsidDel="00000000" w:rsidR="00000000" w:rsidRPr="00000000">
              <w:rPr>
                <w:rtl w:val="0"/>
              </w:rPr>
              <w:t xml:space="preserve">Architecture Generator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18">
            <w:pPr>
              <w:spacing w:after="40" w:before="40" w:lineRule="auto"/>
              <w:rPr/>
            </w:pPr>
            <w:r w:rsidDel="00000000" w:rsidR="00000000" w:rsidRPr="00000000">
              <w:rPr>
                <w:rtl w:val="0"/>
              </w:rPr>
              <w:t xml:space="preserve">Generates recommended AWS architectures based on application requirements.</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19">
            <w:pPr>
              <w:spacing w:after="40" w:before="40" w:lineRule="auto"/>
              <w:rPr/>
            </w:pPr>
            <w:r w:rsidDel="00000000" w:rsidR="00000000" w:rsidRPr="00000000">
              <w:rPr>
                <w:rtl w:val="0"/>
              </w:rPr>
              <w:t xml:space="preserve">Wave Planning Optimizer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1A">
            <w:pPr>
              <w:spacing w:after="40" w:before="40" w:lineRule="auto"/>
              <w:rPr/>
            </w:pPr>
            <w:r w:rsidDel="00000000" w:rsidR="00000000" w:rsidRPr="00000000">
              <w:rPr>
                <w:rtl w:val="0"/>
              </w:rPr>
              <w:t xml:space="preserve">Optimizes migration wave composition and sequencing.</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1B">
            <w:pPr>
              <w:spacing w:after="40" w:before="40" w:lineRule="auto"/>
              <w:rPr/>
            </w:pPr>
            <w:r w:rsidDel="00000000" w:rsidR="00000000" w:rsidRPr="00000000">
              <w:rPr>
                <w:rtl w:val="0"/>
              </w:rPr>
              <w:t xml:space="preserve">IaC Generator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1C">
            <w:pPr>
              <w:spacing w:after="40" w:before="40" w:lineRule="auto"/>
              <w:rPr/>
            </w:pPr>
            <w:r w:rsidDel="00000000" w:rsidR="00000000" w:rsidRPr="00000000">
              <w:rPr>
                <w:rtl w:val="0"/>
              </w:rPr>
              <w:t xml:space="preserve">Generates Infrastructure as Code templates based on architecture designs.</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1D">
            <w:pPr>
              <w:spacing w:after="40" w:before="40" w:lineRule="auto"/>
              <w:rPr/>
            </w:pPr>
            <w:r w:rsidDel="00000000" w:rsidR="00000000" w:rsidRPr="00000000">
              <w:rPr>
                <w:rtl w:val="0"/>
              </w:rPr>
              <w:t xml:space="preserve">Log Analysis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1E">
            <w:pPr>
              <w:spacing w:after="40" w:before="40" w:lineRule="auto"/>
              <w:rPr/>
            </w:pPr>
            <w:r w:rsidDel="00000000" w:rsidR="00000000" w:rsidRPr="00000000">
              <w:rPr>
                <w:rtl w:val="0"/>
              </w:rPr>
              <w:t xml:space="preserve">Analyzes logs to identify issues and recommend solutions.</w:t>
            </w:r>
          </w:p>
        </w:tc>
      </w:tr>
    </w:tbl>
    <w:p w:rsidR="00000000" w:rsidDel="00000000" w:rsidP="00000000" w:rsidRDefault="00000000" w:rsidRPr="00000000" w14:paraId="0000071F">
      <w:pPr>
        <w:pStyle w:val="Heading4"/>
        <w:keepNext w:val="0"/>
        <w:keepLines w:val="0"/>
        <w:spacing w:after="0" w:before="200" w:lineRule="auto"/>
        <w:rPr/>
      </w:pPr>
      <w:bookmarkStart w:colFirst="0" w:colLast="0" w:name="_i2zbbrilnv4d" w:id="88"/>
      <w:bookmarkEnd w:id="88"/>
      <w:r w:rsidDel="00000000" w:rsidR="00000000" w:rsidRPr="00000000">
        <w:rPr>
          <w:rtl w:val="0"/>
        </w:rPr>
        <w:t xml:space="preserve">5.2.4 AWS Service Integrations</w:t>
      </w:r>
    </w:p>
    <w:p w:rsidR="00000000" w:rsidDel="00000000" w:rsidP="00000000" w:rsidRDefault="00000000" w:rsidRPr="00000000" w14:paraId="00000720">
      <w:pPr>
        <w:rPr/>
      </w:pPr>
      <w:r w:rsidDel="00000000" w:rsidR="00000000" w:rsidRPr="00000000">
        <w:rPr>
          <w:rtl w:val="0"/>
        </w:rPr>
      </w:r>
    </w:p>
    <w:tbl>
      <w:tblPr>
        <w:tblStyle w:val="Table3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96.0919540229884"/>
        <w:gridCol w:w="6263.908045977012"/>
        <w:tblGridChange w:id="0">
          <w:tblGrid>
            <w:gridCol w:w="3096.0919540229884"/>
            <w:gridCol w:w="6263.908045977012"/>
          </w:tblGrid>
        </w:tblGridChange>
      </w:tblGrid>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721">
            <w:pPr>
              <w:spacing w:after="40" w:before="40" w:lineRule="auto"/>
              <w:rPr/>
            </w:pPr>
            <w:r w:rsidDel="00000000" w:rsidR="00000000" w:rsidRPr="00000000">
              <w:rPr>
                <w:rtl w:val="0"/>
              </w:rPr>
              <w:t xml:space="preserve">Component</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722">
            <w:pPr>
              <w:spacing w:after="40" w:before="40" w:lineRule="auto"/>
              <w:rPr/>
            </w:pPr>
            <w:r w:rsidDel="00000000" w:rsidR="00000000" w:rsidRPr="00000000">
              <w:rPr>
                <w:rtl w:val="0"/>
              </w:rPr>
              <w:t xml:space="preserve">Description</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23">
            <w:pPr>
              <w:spacing w:after="40" w:before="40" w:lineRule="auto"/>
              <w:rPr/>
            </w:pPr>
            <w:r w:rsidDel="00000000" w:rsidR="00000000" w:rsidRPr="00000000">
              <w:rPr>
                <w:rtl w:val="0"/>
              </w:rPr>
              <w:t xml:space="preserve">AWS Transform Connector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24">
            <w:pPr>
              <w:spacing w:after="40" w:before="40" w:lineRule="auto"/>
              <w:rPr/>
            </w:pPr>
            <w:r w:rsidDel="00000000" w:rsidR="00000000" w:rsidRPr="00000000">
              <w:rPr>
                <w:rtl w:val="0"/>
              </w:rPr>
              <w:t xml:space="preserve">Integrates with AWS Transform for application transformation capabilities.</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25">
            <w:pPr>
              <w:spacing w:after="40" w:before="40" w:lineRule="auto"/>
              <w:rPr/>
            </w:pPr>
            <w:r w:rsidDel="00000000" w:rsidR="00000000" w:rsidRPr="00000000">
              <w:rPr>
                <w:rtl w:val="0"/>
              </w:rPr>
              <w:t xml:space="preserve">MGN Connector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26">
            <w:pPr>
              <w:spacing w:after="40" w:before="40" w:lineRule="auto"/>
              <w:rPr/>
            </w:pPr>
            <w:r w:rsidDel="00000000" w:rsidR="00000000" w:rsidRPr="00000000">
              <w:rPr>
                <w:rtl w:val="0"/>
              </w:rPr>
              <w:t xml:space="preserve">Integrates with AWS Migration Service (MGN) for server replication and migration.</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27">
            <w:pPr>
              <w:spacing w:after="40" w:before="40" w:lineRule="auto"/>
              <w:rPr/>
            </w:pPr>
            <w:r w:rsidDel="00000000" w:rsidR="00000000" w:rsidRPr="00000000">
              <w:rPr>
                <w:rtl w:val="0"/>
              </w:rPr>
              <w:t xml:space="preserve">AWS SDK Clients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28">
            <w:pPr>
              <w:spacing w:after="40" w:before="40" w:lineRule="auto"/>
              <w:rPr/>
            </w:pPr>
            <w:r w:rsidDel="00000000" w:rsidR="00000000" w:rsidRPr="00000000">
              <w:rPr>
                <w:rtl w:val="0"/>
              </w:rPr>
              <w:t xml:space="preserve">Provides standardized access to various AWS services.</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29">
            <w:pPr>
              <w:spacing w:after="40" w:before="40" w:lineRule="auto"/>
              <w:rPr/>
            </w:pPr>
            <w:r w:rsidDel="00000000" w:rsidR="00000000" w:rsidRPr="00000000">
              <w:rPr>
                <w:rtl w:val="0"/>
              </w:rPr>
              <w:t xml:space="preserve">IAM Integration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2A">
            <w:pPr>
              <w:spacing w:after="40" w:before="40" w:lineRule="auto"/>
              <w:rPr/>
            </w:pPr>
            <w:r w:rsidDel="00000000" w:rsidR="00000000" w:rsidRPr="00000000">
              <w:rPr>
                <w:rtl w:val="0"/>
              </w:rPr>
              <w:t xml:space="preserve">Manages AWS credentials and permissions for service access.</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2B">
            <w:pPr>
              <w:spacing w:after="40" w:before="40" w:lineRule="auto"/>
              <w:rPr/>
            </w:pPr>
            <w:r w:rsidDel="00000000" w:rsidR="00000000" w:rsidRPr="00000000">
              <w:rPr>
                <w:rtl w:val="0"/>
              </w:rPr>
              <w:t xml:space="preserve">CloudFormation/Terraform Integration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2C">
            <w:pPr>
              <w:spacing w:after="40" w:before="40" w:lineRule="auto"/>
              <w:rPr/>
            </w:pPr>
            <w:r w:rsidDel="00000000" w:rsidR="00000000" w:rsidRPr="00000000">
              <w:rPr>
                <w:rtl w:val="0"/>
              </w:rPr>
              <w:t xml:space="preserve">Deploys and manages AWS resources using IaC templates.</w:t>
            </w:r>
          </w:p>
        </w:tc>
      </w:tr>
    </w:tbl>
    <w:p w:rsidR="00000000" w:rsidDel="00000000" w:rsidP="00000000" w:rsidRDefault="00000000" w:rsidRPr="00000000" w14:paraId="0000072D">
      <w:pPr>
        <w:pStyle w:val="Heading4"/>
        <w:keepNext w:val="0"/>
        <w:keepLines w:val="0"/>
        <w:spacing w:after="0" w:before="200" w:lineRule="auto"/>
        <w:rPr/>
      </w:pPr>
      <w:bookmarkStart w:colFirst="0" w:colLast="0" w:name="_8n9bo1yg0ohj" w:id="89"/>
      <w:bookmarkEnd w:id="89"/>
      <w:r w:rsidDel="00000000" w:rsidR="00000000" w:rsidRPr="00000000">
        <w:rPr>
          <w:rtl w:val="0"/>
        </w:rPr>
        <w:t xml:space="preserve">5.2.5 Data Storage and Processing</w:t>
      </w:r>
    </w:p>
    <w:p w:rsidR="00000000" w:rsidDel="00000000" w:rsidP="00000000" w:rsidRDefault="00000000" w:rsidRPr="00000000" w14:paraId="0000072E">
      <w:pPr>
        <w:rPr/>
      </w:pPr>
      <w:r w:rsidDel="00000000" w:rsidR="00000000" w:rsidRPr="00000000">
        <w:rPr>
          <w:rtl w:val="0"/>
        </w:rPr>
      </w:r>
    </w:p>
    <w:tbl>
      <w:tblPr>
        <w:tblStyle w:val="Table40"/>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57.0114942528735"/>
        <w:gridCol w:w="6502.988505747126"/>
        <w:tblGridChange w:id="0">
          <w:tblGrid>
            <w:gridCol w:w="2857.0114942528735"/>
            <w:gridCol w:w="6502.988505747126"/>
          </w:tblGrid>
        </w:tblGridChange>
      </w:tblGrid>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72F">
            <w:pPr>
              <w:spacing w:after="40" w:before="40" w:lineRule="auto"/>
              <w:rPr/>
            </w:pPr>
            <w:r w:rsidDel="00000000" w:rsidR="00000000" w:rsidRPr="00000000">
              <w:rPr>
                <w:rtl w:val="0"/>
              </w:rPr>
              <w:t xml:space="preserve">Component</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730">
            <w:pPr>
              <w:spacing w:after="40" w:before="40" w:lineRule="auto"/>
              <w:rPr/>
            </w:pPr>
            <w:r w:rsidDel="00000000" w:rsidR="00000000" w:rsidRPr="00000000">
              <w:rPr>
                <w:rtl w:val="0"/>
              </w:rPr>
              <w:t xml:space="preserve">Description</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31">
            <w:pPr>
              <w:spacing w:after="40" w:before="40" w:lineRule="auto"/>
              <w:rPr/>
            </w:pPr>
            <w:r w:rsidDel="00000000" w:rsidR="00000000" w:rsidRPr="00000000">
              <w:rPr>
                <w:rtl w:val="0"/>
              </w:rPr>
              <w:t xml:space="preserve">Relational Database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32">
            <w:pPr>
              <w:spacing w:after="40" w:before="40" w:lineRule="auto"/>
              <w:rPr/>
            </w:pPr>
            <w:r w:rsidDel="00000000" w:rsidR="00000000" w:rsidRPr="00000000">
              <w:rPr>
                <w:rtl w:val="0"/>
              </w:rPr>
              <w:t xml:space="preserve">Stores structured migration data and application metadata.</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33">
            <w:pPr>
              <w:spacing w:after="40" w:before="40" w:lineRule="auto"/>
              <w:rPr/>
            </w:pPr>
            <w:r w:rsidDel="00000000" w:rsidR="00000000" w:rsidRPr="00000000">
              <w:rPr>
                <w:rtl w:val="0"/>
              </w:rPr>
              <w:t xml:space="preserve">Document Store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34">
            <w:pPr>
              <w:spacing w:after="40" w:before="40" w:lineRule="auto"/>
              <w:rPr/>
            </w:pPr>
            <w:r w:rsidDel="00000000" w:rsidR="00000000" w:rsidRPr="00000000">
              <w:rPr>
                <w:rtl w:val="0"/>
              </w:rPr>
              <w:t xml:space="preserve">Stores unstructured data such as reports and documentation.</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35">
            <w:pPr>
              <w:spacing w:after="40" w:before="40" w:lineRule="auto"/>
              <w:rPr/>
            </w:pPr>
            <w:r w:rsidDel="00000000" w:rsidR="00000000" w:rsidRPr="00000000">
              <w:rPr>
                <w:rtl w:val="0"/>
              </w:rPr>
              <w:t xml:space="preserve">File Storage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36">
            <w:pPr>
              <w:spacing w:after="40" w:before="40" w:lineRule="auto"/>
              <w:rPr/>
            </w:pPr>
            <w:r w:rsidDel="00000000" w:rsidR="00000000" w:rsidRPr="00000000">
              <w:rPr>
                <w:rtl w:val="0"/>
              </w:rPr>
              <w:t xml:space="preserve">Manages binary files and artifacts.</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37">
            <w:pPr>
              <w:spacing w:after="40" w:before="40" w:lineRule="auto"/>
              <w:rPr/>
            </w:pPr>
            <w:r w:rsidDel="00000000" w:rsidR="00000000" w:rsidRPr="00000000">
              <w:rPr>
                <w:rtl w:val="0"/>
              </w:rPr>
              <w:t xml:space="preserve">Cache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38">
            <w:pPr>
              <w:spacing w:after="40" w:before="40" w:lineRule="auto"/>
              <w:rPr/>
            </w:pPr>
            <w:r w:rsidDel="00000000" w:rsidR="00000000" w:rsidRPr="00000000">
              <w:rPr>
                <w:rtl w:val="0"/>
              </w:rPr>
              <w:t xml:space="preserve">Improves performance for frequently accessed data.</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39">
            <w:pPr>
              <w:spacing w:after="40" w:before="40" w:lineRule="auto"/>
              <w:rPr/>
            </w:pPr>
            <w:r w:rsidDel="00000000" w:rsidR="00000000" w:rsidRPr="00000000">
              <w:rPr>
                <w:rtl w:val="0"/>
              </w:rPr>
              <w:t xml:space="preserve">Data Processing Pipeline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3A">
            <w:pPr>
              <w:spacing w:after="40" w:before="40" w:lineRule="auto"/>
              <w:rPr/>
            </w:pPr>
            <w:r w:rsidDel="00000000" w:rsidR="00000000" w:rsidRPr="00000000">
              <w:rPr>
                <w:rtl w:val="0"/>
              </w:rPr>
              <w:t xml:space="preserve">Processes and transforms data for analysis and reporting.</w:t>
            </w:r>
          </w:p>
        </w:tc>
      </w:tr>
    </w:tbl>
    <w:p w:rsidR="00000000" w:rsidDel="00000000" w:rsidP="00000000" w:rsidRDefault="00000000" w:rsidRPr="00000000" w14:paraId="0000073B">
      <w:pPr>
        <w:pStyle w:val="Heading3"/>
        <w:keepNext w:val="0"/>
        <w:keepLines w:val="0"/>
        <w:spacing w:after="0" w:before="200" w:lineRule="auto"/>
        <w:rPr/>
      </w:pPr>
      <w:bookmarkStart w:colFirst="0" w:colLast="0" w:name="_jkfeaorl2io8" w:id="90"/>
      <w:bookmarkEnd w:id="90"/>
      <w:r w:rsidDel="00000000" w:rsidR="00000000" w:rsidRPr="00000000">
        <w:rPr>
          <w:rtl w:val="0"/>
        </w:rPr>
        <w:t xml:space="preserve">5.3 Deployment Architecture</w:t>
      </w:r>
    </w:p>
    <w:p w:rsidR="00000000" w:rsidDel="00000000" w:rsidP="00000000" w:rsidRDefault="00000000" w:rsidRPr="00000000" w14:paraId="0000073C">
      <w:pPr>
        <w:spacing w:after="180" w:before="180" w:lineRule="auto"/>
        <w:rPr/>
      </w:pPr>
      <w:r w:rsidDel="00000000" w:rsidR="00000000" w:rsidRPr="00000000">
        <w:rPr>
          <w:rtl w:val="0"/>
        </w:rPr>
        <w:t xml:space="preserve">The enhanced HyperMig platform will be deployed using a multi-tier architecture in AWS:</w:t>
      </w:r>
    </w:p>
    <w:p w:rsidR="00000000" w:rsidDel="00000000" w:rsidP="00000000" w:rsidRDefault="00000000" w:rsidRPr="00000000" w14:paraId="0000073D">
      <w:pPr>
        <w:spacing w:after="40" w:before="40" w:lineRule="auto"/>
        <w:ind w:left="960" w:hanging="480"/>
        <w:rPr/>
      </w:pPr>
      <w:r w:rsidDel="00000000" w:rsidR="00000000" w:rsidRPr="00000000">
        <w:rPr>
          <w:rtl w:val="0"/>
        </w:rPr>
        <w:t xml:space="preserve">1.</w:t>
      </w:r>
      <w:r w:rsidDel="00000000" w:rsidR="00000000" w:rsidRPr="00000000">
        <w:rPr>
          <w:sz w:val="14"/>
          <w:szCs w:val="14"/>
          <w:rtl w:val="0"/>
        </w:rPr>
        <w:t xml:space="preserve">    </w:t>
        <w:tab/>
      </w:r>
      <w:r w:rsidDel="00000000" w:rsidR="00000000" w:rsidRPr="00000000">
        <w:rPr>
          <w:rtl w:val="0"/>
        </w:rPr>
        <w:t xml:space="preserve">Presentation Tier: Web servers hosting the HyperMig user interface, deployed in an Auto Scaling Group behind an Application Load Balancer.</w:t>
      </w:r>
    </w:p>
    <w:p w:rsidR="00000000" w:rsidDel="00000000" w:rsidP="00000000" w:rsidRDefault="00000000" w:rsidRPr="00000000" w14:paraId="0000073E">
      <w:pPr>
        <w:spacing w:after="40" w:before="40" w:lineRule="auto"/>
        <w:ind w:left="960" w:hanging="480"/>
        <w:rPr/>
      </w:pPr>
      <w:r w:rsidDel="00000000" w:rsidR="00000000" w:rsidRPr="00000000">
        <w:rPr>
          <w:rtl w:val="0"/>
        </w:rPr>
        <w:t xml:space="preserve">2.</w:t>
      </w:r>
      <w:r w:rsidDel="00000000" w:rsidR="00000000" w:rsidRPr="00000000">
        <w:rPr>
          <w:sz w:val="14"/>
          <w:szCs w:val="14"/>
          <w:rtl w:val="0"/>
        </w:rPr>
        <w:t xml:space="preserve">    </w:t>
        <w:tab/>
      </w:r>
      <w:r w:rsidDel="00000000" w:rsidR="00000000" w:rsidRPr="00000000">
        <w:rPr>
          <w:rtl w:val="0"/>
        </w:rPr>
        <w:t xml:space="preserve">Application Tier: Application servers hosting the business logic and integration services, deployed in an Auto Scaling Group.</w:t>
      </w:r>
    </w:p>
    <w:p w:rsidR="00000000" w:rsidDel="00000000" w:rsidP="00000000" w:rsidRDefault="00000000" w:rsidRPr="00000000" w14:paraId="0000073F">
      <w:pPr>
        <w:spacing w:after="40" w:before="40" w:lineRule="auto"/>
        <w:ind w:left="960" w:hanging="480"/>
        <w:rPr/>
      </w:pPr>
      <w:r w:rsidDel="00000000" w:rsidR="00000000" w:rsidRPr="00000000">
        <w:rPr>
          <w:rtl w:val="0"/>
        </w:rPr>
        <w:t xml:space="preserve">3.</w:t>
      </w:r>
      <w:r w:rsidDel="00000000" w:rsidR="00000000" w:rsidRPr="00000000">
        <w:rPr>
          <w:sz w:val="14"/>
          <w:szCs w:val="14"/>
          <w:rtl w:val="0"/>
        </w:rPr>
        <w:t xml:space="preserve">    </w:t>
        <w:tab/>
      </w:r>
      <w:r w:rsidDel="00000000" w:rsidR="00000000" w:rsidRPr="00000000">
        <w:rPr>
          <w:rtl w:val="0"/>
        </w:rPr>
        <w:t xml:space="preserve">Data Tier: Database servers and storage systems for persistent data, deployed with appropriate redundancy and backup mechanisms.</w:t>
      </w:r>
    </w:p>
    <w:p w:rsidR="00000000" w:rsidDel="00000000" w:rsidP="00000000" w:rsidRDefault="00000000" w:rsidRPr="00000000" w14:paraId="00000740">
      <w:pPr>
        <w:spacing w:after="40" w:before="40" w:lineRule="auto"/>
        <w:ind w:left="960" w:hanging="480"/>
        <w:rPr/>
      </w:pPr>
      <w:r w:rsidDel="00000000" w:rsidR="00000000" w:rsidRPr="00000000">
        <w:rPr>
          <w:rtl w:val="0"/>
        </w:rPr>
        <w:t xml:space="preserve">4.</w:t>
      </w:r>
      <w:r w:rsidDel="00000000" w:rsidR="00000000" w:rsidRPr="00000000">
        <w:rPr>
          <w:sz w:val="14"/>
          <w:szCs w:val="14"/>
          <w:rtl w:val="0"/>
        </w:rPr>
        <w:t xml:space="preserve">    </w:t>
        <w:tab/>
      </w:r>
      <w:r w:rsidDel="00000000" w:rsidR="00000000" w:rsidRPr="00000000">
        <w:rPr>
          <w:rtl w:val="0"/>
        </w:rPr>
        <w:t xml:space="preserve">AI/ML Tier: Serverless functions and managed services for AI/ML capabilities, scaling based on demand.</w:t>
      </w:r>
    </w:p>
    <w:p w:rsidR="00000000" w:rsidDel="00000000" w:rsidP="00000000" w:rsidRDefault="00000000" w:rsidRPr="00000000" w14:paraId="00000741">
      <w:pPr>
        <w:spacing w:after="180" w:before="180" w:lineRule="auto"/>
        <w:rPr/>
      </w:pPr>
      <w:r w:rsidDel="00000000" w:rsidR="00000000" w:rsidRPr="00000000">
        <w:rPr>
          <w:rtl w:val="0"/>
        </w:rPr>
        <w:t xml:space="preserve">The deployment will leverage AWS services such as: - Amazon EC2 for compute resources - Amazon RDS for relational databases - Amazon S3 for file storage - Amazon ElastiCache for caching - AWS Lambda for serverless functions - Amazon SageMaker for AI/ML capabilities - Amazon CloudFront for content delivery - AWS WAF for web application security</w:t>
      </w:r>
    </w:p>
    <w:p w:rsidR="00000000" w:rsidDel="00000000" w:rsidP="00000000" w:rsidRDefault="00000000" w:rsidRPr="00000000" w14:paraId="00000742">
      <w:pPr>
        <w:pStyle w:val="Heading3"/>
        <w:keepNext w:val="0"/>
        <w:keepLines w:val="0"/>
        <w:spacing w:after="0" w:before="200" w:lineRule="auto"/>
        <w:rPr/>
      </w:pPr>
      <w:bookmarkStart w:colFirst="0" w:colLast="0" w:name="_btq0z9x31osv" w:id="91"/>
      <w:bookmarkEnd w:id="91"/>
      <w:r w:rsidDel="00000000" w:rsidR="00000000" w:rsidRPr="00000000">
        <w:rPr>
          <w:rtl w:val="0"/>
        </w:rPr>
        <w:t xml:space="preserve">5.4 Data Flow</w:t>
      </w:r>
    </w:p>
    <w:p w:rsidR="00000000" w:rsidDel="00000000" w:rsidP="00000000" w:rsidRDefault="00000000" w:rsidRPr="00000000" w14:paraId="00000743">
      <w:pPr>
        <w:spacing w:after="180" w:before="180" w:lineRule="auto"/>
        <w:rPr/>
      </w:pPr>
      <w:r w:rsidDel="00000000" w:rsidR="00000000" w:rsidRPr="00000000">
        <w:rPr>
          <w:rtl w:val="0"/>
        </w:rPr>
        <w:t xml:space="preserve">The primary data flows in the enhanced HyperMig platform are:</w:t>
      </w:r>
    </w:p>
    <w:p w:rsidR="00000000" w:rsidDel="00000000" w:rsidP="00000000" w:rsidRDefault="00000000" w:rsidRPr="00000000" w14:paraId="00000744">
      <w:pPr>
        <w:spacing w:after="40" w:before="40" w:lineRule="auto"/>
        <w:ind w:left="960" w:hanging="480"/>
        <w:rPr/>
      </w:pPr>
      <w:r w:rsidDel="00000000" w:rsidR="00000000" w:rsidRPr="00000000">
        <w:rPr>
          <w:rtl w:val="0"/>
        </w:rPr>
        <w:t xml:space="preserve">1.</w:t>
      </w:r>
      <w:r w:rsidDel="00000000" w:rsidR="00000000" w:rsidRPr="00000000">
        <w:rPr>
          <w:sz w:val="14"/>
          <w:szCs w:val="14"/>
          <w:rtl w:val="0"/>
        </w:rPr>
        <w:t xml:space="preserve">    </w:t>
        <w:tab/>
      </w:r>
      <w:r w:rsidDel="00000000" w:rsidR="00000000" w:rsidRPr="00000000">
        <w:rPr>
          <w:rtl w:val="0"/>
        </w:rPr>
        <w:t xml:space="preserve">Discovery Data Flow:</w:t>
      </w:r>
    </w:p>
    <w:p w:rsidR="00000000" w:rsidDel="00000000" w:rsidP="00000000" w:rsidRDefault="00000000" w:rsidRPr="00000000" w14:paraId="00000745">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Fonts w:ascii="Nova Mono" w:cs="Nova Mono" w:eastAsia="Nova Mono" w:hAnsi="Nova Mono"/>
          <w:rtl w:val="0"/>
        </w:rPr>
        <w:t xml:space="preserve">Client environment → Discovery Appliance → Data synchronization → HyperMig Core Platform → Data processing → Storage</w:t>
      </w:r>
    </w:p>
    <w:p w:rsidR="00000000" w:rsidDel="00000000" w:rsidP="00000000" w:rsidRDefault="00000000" w:rsidRPr="00000000" w14:paraId="00000746">
      <w:pPr>
        <w:spacing w:after="40" w:before="40" w:lineRule="auto"/>
        <w:ind w:left="960" w:hanging="480"/>
        <w:rPr/>
      </w:pPr>
      <w:r w:rsidDel="00000000" w:rsidR="00000000" w:rsidRPr="00000000">
        <w:rPr>
          <w:rtl w:val="0"/>
        </w:rPr>
        <w:t xml:space="preserve">2.</w:t>
      </w:r>
      <w:r w:rsidDel="00000000" w:rsidR="00000000" w:rsidRPr="00000000">
        <w:rPr>
          <w:sz w:val="14"/>
          <w:szCs w:val="14"/>
          <w:rtl w:val="0"/>
        </w:rPr>
        <w:t xml:space="preserve">    </w:t>
        <w:tab/>
      </w:r>
      <w:r w:rsidDel="00000000" w:rsidR="00000000" w:rsidRPr="00000000">
        <w:rPr>
          <w:rtl w:val="0"/>
        </w:rPr>
        <w:t xml:space="preserve">Migration Planning Flow:</w:t>
      </w:r>
    </w:p>
    <w:p w:rsidR="00000000" w:rsidDel="00000000" w:rsidP="00000000" w:rsidRDefault="00000000" w:rsidRPr="00000000" w14:paraId="00000747">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Fonts w:ascii="Nova Mono" w:cs="Nova Mono" w:eastAsia="Nova Mono" w:hAnsi="Nova Mono"/>
          <w:rtl w:val="0"/>
        </w:rPr>
        <w:t xml:space="preserve">Discovery data → AI/ML analysis → Migration strategy recommendations → Wave planning → User review and approval → Final migration plan</w:t>
      </w:r>
    </w:p>
    <w:p w:rsidR="00000000" w:rsidDel="00000000" w:rsidP="00000000" w:rsidRDefault="00000000" w:rsidRPr="00000000" w14:paraId="00000748">
      <w:pPr>
        <w:spacing w:after="40" w:before="40" w:lineRule="auto"/>
        <w:ind w:left="960" w:hanging="480"/>
        <w:rPr/>
      </w:pPr>
      <w:r w:rsidDel="00000000" w:rsidR="00000000" w:rsidRPr="00000000">
        <w:rPr>
          <w:rtl w:val="0"/>
        </w:rPr>
        <w:t xml:space="preserve">3.</w:t>
      </w:r>
      <w:r w:rsidDel="00000000" w:rsidR="00000000" w:rsidRPr="00000000">
        <w:rPr>
          <w:sz w:val="14"/>
          <w:szCs w:val="14"/>
          <w:rtl w:val="0"/>
        </w:rPr>
        <w:t xml:space="preserve">    </w:t>
        <w:tab/>
      </w:r>
      <w:r w:rsidDel="00000000" w:rsidR="00000000" w:rsidRPr="00000000">
        <w:rPr>
          <w:rtl w:val="0"/>
        </w:rPr>
        <w:t xml:space="preserve">Migration Execution Flow:</w:t>
      </w:r>
    </w:p>
    <w:p w:rsidR="00000000" w:rsidDel="00000000" w:rsidP="00000000" w:rsidRDefault="00000000" w:rsidRPr="00000000" w14:paraId="00000749">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Fonts w:ascii="Nova Mono" w:cs="Nova Mono" w:eastAsia="Nova Mono" w:hAnsi="Nova Mono"/>
          <w:rtl w:val="0"/>
        </w:rPr>
        <w:t xml:space="preserve">Migration plan → AWS service integration → MGN replication → Test instance launch → Validation → Cutover planning → Cutover execution</w:t>
      </w:r>
    </w:p>
    <w:p w:rsidR="00000000" w:rsidDel="00000000" w:rsidP="00000000" w:rsidRDefault="00000000" w:rsidRPr="00000000" w14:paraId="0000074A">
      <w:pPr>
        <w:spacing w:after="40" w:before="40" w:lineRule="auto"/>
        <w:ind w:left="960" w:hanging="480"/>
        <w:rPr/>
      </w:pPr>
      <w:r w:rsidDel="00000000" w:rsidR="00000000" w:rsidRPr="00000000">
        <w:rPr>
          <w:rtl w:val="0"/>
        </w:rPr>
        <w:t xml:space="preserve">4.</w:t>
      </w:r>
      <w:r w:rsidDel="00000000" w:rsidR="00000000" w:rsidRPr="00000000">
        <w:rPr>
          <w:sz w:val="14"/>
          <w:szCs w:val="14"/>
          <w:rtl w:val="0"/>
        </w:rPr>
        <w:t xml:space="preserve">    </w:t>
        <w:tab/>
      </w:r>
      <w:r w:rsidDel="00000000" w:rsidR="00000000" w:rsidRPr="00000000">
        <w:rPr>
          <w:rtl w:val="0"/>
        </w:rPr>
        <w:t xml:space="preserve">Reporting Flow:</w:t>
      </w:r>
    </w:p>
    <w:p w:rsidR="00000000" w:rsidDel="00000000" w:rsidP="00000000" w:rsidRDefault="00000000" w:rsidRPr="00000000" w14:paraId="0000074B">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Fonts w:ascii="Nova Mono" w:cs="Nova Mono" w:eastAsia="Nova Mono" w:hAnsi="Nova Mono"/>
          <w:rtl w:val="0"/>
        </w:rPr>
        <w:t xml:space="preserve">Various data sources → Data aggregation → Report generation → User interface display → Export to external formats</w:t>
      </w:r>
    </w:p>
    <w:p w:rsidR="00000000" w:rsidDel="00000000" w:rsidP="00000000" w:rsidRDefault="00000000" w:rsidRPr="00000000" w14:paraId="0000074C">
      <w:pPr>
        <w:pStyle w:val="Heading3"/>
        <w:keepNext w:val="0"/>
        <w:keepLines w:val="0"/>
        <w:spacing w:after="0" w:before="200" w:lineRule="auto"/>
        <w:rPr/>
      </w:pPr>
      <w:bookmarkStart w:colFirst="0" w:colLast="0" w:name="_mfpeghnmg85x" w:id="92"/>
      <w:bookmarkEnd w:id="92"/>
      <w:r w:rsidDel="00000000" w:rsidR="00000000" w:rsidRPr="00000000">
        <w:rPr>
          <w:rtl w:val="0"/>
        </w:rPr>
        <w:t xml:space="preserve">5.5 Security Architecture</w:t>
      </w:r>
    </w:p>
    <w:p w:rsidR="00000000" w:rsidDel="00000000" w:rsidP="00000000" w:rsidRDefault="00000000" w:rsidRPr="00000000" w14:paraId="0000074D">
      <w:pPr>
        <w:spacing w:after="180" w:before="180" w:lineRule="auto"/>
        <w:rPr/>
      </w:pPr>
      <w:r w:rsidDel="00000000" w:rsidR="00000000" w:rsidRPr="00000000">
        <w:rPr>
          <w:rtl w:val="0"/>
        </w:rPr>
        <w:t xml:space="preserve">The security architecture of the enhanced HyperMig platform includes:</w:t>
      </w:r>
    </w:p>
    <w:p w:rsidR="00000000" w:rsidDel="00000000" w:rsidP="00000000" w:rsidRDefault="00000000" w:rsidRPr="00000000" w14:paraId="0000074E">
      <w:pPr>
        <w:spacing w:after="40" w:before="40" w:lineRule="auto"/>
        <w:ind w:left="960" w:hanging="480"/>
        <w:rPr/>
      </w:pPr>
      <w:r w:rsidDel="00000000" w:rsidR="00000000" w:rsidRPr="00000000">
        <w:rPr>
          <w:rtl w:val="0"/>
        </w:rPr>
        <w:t xml:space="preserve">1.</w:t>
      </w:r>
      <w:r w:rsidDel="00000000" w:rsidR="00000000" w:rsidRPr="00000000">
        <w:rPr>
          <w:sz w:val="14"/>
          <w:szCs w:val="14"/>
          <w:rtl w:val="0"/>
        </w:rPr>
        <w:t xml:space="preserve">    </w:t>
        <w:tab/>
      </w:r>
      <w:r w:rsidDel="00000000" w:rsidR="00000000" w:rsidRPr="00000000">
        <w:rPr>
          <w:rtl w:val="0"/>
        </w:rPr>
        <w:t xml:space="preserve">Network Security:</w:t>
      </w:r>
    </w:p>
    <w:p w:rsidR="00000000" w:rsidDel="00000000" w:rsidP="00000000" w:rsidRDefault="00000000" w:rsidRPr="00000000" w14:paraId="0000074F">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TLS encryption for all data in transit</w:t>
      </w:r>
    </w:p>
    <w:p w:rsidR="00000000" w:rsidDel="00000000" w:rsidP="00000000" w:rsidRDefault="00000000" w:rsidRPr="00000000" w14:paraId="00000750">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Network segmentation with appropriate security groups and NACLs</w:t>
      </w:r>
    </w:p>
    <w:p w:rsidR="00000000" w:rsidDel="00000000" w:rsidP="00000000" w:rsidRDefault="00000000" w:rsidRPr="00000000" w14:paraId="00000751">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VPC endpoints for AWS service access</w:t>
      </w:r>
    </w:p>
    <w:p w:rsidR="00000000" w:rsidDel="00000000" w:rsidP="00000000" w:rsidRDefault="00000000" w:rsidRPr="00000000" w14:paraId="00000752">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Web application firewall for protection against common attacks</w:t>
      </w:r>
    </w:p>
    <w:p w:rsidR="00000000" w:rsidDel="00000000" w:rsidP="00000000" w:rsidRDefault="00000000" w:rsidRPr="00000000" w14:paraId="00000753">
      <w:pPr>
        <w:spacing w:after="40" w:before="40" w:lineRule="auto"/>
        <w:ind w:left="960" w:hanging="480"/>
        <w:rPr/>
      </w:pPr>
      <w:r w:rsidDel="00000000" w:rsidR="00000000" w:rsidRPr="00000000">
        <w:rPr>
          <w:rtl w:val="0"/>
        </w:rPr>
        <w:t xml:space="preserve">2.</w:t>
      </w:r>
      <w:r w:rsidDel="00000000" w:rsidR="00000000" w:rsidRPr="00000000">
        <w:rPr>
          <w:sz w:val="14"/>
          <w:szCs w:val="14"/>
          <w:rtl w:val="0"/>
        </w:rPr>
        <w:t xml:space="preserve">    </w:t>
        <w:tab/>
      </w:r>
      <w:r w:rsidDel="00000000" w:rsidR="00000000" w:rsidRPr="00000000">
        <w:rPr>
          <w:rtl w:val="0"/>
        </w:rPr>
        <w:t xml:space="preserve">Identity and Access Management:</w:t>
      </w:r>
    </w:p>
    <w:p w:rsidR="00000000" w:rsidDel="00000000" w:rsidP="00000000" w:rsidRDefault="00000000" w:rsidRPr="00000000" w14:paraId="00000754">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Role-based access control for all functions</w:t>
      </w:r>
    </w:p>
    <w:p w:rsidR="00000000" w:rsidDel="00000000" w:rsidP="00000000" w:rsidRDefault="00000000" w:rsidRPr="00000000" w14:paraId="00000755">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Integration with enterprise identity providers</w:t>
      </w:r>
    </w:p>
    <w:p w:rsidR="00000000" w:rsidDel="00000000" w:rsidP="00000000" w:rsidRDefault="00000000" w:rsidRPr="00000000" w14:paraId="00000756">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Least privilege principle for all service accounts</w:t>
      </w:r>
    </w:p>
    <w:p w:rsidR="00000000" w:rsidDel="00000000" w:rsidP="00000000" w:rsidRDefault="00000000" w:rsidRPr="00000000" w14:paraId="00000757">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Multi-factor authentication for administrative access</w:t>
      </w:r>
    </w:p>
    <w:p w:rsidR="00000000" w:rsidDel="00000000" w:rsidP="00000000" w:rsidRDefault="00000000" w:rsidRPr="00000000" w14:paraId="00000758">
      <w:pPr>
        <w:spacing w:after="40" w:before="40" w:lineRule="auto"/>
        <w:ind w:left="960" w:hanging="480"/>
        <w:rPr/>
      </w:pPr>
      <w:r w:rsidDel="00000000" w:rsidR="00000000" w:rsidRPr="00000000">
        <w:rPr>
          <w:rtl w:val="0"/>
        </w:rPr>
        <w:t xml:space="preserve">3.</w:t>
      </w:r>
      <w:r w:rsidDel="00000000" w:rsidR="00000000" w:rsidRPr="00000000">
        <w:rPr>
          <w:sz w:val="14"/>
          <w:szCs w:val="14"/>
          <w:rtl w:val="0"/>
        </w:rPr>
        <w:t xml:space="preserve">    </w:t>
        <w:tab/>
      </w:r>
      <w:r w:rsidDel="00000000" w:rsidR="00000000" w:rsidRPr="00000000">
        <w:rPr>
          <w:rtl w:val="0"/>
        </w:rPr>
        <w:t xml:space="preserve">Data Security:</w:t>
      </w:r>
    </w:p>
    <w:p w:rsidR="00000000" w:rsidDel="00000000" w:rsidP="00000000" w:rsidRDefault="00000000" w:rsidRPr="00000000" w14:paraId="00000759">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Encryption of sensitive data at rest</w:t>
      </w:r>
    </w:p>
    <w:p w:rsidR="00000000" w:rsidDel="00000000" w:rsidP="00000000" w:rsidRDefault="00000000" w:rsidRPr="00000000" w14:paraId="0000075A">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Secure credential management</w:t>
      </w:r>
    </w:p>
    <w:p w:rsidR="00000000" w:rsidDel="00000000" w:rsidP="00000000" w:rsidRDefault="00000000" w:rsidRPr="00000000" w14:paraId="0000075B">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Data masking for sensitive information in logs and reports</w:t>
      </w:r>
    </w:p>
    <w:p w:rsidR="00000000" w:rsidDel="00000000" w:rsidP="00000000" w:rsidRDefault="00000000" w:rsidRPr="00000000" w14:paraId="0000075C">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Secure data deletion when no longer needed</w:t>
      </w:r>
    </w:p>
    <w:p w:rsidR="00000000" w:rsidDel="00000000" w:rsidP="00000000" w:rsidRDefault="00000000" w:rsidRPr="00000000" w14:paraId="0000075D">
      <w:pPr>
        <w:spacing w:after="40" w:before="40" w:lineRule="auto"/>
        <w:ind w:left="960" w:hanging="480"/>
        <w:rPr/>
      </w:pPr>
      <w:r w:rsidDel="00000000" w:rsidR="00000000" w:rsidRPr="00000000">
        <w:rPr>
          <w:rtl w:val="0"/>
        </w:rPr>
        <w:t xml:space="preserve">4.</w:t>
      </w:r>
      <w:r w:rsidDel="00000000" w:rsidR="00000000" w:rsidRPr="00000000">
        <w:rPr>
          <w:sz w:val="14"/>
          <w:szCs w:val="14"/>
          <w:rtl w:val="0"/>
        </w:rPr>
        <w:t xml:space="preserve">    </w:t>
        <w:tab/>
      </w:r>
      <w:r w:rsidDel="00000000" w:rsidR="00000000" w:rsidRPr="00000000">
        <w:rPr>
          <w:rtl w:val="0"/>
        </w:rPr>
        <w:t xml:space="preserve">Operational Security:</w:t>
      </w:r>
    </w:p>
    <w:p w:rsidR="00000000" w:rsidDel="00000000" w:rsidP="00000000" w:rsidRDefault="00000000" w:rsidRPr="00000000" w14:paraId="0000075E">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Comprehensive audit logging</w:t>
      </w:r>
    </w:p>
    <w:p w:rsidR="00000000" w:rsidDel="00000000" w:rsidP="00000000" w:rsidRDefault="00000000" w:rsidRPr="00000000" w14:paraId="0000075F">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Automated vulnerability scanning</w:t>
      </w:r>
    </w:p>
    <w:p w:rsidR="00000000" w:rsidDel="00000000" w:rsidP="00000000" w:rsidRDefault="00000000" w:rsidRPr="00000000" w14:paraId="00000760">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Regular security patching</w:t>
      </w:r>
    </w:p>
    <w:p w:rsidR="00000000" w:rsidDel="00000000" w:rsidP="00000000" w:rsidRDefault="00000000" w:rsidRPr="00000000" w14:paraId="00000761">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Incident response procedures</w:t>
      </w:r>
    </w:p>
    <w:p w:rsidR="00000000" w:rsidDel="00000000" w:rsidP="00000000" w:rsidRDefault="00000000" w:rsidRPr="00000000" w14:paraId="00000762">
      <w:pPr>
        <w:pStyle w:val="Heading3"/>
        <w:keepNext w:val="0"/>
        <w:keepLines w:val="0"/>
        <w:spacing w:after="0" w:before="200" w:lineRule="auto"/>
        <w:rPr/>
      </w:pPr>
      <w:bookmarkStart w:colFirst="0" w:colLast="0" w:name="_nk6dvtluetyq" w:id="93"/>
      <w:bookmarkEnd w:id="93"/>
      <w:r w:rsidDel="00000000" w:rsidR="00000000" w:rsidRPr="00000000">
        <w:rPr>
          <w:rtl w:val="0"/>
        </w:rPr>
        <w:t xml:space="preserve">5.6 Integration Architecture</w:t>
      </w:r>
    </w:p>
    <w:p w:rsidR="00000000" w:rsidDel="00000000" w:rsidP="00000000" w:rsidRDefault="00000000" w:rsidRPr="00000000" w14:paraId="00000763">
      <w:pPr>
        <w:spacing w:after="180" w:before="180" w:lineRule="auto"/>
        <w:rPr/>
      </w:pPr>
      <w:r w:rsidDel="00000000" w:rsidR="00000000" w:rsidRPr="00000000">
        <w:rPr>
          <w:rtl w:val="0"/>
        </w:rPr>
        <w:t xml:space="preserve">The enhanced HyperMig platform will integrate with various systems and services:</w:t>
      </w:r>
    </w:p>
    <w:p w:rsidR="00000000" w:rsidDel="00000000" w:rsidP="00000000" w:rsidRDefault="00000000" w:rsidRPr="00000000" w14:paraId="00000764">
      <w:pPr>
        <w:spacing w:after="40" w:before="40" w:lineRule="auto"/>
        <w:ind w:left="960" w:hanging="480"/>
        <w:rPr/>
      </w:pPr>
      <w:r w:rsidDel="00000000" w:rsidR="00000000" w:rsidRPr="00000000">
        <w:rPr>
          <w:rtl w:val="0"/>
        </w:rPr>
        <w:t xml:space="preserve">1.</w:t>
      </w:r>
      <w:r w:rsidDel="00000000" w:rsidR="00000000" w:rsidRPr="00000000">
        <w:rPr>
          <w:sz w:val="14"/>
          <w:szCs w:val="14"/>
          <w:rtl w:val="0"/>
        </w:rPr>
        <w:t xml:space="preserve">    </w:t>
        <w:tab/>
      </w:r>
      <w:r w:rsidDel="00000000" w:rsidR="00000000" w:rsidRPr="00000000">
        <w:rPr>
          <w:rtl w:val="0"/>
        </w:rPr>
        <w:t xml:space="preserve">AWS Service Integrations:</w:t>
      </w:r>
    </w:p>
    <w:p w:rsidR="00000000" w:rsidDel="00000000" w:rsidP="00000000" w:rsidRDefault="00000000" w:rsidRPr="00000000" w14:paraId="00000765">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AWS Transform for application transformation</w:t>
      </w:r>
    </w:p>
    <w:p w:rsidR="00000000" w:rsidDel="00000000" w:rsidP="00000000" w:rsidRDefault="00000000" w:rsidRPr="00000000" w14:paraId="00000766">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AWS Migration Service (MGN) for server replication</w:t>
      </w:r>
    </w:p>
    <w:p w:rsidR="00000000" w:rsidDel="00000000" w:rsidP="00000000" w:rsidRDefault="00000000" w:rsidRPr="00000000" w14:paraId="00000767">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AWS Cost Explorer for cost analysis</w:t>
      </w:r>
    </w:p>
    <w:p w:rsidR="00000000" w:rsidDel="00000000" w:rsidP="00000000" w:rsidRDefault="00000000" w:rsidRPr="00000000" w14:paraId="00000768">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AWS CloudFormation for infrastructure deployment</w:t>
      </w:r>
    </w:p>
    <w:p w:rsidR="00000000" w:rsidDel="00000000" w:rsidP="00000000" w:rsidRDefault="00000000" w:rsidRPr="00000000" w14:paraId="00000769">
      <w:pPr>
        <w:spacing w:after="40" w:before="40" w:lineRule="auto"/>
        <w:ind w:left="960" w:hanging="480"/>
        <w:rPr/>
      </w:pPr>
      <w:r w:rsidDel="00000000" w:rsidR="00000000" w:rsidRPr="00000000">
        <w:rPr>
          <w:rtl w:val="0"/>
        </w:rPr>
        <w:t xml:space="preserve">2.</w:t>
      </w:r>
      <w:r w:rsidDel="00000000" w:rsidR="00000000" w:rsidRPr="00000000">
        <w:rPr>
          <w:sz w:val="14"/>
          <w:szCs w:val="14"/>
          <w:rtl w:val="0"/>
        </w:rPr>
        <w:t xml:space="preserve">    </w:t>
        <w:tab/>
      </w:r>
      <w:r w:rsidDel="00000000" w:rsidR="00000000" w:rsidRPr="00000000">
        <w:rPr>
          <w:rtl w:val="0"/>
        </w:rPr>
        <w:t xml:space="preserve">External System Integrations:</w:t>
      </w:r>
    </w:p>
    <w:p w:rsidR="00000000" w:rsidDel="00000000" w:rsidP="00000000" w:rsidRDefault="00000000" w:rsidRPr="00000000" w14:paraId="0000076A">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Enterprise identity providers (SAML, OAuth)</w:t>
      </w:r>
    </w:p>
    <w:p w:rsidR="00000000" w:rsidDel="00000000" w:rsidP="00000000" w:rsidRDefault="00000000" w:rsidRPr="00000000" w14:paraId="0000076B">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Monitoring and logging systems</w:t>
      </w:r>
    </w:p>
    <w:p w:rsidR="00000000" w:rsidDel="00000000" w:rsidP="00000000" w:rsidRDefault="00000000" w:rsidRPr="00000000" w14:paraId="0000076C">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Ticketing and workflow systems</w:t>
      </w:r>
    </w:p>
    <w:p w:rsidR="00000000" w:rsidDel="00000000" w:rsidP="00000000" w:rsidRDefault="00000000" w:rsidRPr="00000000" w14:paraId="0000076D">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Version control systems</w:t>
      </w:r>
    </w:p>
    <w:p w:rsidR="00000000" w:rsidDel="00000000" w:rsidP="00000000" w:rsidRDefault="00000000" w:rsidRPr="00000000" w14:paraId="0000076E">
      <w:pPr>
        <w:spacing w:after="40" w:before="40" w:lineRule="auto"/>
        <w:ind w:left="960" w:hanging="480"/>
        <w:rPr/>
      </w:pPr>
      <w:r w:rsidDel="00000000" w:rsidR="00000000" w:rsidRPr="00000000">
        <w:rPr>
          <w:rtl w:val="0"/>
        </w:rPr>
        <w:t xml:space="preserve">3.</w:t>
      </w:r>
      <w:r w:rsidDel="00000000" w:rsidR="00000000" w:rsidRPr="00000000">
        <w:rPr>
          <w:sz w:val="14"/>
          <w:szCs w:val="14"/>
          <w:rtl w:val="0"/>
        </w:rPr>
        <w:t xml:space="preserve">    </w:t>
        <w:tab/>
      </w:r>
      <w:r w:rsidDel="00000000" w:rsidR="00000000" w:rsidRPr="00000000">
        <w:rPr>
          <w:rtl w:val="0"/>
        </w:rPr>
        <w:t xml:space="preserve">Data Import/Export Integrations:</w:t>
      </w:r>
    </w:p>
    <w:p w:rsidR="00000000" w:rsidDel="00000000" w:rsidP="00000000" w:rsidRDefault="00000000" w:rsidRPr="00000000" w14:paraId="0000076F">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AWS Migration Evaluator</w:t>
      </w:r>
    </w:p>
    <w:p w:rsidR="00000000" w:rsidDel="00000000" w:rsidP="00000000" w:rsidRDefault="00000000" w:rsidRPr="00000000" w14:paraId="00000770">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RVTools</w:t>
      </w:r>
    </w:p>
    <w:p w:rsidR="00000000" w:rsidDel="00000000" w:rsidP="00000000" w:rsidRDefault="00000000" w:rsidRPr="00000000" w14:paraId="00000771">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Custom CSV formats</w:t>
      </w:r>
    </w:p>
    <w:p w:rsidR="00000000" w:rsidDel="00000000" w:rsidP="00000000" w:rsidRDefault="00000000" w:rsidRPr="00000000" w14:paraId="00000772">
      <w:pPr>
        <w:spacing w:after="40" w:before="40" w:lineRule="auto"/>
        <w:ind w:left="1680" w:hanging="48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Standard export formats (CSV, JSON, XML) # 6. Integration Requirements</w:t>
      </w:r>
    </w:p>
    <w:p w:rsidR="00000000" w:rsidDel="00000000" w:rsidP="00000000" w:rsidRDefault="00000000" w:rsidRPr="00000000" w14:paraId="00000773">
      <w:pPr>
        <w:spacing w:after="180" w:before="180" w:lineRule="auto"/>
        <w:rPr/>
      </w:pPr>
      <w:r w:rsidDel="00000000" w:rsidR="00000000" w:rsidRPr="00000000">
        <w:rPr>
          <w:rtl w:val="0"/>
        </w:rPr>
        <w:t xml:space="preserve">This section details the integration requirements for the enhanced HyperMig platform, focusing on how it will interact with external systems and services.</w:t>
      </w:r>
    </w:p>
    <w:p w:rsidR="00000000" w:rsidDel="00000000" w:rsidP="00000000" w:rsidRDefault="00000000" w:rsidRPr="00000000" w14:paraId="00000774">
      <w:pPr>
        <w:pStyle w:val="Heading3"/>
        <w:keepNext w:val="0"/>
        <w:keepLines w:val="0"/>
        <w:spacing w:after="0" w:before="200" w:lineRule="auto"/>
        <w:rPr/>
      </w:pPr>
      <w:bookmarkStart w:colFirst="0" w:colLast="0" w:name="_56whoai38j9z" w:id="94"/>
      <w:bookmarkEnd w:id="94"/>
      <w:r w:rsidDel="00000000" w:rsidR="00000000" w:rsidRPr="00000000">
        <w:rPr>
          <w:rtl w:val="0"/>
        </w:rPr>
        <w:t xml:space="preserve">6.1 AWS Service Integrations</w:t>
      </w:r>
    </w:p>
    <w:p w:rsidR="00000000" w:rsidDel="00000000" w:rsidP="00000000" w:rsidRDefault="00000000" w:rsidRPr="00000000" w14:paraId="00000775">
      <w:pPr>
        <w:rPr/>
      </w:pPr>
      <w:r w:rsidDel="00000000" w:rsidR="00000000" w:rsidRPr="00000000">
        <w:rPr>
          <w:rtl w:val="0"/>
        </w:rPr>
      </w:r>
    </w:p>
    <w:tbl>
      <w:tblPr>
        <w:tblStyle w:val="Table41"/>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2610"/>
        <w:gridCol w:w="1200"/>
        <w:gridCol w:w="2835"/>
        <w:gridCol w:w="1110"/>
        <w:tblGridChange w:id="0">
          <w:tblGrid>
            <w:gridCol w:w="1620"/>
            <w:gridCol w:w="2610"/>
            <w:gridCol w:w="1200"/>
            <w:gridCol w:w="2835"/>
            <w:gridCol w:w="111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776">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777">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778">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779">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77A">
            <w:pPr>
              <w:spacing w:after="40" w:before="40" w:lineRule="auto"/>
              <w:rPr>
                <w:b w:val="1"/>
              </w:rPr>
            </w:pPr>
            <w:r w:rsidDel="00000000" w:rsidR="00000000" w:rsidRPr="00000000">
              <w:rPr>
                <w:b w:val="1"/>
                <w:rtl w:val="0"/>
              </w:rPr>
              <w:t xml:space="preserve">Test Method</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7B">
            <w:pPr>
              <w:spacing w:after="40" w:before="40" w:lineRule="auto"/>
              <w:rPr/>
            </w:pPr>
            <w:r w:rsidDel="00000000" w:rsidR="00000000" w:rsidRPr="00000000">
              <w:rPr>
                <w:rtl w:val="0"/>
              </w:rPr>
              <w:t xml:space="preserve">IR-AWS-001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7C">
            <w:pPr>
              <w:spacing w:after="40" w:before="40" w:lineRule="auto"/>
              <w:rPr/>
            </w:pPr>
            <w:r w:rsidDel="00000000" w:rsidR="00000000" w:rsidRPr="00000000">
              <w:rPr>
                <w:rtl w:val="0"/>
              </w:rPr>
              <w:t xml:space="preserve">The system shall integrate with AWS Transform API for application transformation capabilities.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7D">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7E">
            <w:pPr>
              <w:spacing w:after="40" w:before="40" w:lineRule="auto"/>
              <w:rPr/>
            </w:pPr>
            <w:r w:rsidDel="00000000" w:rsidR="00000000" w:rsidRPr="00000000">
              <w:rPr>
                <w:rtl w:val="0"/>
              </w:rPr>
              <w:t xml:space="preserve">HyperMig successfully invokes AWS Transform API operations and processes the results.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7F">
            <w:pPr>
              <w:spacing w:after="40" w:before="40" w:lineRule="auto"/>
              <w:rPr/>
            </w:pPr>
            <w:r w:rsidDel="00000000" w:rsidR="00000000" w:rsidRPr="00000000">
              <w:rPr>
                <w:rtl w:val="0"/>
              </w:rPr>
              <w:t xml:space="preserve">Integration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80">
            <w:pPr>
              <w:spacing w:after="40" w:before="40" w:lineRule="auto"/>
              <w:rPr/>
            </w:pPr>
            <w:r w:rsidDel="00000000" w:rsidR="00000000" w:rsidRPr="00000000">
              <w:rPr>
                <w:rtl w:val="0"/>
              </w:rPr>
              <w:t xml:space="preserve">IR-AWS-002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81">
            <w:pPr>
              <w:spacing w:after="40" w:before="40" w:lineRule="auto"/>
              <w:rPr/>
            </w:pPr>
            <w:r w:rsidDel="00000000" w:rsidR="00000000" w:rsidRPr="00000000">
              <w:rPr>
                <w:rtl w:val="0"/>
              </w:rPr>
              <w:t xml:space="preserve">The system shall integrate with AWS Migration Service (MGN) API for server replication and migration.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82">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83">
            <w:pPr>
              <w:spacing w:after="40" w:before="40" w:lineRule="auto"/>
              <w:rPr/>
            </w:pPr>
            <w:r w:rsidDel="00000000" w:rsidR="00000000" w:rsidRPr="00000000">
              <w:rPr>
                <w:rtl w:val="0"/>
              </w:rPr>
              <w:t xml:space="preserve">HyperMig successfully invokes MGN API operations and processes the results.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84">
            <w:pPr>
              <w:spacing w:after="40" w:before="40" w:lineRule="auto"/>
              <w:rPr/>
            </w:pPr>
            <w:r w:rsidDel="00000000" w:rsidR="00000000" w:rsidRPr="00000000">
              <w:rPr>
                <w:rtl w:val="0"/>
              </w:rPr>
              <w:t xml:space="preserve">Integration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85">
            <w:pPr>
              <w:spacing w:after="40" w:before="40" w:lineRule="auto"/>
              <w:rPr/>
            </w:pPr>
            <w:r w:rsidDel="00000000" w:rsidR="00000000" w:rsidRPr="00000000">
              <w:rPr>
                <w:rtl w:val="0"/>
              </w:rPr>
              <w:t xml:space="preserve">IR-AWS-003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86">
            <w:pPr>
              <w:spacing w:after="40" w:before="40" w:lineRule="auto"/>
              <w:rPr/>
            </w:pPr>
            <w:r w:rsidDel="00000000" w:rsidR="00000000" w:rsidRPr="00000000">
              <w:rPr>
                <w:rtl w:val="0"/>
              </w:rPr>
              <w:t xml:space="preserve">The system shall integrate with AWS Cost Explorer API for cost analysis and optimization.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87">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88">
            <w:pPr>
              <w:spacing w:after="40" w:before="40" w:lineRule="auto"/>
              <w:rPr/>
            </w:pPr>
            <w:r w:rsidDel="00000000" w:rsidR="00000000" w:rsidRPr="00000000">
              <w:rPr>
                <w:rtl w:val="0"/>
              </w:rPr>
              <w:t xml:space="preserve">HyperMig retrieves accurate cost data from AWS Cost Explorer and incorporates it into TCO analysis.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89">
            <w:pPr>
              <w:spacing w:after="40" w:before="40" w:lineRule="auto"/>
              <w:rPr/>
            </w:pPr>
            <w:r w:rsidDel="00000000" w:rsidR="00000000" w:rsidRPr="00000000">
              <w:rPr>
                <w:rtl w:val="0"/>
              </w:rPr>
              <w:t xml:space="preserve">Integration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8A">
            <w:pPr>
              <w:spacing w:after="40" w:before="40" w:lineRule="auto"/>
              <w:rPr/>
            </w:pPr>
            <w:r w:rsidDel="00000000" w:rsidR="00000000" w:rsidRPr="00000000">
              <w:rPr>
                <w:rtl w:val="0"/>
              </w:rPr>
              <w:t xml:space="preserve">IR-AWS-004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8B">
            <w:pPr>
              <w:spacing w:after="40" w:before="40" w:lineRule="auto"/>
              <w:rPr/>
            </w:pPr>
            <w:r w:rsidDel="00000000" w:rsidR="00000000" w:rsidRPr="00000000">
              <w:rPr>
                <w:rtl w:val="0"/>
              </w:rPr>
              <w:t xml:space="preserve">The system shall integrate with AWS CloudFormation API for infrastructure deployment.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8C">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8D">
            <w:pPr>
              <w:spacing w:after="40" w:before="40" w:lineRule="auto"/>
              <w:rPr/>
            </w:pPr>
            <w:r w:rsidDel="00000000" w:rsidR="00000000" w:rsidRPr="00000000">
              <w:rPr>
                <w:rtl w:val="0"/>
              </w:rPr>
              <w:t xml:space="preserve">HyperMig successfully deploys CloudFormation templates and monitors stack status.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8E">
            <w:pPr>
              <w:spacing w:after="40" w:before="40" w:lineRule="auto"/>
              <w:rPr/>
            </w:pPr>
            <w:r w:rsidDel="00000000" w:rsidR="00000000" w:rsidRPr="00000000">
              <w:rPr>
                <w:rtl w:val="0"/>
              </w:rPr>
              <w:t xml:space="preserve">Integration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8F">
            <w:pPr>
              <w:spacing w:after="40" w:before="40" w:lineRule="auto"/>
              <w:rPr/>
            </w:pPr>
            <w:r w:rsidDel="00000000" w:rsidR="00000000" w:rsidRPr="00000000">
              <w:rPr>
                <w:rtl w:val="0"/>
              </w:rPr>
              <w:t xml:space="preserve">IR-AWS-005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90">
            <w:pPr>
              <w:spacing w:after="40" w:before="40" w:lineRule="auto"/>
              <w:rPr/>
            </w:pPr>
            <w:r w:rsidDel="00000000" w:rsidR="00000000" w:rsidRPr="00000000">
              <w:rPr>
                <w:rtl w:val="0"/>
              </w:rPr>
              <w:t xml:space="preserve">The system shall integrate with AWS IAM for secure service access.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91">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92">
            <w:pPr>
              <w:spacing w:after="40" w:before="40" w:lineRule="auto"/>
              <w:rPr/>
            </w:pPr>
            <w:r w:rsidDel="00000000" w:rsidR="00000000" w:rsidRPr="00000000">
              <w:rPr>
                <w:rtl w:val="0"/>
              </w:rPr>
              <w:t xml:space="preserve">HyperMig uses IAM roles and policies for secure access to AWS services with least privilege.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93">
            <w:pPr>
              <w:spacing w:after="40" w:before="40" w:lineRule="auto"/>
              <w:rPr/>
            </w:pPr>
            <w:r w:rsidDel="00000000" w:rsidR="00000000" w:rsidRPr="00000000">
              <w:rPr>
                <w:rtl w:val="0"/>
              </w:rPr>
              <w:t xml:space="preserve">Security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94">
            <w:pPr>
              <w:spacing w:after="40" w:before="40" w:lineRule="auto"/>
              <w:rPr/>
            </w:pPr>
            <w:r w:rsidDel="00000000" w:rsidR="00000000" w:rsidRPr="00000000">
              <w:rPr>
                <w:rtl w:val="0"/>
              </w:rPr>
              <w:t xml:space="preserve">IR-AWS-006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95">
            <w:pPr>
              <w:spacing w:after="40" w:before="40" w:lineRule="auto"/>
              <w:rPr/>
            </w:pPr>
            <w:r w:rsidDel="00000000" w:rsidR="00000000" w:rsidRPr="00000000">
              <w:rPr>
                <w:rtl w:val="0"/>
              </w:rPr>
              <w:t xml:space="preserve">The system shall integrate with AWS Secrets Manager for secure credential storage.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96">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97">
            <w:pPr>
              <w:spacing w:after="40" w:before="40" w:lineRule="auto"/>
              <w:rPr/>
            </w:pPr>
            <w:r w:rsidDel="00000000" w:rsidR="00000000" w:rsidRPr="00000000">
              <w:rPr>
                <w:rtl w:val="0"/>
              </w:rPr>
              <w:t xml:space="preserve">Sensitive credentials are stored and retrieved securely using AWS Secrets Manager.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98">
            <w:pPr>
              <w:spacing w:after="40" w:before="40" w:lineRule="auto"/>
              <w:rPr/>
            </w:pPr>
            <w:r w:rsidDel="00000000" w:rsidR="00000000" w:rsidRPr="00000000">
              <w:rPr>
                <w:rtl w:val="0"/>
              </w:rPr>
              <w:t xml:space="preserve">Security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99">
            <w:pPr>
              <w:spacing w:after="40" w:before="40" w:lineRule="auto"/>
              <w:rPr/>
            </w:pPr>
            <w:r w:rsidDel="00000000" w:rsidR="00000000" w:rsidRPr="00000000">
              <w:rPr>
                <w:rtl w:val="0"/>
              </w:rPr>
              <w:t xml:space="preserve">IR-AWS-007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9A">
            <w:pPr>
              <w:spacing w:after="40" w:before="40" w:lineRule="auto"/>
              <w:rPr/>
            </w:pPr>
            <w:r w:rsidDel="00000000" w:rsidR="00000000" w:rsidRPr="00000000">
              <w:rPr>
                <w:rtl w:val="0"/>
              </w:rPr>
              <w:t xml:space="preserve">The system shall integrate with AWS Systems Manager for server management operations.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9B">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9C">
            <w:pPr>
              <w:spacing w:after="40" w:before="40" w:lineRule="auto"/>
              <w:rPr/>
            </w:pPr>
            <w:r w:rsidDel="00000000" w:rsidR="00000000" w:rsidRPr="00000000">
              <w:rPr>
                <w:rtl w:val="0"/>
              </w:rPr>
              <w:t xml:space="preserve">HyperMig uses Systems Manager for server management tasks such as running commands and accessing instances.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9D">
            <w:pPr>
              <w:spacing w:after="40" w:before="40" w:lineRule="auto"/>
              <w:rPr/>
            </w:pPr>
            <w:r w:rsidDel="00000000" w:rsidR="00000000" w:rsidRPr="00000000">
              <w:rPr>
                <w:rtl w:val="0"/>
              </w:rPr>
              <w:t xml:space="preserve">Integration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9E">
            <w:pPr>
              <w:spacing w:after="40" w:before="40" w:lineRule="auto"/>
              <w:rPr/>
            </w:pPr>
            <w:r w:rsidDel="00000000" w:rsidR="00000000" w:rsidRPr="00000000">
              <w:rPr>
                <w:rtl w:val="0"/>
              </w:rPr>
              <w:t xml:space="preserve">IR-AWS-008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9F">
            <w:pPr>
              <w:spacing w:after="40" w:before="40" w:lineRule="auto"/>
              <w:rPr/>
            </w:pPr>
            <w:r w:rsidDel="00000000" w:rsidR="00000000" w:rsidRPr="00000000">
              <w:rPr>
                <w:rtl w:val="0"/>
              </w:rPr>
              <w:t xml:space="preserve">The system shall integrate with AWS Database Migration Service (DMS) for database migrations.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A0">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A1">
            <w:pPr>
              <w:spacing w:after="40" w:before="40" w:lineRule="auto"/>
              <w:rPr/>
            </w:pPr>
            <w:r w:rsidDel="00000000" w:rsidR="00000000" w:rsidRPr="00000000">
              <w:rPr>
                <w:rtl w:val="0"/>
              </w:rPr>
              <w:t xml:space="preserve">HyperMig configures and monitors DMS tasks for database migration.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A2">
            <w:pPr>
              <w:spacing w:after="40" w:before="40" w:lineRule="auto"/>
              <w:rPr/>
            </w:pPr>
            <w:r w:rsidDel="00000000" w:rsidR="00000000" w:rsidRPr="00000000">
              <w:rPr>
                <w:rtl w:val="0"/>
              </w:rPr>
              <w:t xml:space="preserve">Integration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A3">
            <w:pPr>
              <w:spacing w:after="40" w:before="40" w:lineRule="auto"/>
              <w:rPr/>
            </w:pPr>
            <w:r w:rsidDel="00000000" w:rsidR="00000000" w:rsidRPr="00000000">
              <w:rPr>
                <w:rtl w:val="0"/>
              </w:rPr>
              <w:t xml:space="preserve">IR-AWS-009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A4">
            <w:pPr>
              <w:spacing w:after="40" w:before="40" w:lineRule="auto"/>
              <w:rPr/>
            </w:pPr>
            <w:r w:rsidDel="00000000" w:rsidR="00000000" w:rsidRPr="00000000">
              <w:rPr>
                <w:rtl w:val="0"/>
              </w:rPr>
              <w:t xml:space="preserve">The system shall integrate with AWS Schema Conversion Tool (SCT) for database schema conversion.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A5">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A6">
            <w:pPr>
              <w:spacing w:after="40" w:before="40" w:lineRule="auto"/>
              <w:rPr/>
            </w:pPr>
            <w:r w:rsidDel="00000000" w:rsidR="00000000" w:rsidRPr="00000000">
              <w:rPr>
                <w:rtl w:val="0"/>
              </w:rPr>
              <w:t xml:space="preserve">HyperMig invokes SCT operations and processes the results for database schema conversion.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A7">
            <w:pPr>
              <w:spacing w:after="40" w:before="40" w:lineRule="auto"/>
              <w:rPr/>
            </w:pPr>
            <w:r w:rsidDel="00000000" w:rsidR="00000000" w:rsidRPr="00000000">
              <w:rPr>
                <w:rtl w:val="0"/>
              </w:rPr>
              <w:t xml:space="preserve">Integration Test</w:t>
            </w:r>
          </w:p>
        </w:tc>
      </w:tr>
    </w:tbl>
    <w:p w:rsidR="00000000" w:rsidDel="00000000" w:rsidP="00000000" w:rsidRDefault="00000000" w:rsidRPr="00000000" w14:paraId="000007A8">
      <w:pPr>
        <w:pStyle w:val="Heading3"/>
        <w:keepNext w:val="0"/>
        <w:keepLines w:val="0"/>
        <w:spacing w:after="0" w:before="200" w:lineRule="auto"/>
        <w:rPr/>
      </w:pPr>
      <w:bookmarkStart w:colFirst="0" w:colLast="0" w:name="_rhwsggln45k" w:id="95"/>
      <w:bookmarkEnd w:id="95"/>
      <w:r w:rsidDel="00000000" w:rsidR="00000000" w:rsidRPr="00000000">
        <w:rPr>
          <w:rtl w:val="0"/>
        </w:rPr>
      </w:r>
    </w:p>
    <w:p w:rsidR="00000000" w:rsidDel="00000000" w:rsidP="00000000" w:rsidRDefault="00000000" w:rsidRPr="00000000" w14:paraId="000007A9">
      <w:pPr>
        <w:pStyle w:val="Heading3"/>
        <w:keepNext w:val="0"/>
        <w:keepLines w:val="0"/>
        <w:spacing w:after="0" w:before="200" w:lineRule="auto"/>
        <w:rPr/>
      </w:pPr>
      <w:bookmarkStart w:colFirst="0" w:colLast="0" w:name="_a9xwuedtqex5" w:id="96"/>
      <w:bookmarkEnd w:id="96"/>
      <w:r w:rsidDel="00000000" w:rsidR="00000000" w:rsidRPr="00000000">
        <w:rPr>
          <w:rtl w:val="0"/>
        </w:rPr>
        <w:t xml:space="preserve">6.2 External System Integrations</w:t>
      </w:r>
    </w:p>
    <w:p w:rsidR="00000000" w:rsidDel="00000000" w:rsidP="00000000" w:rsidRDefault="00000000" w:rsidRPr="00000000" w14:paraId="000007AA">
      <w:pPr>
        <w:rPr/>
      </w:pPr>
      <w:r w:rsidDel="00000000" w:rsidR="00000000" w:rsidRPr="00000000">
        <w:rPr>
          <w:rtl w:val="0"/>
        </w:rPr>
      </w:r>
    </w:p>
    <w:tbl>
      <w:tblPr>
        <w:tblStyle w:val="Table4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2790"/>
        <w:gridCol w:w="1320"/>
        <w:gridCol w:w="2430"/>
        <w:gridCol w:w="1125"/>
        <w:tblGridChange w:id="0">
          <w:tblGrid>
            <w:gridCol w:w="1695"/>
            <w:gridCol w:w="2790"/>
            <w:gridCol w:w="1320"/>
            <w:gridCol w:w="2430"/>
            <w:gridCol w:w="1125"/>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7AB">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7AC">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7AD">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7AE">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7AF">
            <w:pPr>
              <w:spacing w:after="40" w:before="40" w:lineRule="auto"/>
              <w:rPr>
                <w:b w:val="1"/>
              </w:rPr>
            </w:pPr>
            <w:r w:rsidDel="00000000" w:rsidR="00000000" w:rsidRPr="00000000">
              <w:rPr>
                <w:b w:val="1"/>
                <w:rtl w:val="0"/>
              </w:rPr>
              <w:t xml:space="preserve">Test Method</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B0">
            <w:pPr>
              <w:spacing w:after="40" w:before="40" w:lineRule="auto"/>
              <w:rPr/>
            </w:pPr>
            <w:r w:rsidDel="00000000" w:rsidR="00000000" w:rsidRPr="00000000">
              <w:rPr>
                <w:rtl w:val="0"/>
              </w:rPr>
              <w:t xml:space="preserve">IR-EXT-001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B1">
            <w:pPr>
              <w:spacing w:after="40" w:before="40" w:lineRule="auto"/>
              <w:rPr/>
            </w:pPr>
            <w:r w:rsidDel="00000000" w:rsidR="00000000" w:rsidRPr="00000000">
              <w:rPr>
                <w:rtl w:val="0"/>
              </w:rPr>
              <w:t xml:space="preserve">The system shall integrate with enterprise identity providers via SAML or OAuth protocols.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B2">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B3">
            <w:pPr>
              <w:spacing w:after="40" w:before="40" w:lineRule="auto"/>
              <w:rPr/>
            </w:pPr>
            <w:r w:rsidDel="00000000" w:rsidR="00000000" w:rsidRPr="00000000">
              <w:rPr>
                <w:rtl w:val="0"/>
              </w:rPr>
              <w:t xml:space="preserve">Users can authenticate using enterprise identity providers through SAML or OAuth.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B4">
            <w:pPr>
              <w:spacing w:after="40" w:before="40" w:lineRule="auto"/>
              <w:rPr/>
            </w:pPr>
            <w:r w:rsidDel="00000000" w:rsidR="00000000" w:rsidRPr="00000000">
              <w:rPr>
                <w:rtl w:val="0"/>
              </w:rPr>
              <w:t xml:space="preserve">Integration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B5">
            <w:pPr>
              <w:spacing w:after="40" w:before="40" w:lineRule="auto"/>
              <w:rPr/>
            </w:pPr>
            <w:r w:rsidDel="00000000" w:rsidR="00000000" w:rsidRPr="00000000">
              <w:rPr>
                <w:rtl w:val="0"/>
              </w:rPr>
              <w:t xml:space="preserve">IR-EXT-002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B6">
            <w:pPr>
              <w:spacing w:after="40" w:before="40" w:lineRule="auto"/>
              <w:rPr/>
            </w:pPr>
            <w:r w:rsidDel="00000000" w:rsidR="00000000" w:rsidRPr="00000000">
              <w:rPr>
                <w:rtl w:val="0"/>
              </w:rPr>
              <w:t xml:space="preserve">The system shall integrate with common monitoring systems via standard protocols (e.g., SNMP, REST API).</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B7">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B8">
            <w:pPr>
              <w:spacing w:after="40" w:before="40" w:lineRule="auto"/>
              <w:rPr/>
            </w:pPr>
            <w:r w:rsidDel="00000000" w:rsidR="00000000" w:rsidRPr="00000000">
              <w:rPr>
                <w:rtl w:val="0"/>
              </w:rPr>
              <w:t xml:space="preserve">HyperMig exposes monitoring endpoints that can be consumed by common monitoring systems.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B9">
            <w:pPr>
              <w:spacing w:after="40" w:before="40" w:lineRule="auto"/>
              <w:rPr/>
            </w:pPr>
            <w:r w:rsidDel="00000000" w:rsidR="00000000" w:rsidRPr="00000000">
              <w:rPr>
                <w:rtl w:val="0"/>
              </w:rPr>
              <w:t xml:space="preserve">Integration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BA">
            <w:pPr>
              <w:spacing w:after="40" w:before="40" w:lineRule="auto"/>
              <w:rPr/>
            </w:pPr>
            <w:r w:rsidDel="00000000" w:rsidR="00000000" w:rsidRPr="00000000">
              <w:rPr>
                <w:rtl w:val="0"/>
              </w:rPr>
              <w:t xml:space="preserve">IR-EXT-003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BB">
            <w:pPr>
              <w:spacing w:after="40" w:before="40" w:lineRule="auto"/>
              <w:rPr/>
            </w:pPr>
            <w:r w:rsidDel="00000000" w:rsidR="00000000" w:rsidRPr="00000000">
              <w:rPr>
                <w:rtl w:val="0"/>
              </w:rPr>
              <w:t xml:space="preserve">The system shall integrate with common logging systems via standard formats (e.g., Syslog, JSON).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BC">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BD">
            <w:pPr>
              <w:spacing w:after="40" w:before="40" w:lineRule="auto"/>
              <w:rPr/>
            </w:pPr>
            <w:r w:rsidDel="00000000" w:rsidR="00000000" w:rsidRPr="00000000">
              <w:rPr>
                <w:rtl w:val="0"/>
              </w:rPr>
              <w:t xml:space="preserve">HyperMig logs can be forwarded to external logging systems in standard formats.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BE">
            <w:pPr>
              <w:spacing w:after="40" w:before="40" w:lineRule="auto"/>
              <w:rPr/>
            </w:pPr>
            <w:r w:rsidDel="00000000" w:rsidR="00000000" w:rsidRPr="00000000">
              <w:rPr>
                <w:rtl w:val="0"/>
              </w:rPr>
              <w:t xml:space="preserve">Integration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BF">
            <w:pPr>
              <w:spacing w:after="40" w:before="40" w:lineRule="auto"/>
              <w:rPr/>
            </w:pPr>
            <w:r w:rsidDel="00000000" w:rsidR="00000000" w:rsidRPr="00000000">
              <w:rPr>
                <w:rtl w:val="0"/>
              </w:rPr>
              <w:t xml:space="preserve">IR-EXT-004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C0">
            <w:pPr>
              <w:spacing w:after="40" w:before="40" w:lineRule="auto"/>
              <w:rPr/>
            </w:pPr>
            <w:r w:rsidDel="00000000" w:rsidR="00000000" w:rsidRPr="00000000">
              <w:rPr>
                <w:rtl w:val="0"/>
              </w:rPr>
              <w:t xml:space="preserve">The system shall integrate with ticketing systems for workflow automation.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C1">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C2">
            <w:pPr>
              <w:spacing w:after="40" w:before="40" w:lineRule="auto"/>
              <w:rPr/>
            </w:pPr>
            <w:r w:rsidDel="00000000" w:rsidR="00000000" w:rsidRPr="00000000">
              <w:rPr>
                <w:rtl w:val="0"/>
              </w:rPr>
              <w:t xml:space="preserve">HyperMig can create and update tickets in external ticketing systems based on migration events.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C3">
            <w:pPr>
              <w:spacing w:after="40" w:before="40" w:lineRule="auto"/>
              <w:rPr/>
            </w:pPr>
            <w:r w:rsidDel="00000000" w:rsidR="00000000" w:rsidRPr="00000000">
              <w:rPr>
                <w:rtl w:val="0"/>
              </w:rPr>
              <w:t xml:space="preserve">Integration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C4">
            <w:pPr>
              <w:spacing w:after="40" w:before="40" w:lineRule="auto"/>
              <w:rPr/>
            </w:pPr>
            <w:r w:rsidDel="00000000" w:rsidR="00000000" w:rsidRPr="00000000">
              <w:rPr>
                <w:rtl w:val="0"/>
              </w:rPr>
              <w:t xml:space="preserve">IR-EXT-005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C5">
            <w:pPr>
              <w:spacing w:after="40" w:before="40" w:lineRule="auto"/>
              <w:rPr/>
            </w:pPr>
            <w:r w:rsidDel="00000000" w:rsidR="00000000" w:rsidRPr="00000000">
              <w:rPr>
                <w:rtl w:val="0"/>
              </w:rPr>
              <w:t xml:space="preserve">The system shall integrate with version control systems for IaC and other artifacts.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C6">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C7">
            <w:pPr>
              <w:spacing w:after="40" w:before="40" w:lineRule="auto"/>
              <w:rPr/>
            </w:pPr>
            <w:r w:rsidDel="00000000" w:rsidR="00000000" w:rsidRPr="00000000">
              <w:rPr>
                <w:rtl w:val="0"/>
              </w:rPr>
              <w:t xml:space="preserve">HyperMig can store and retrieve IaC templates and other artifacts from version control systems.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C8">
            <w:pPr>
              <w:spacing w:after="40" w:before="40" w:lineRule="auto"/>
              <w:rPr/>
            </w:pPr>
            <w:r w:rsidDel="00000000" w:rsidR="00000000" w:rsidRPr="00000000">
              <w:rPr>
                <w:rtl w:val="0"/>
              </w:rPr>
              <w:t xml:space="preserve">Integration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C9">
            <w:pPr>
              <w:spacing w:after="40" w:before="40" w:lineRule="auto"/>
              <w:rPr/>
            </w:pPr>
            <w:r w:rsidDel="00000000" w:rsidR="00000000" w:rsidRPr="00000000">
              <w:rPr>
                <w:rtl w:val="0"/>
              </w:rPr>
              <w:t xml:space="preserve">IR-EXT-006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CA">
            <w:pPr>
              <w:spacing w:after="40" w:before="40" w:lineRule="auto"/>
              <w:rPr/>
            </w:pPr>
            <w:r w:rsidDel="00000000" w:rsidR="00000000" w:rsidRPr="00000000">
              <w:rPr>
                <w:rtl w:val="0"/>
              </w:rPr>
              <w:t xml:space="preserve">The system shall integrate with calendar systems for scheduling migration activities.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CB">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CC">
            <w:pPr>
              <w:spacing w:after="40" w:before="40" w:lineRule="auto"/>
              <w:rPr/>
            </w:pPr>
            <w:r w:rsidDel="00000000" w:rsidR="00000000" w:rsidRPr="00000000">
              <w:rPr>
                <w:rtl w:val="0"/>
              </w:rPr>
              <w:t xml:space="preserve">HyperMig can create and update calendar events for migration activities.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CD">
            <w:pPr>
              <w:spacing w:after="40" w:before="40" w:lineRule="auto"/>
              <w:rPr/>
            </w:pPr>
            <w:r w:rsidDel="00000000" w:rsidR="00000000" w:rsidRPr="00000000">
              <w:rPr>
                <w:rtl w:val="0"/>
              </w:rPr>
              <w:t xml:space="preserve">Integration Test</w:t>
            </w:r>
          </w:p>
        </w:tc>
      </w:tr>
    </w:tbl>
    <w:p w:rsidR="00000000" w:rsidDel="00000000" w:rsidP="00000000" w:rsidRDefault="00000000" w:rsidRPr="00000000" w14:paraId="000007CE">
      <w:pPr>
        <w:pStyle w:val="Heading3"/>
        <w:keepNext w:val="0"/>
        <w:keepLines w:val="0"/>
        <w:spacing w:after="0" w:before="200" w:lineRule="auto"/>
        <w:rPr/>
      </w:pPr>
      <w:bookmarkStart w:colFirst="0" w:colLast="0" w:name="_du071dqo5b0p" w:id="97"/>
      <w:bookmarkEnd w:id="97"/>
      <w:r w:rsidDel="00000000" w:rsidR="00000000" w:rsidRPr="00000000">
        <w:rPr>
          <w:rtl w:val="0"/>
        </w:rPr>
      </w:r>
    </w:p>
    <w:p w:rsidR="00000000" w:rsidDel="00000000" w:rsidP="00000000" w:rsidRDefault="00000000" w:rsidRPr="00000000" w14:paraId="000007CF">
      <w:pPr>
        <w:pStyle w:val="Heading3"/>
        <w:keepNext w:val="0"/>
        <w:keepLines w:val="0"/>
        <w:spacing w:after="0" w:before="200" w:lineRule="auto"/>
        <w:rPr/>
      </w:pPr>
      <w:bookmarkStart w:colFirst="0" w:colLast="0" w:name="_htgs7625iohd" w:id="98"/>
      <w:bookmarkEnd w:id="98"/>
      <w:r w:rsidDel="00000000" w:rsidR="00000000" w:rsidRPr="00000000">
        <w:rPr>
          <w:rtl w:val="0"/>
        </w:rPr>
        <w:t xml:space="preserve">6.3 Data Import/Export Integrations</w:t>
      </w:r>
    </w:p>
    <w:p w:rsidR="00000000" w:rsidDel="00000000" w:rsidP="00000000" w:rsidRDefault="00000000" w:rsidRPr="00000000" w14:paraId="000007D0">
      <w:pPr>
        <w:rPr/>
      </w:pPr>
      <w:r w:rsidDel="00000000" w:rsidR="00000000" w:rsidRPr="00000000">
        <w:rPr>
          <w:rtl w:val="0"/>
        </w:rPr>
      </w:r>
    </w:p>
    <w:tbl>
      <w:tblPr>
        <w:tblStyle w:val="Table4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2595"/>
        <w:gridCol w:w="1185"/>
        <w:gridCol w:w="2790"/>
        <w:gridCol w:w="1110"/>
        <w:tblGridChange w:id="0">
          <w:tblGrid>
            <w:gridCol w:w="1680"/>
            <w:gridCol w:w="2595"/>
            <w:gridCol w:w="1185"/>
            <w:gridCol w:w="2790"/>
            <w:gridCol w:w="111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7D1">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7D2">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7D3">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7D4">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7D5">
            <w:pPr>
              <w:spacing w:after="40" w:before="40" w:lineRule="auto"/>
              <w:rPr>
                <w:b w:val="1"/>
              </w:rPr>
            </w:pPr>
            <w:r w:rsidDel="00000000" w:rsidR="00000000" w:rsidRPr="00000000">
              <w:rPr>
                <w:b w:val="1"/>
                <w:rtl w:val="0"/>
              </w:rPr>
              <w:t xml:space="preserve">Test Method</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D6">
            <w:pPr>
              <w:spacing w:after="40" w:before="40" w:lineRule="auto"/>
              <w:rPr/>
            </w:pPr>
            <w:r w:rsidDel="00000000" w:rsidR="00000000" w:rsidRPr="00000000">
              <w:rPr>
                <w:rtl w:val="0"/>
              </w:rPr>
              <w:t xml:space="preserve">IR-DATA-001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D7">
            <w:pPr>
              <w:spacing w:after="40" w:before="40" w:lineRule="auto"/>
              <w:rPr/>
            </w:pPr>
            <w:r w:rsidDel="00000000" w:rsidR="00000000" w:rsidRPr="00000000">
              <w:rPr>
                <w:rtl w:val="0"/>
              </w:rPr>
              <w:t xml:space="preserve">The system shall import data from AWS Migration Evaluator in standard formats.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D8">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D9">
            <w:pPr>
              <w:spacing w:after="40" w:before="40" w:lineRule="auto"/>
              <w:rPr/>
            </w:pPr>
            <w:r w:rsidDel="00000000" w:rsidR="00000000" w:rsidRPr="00000000">
              <w:rPr>
                <w:rtl w:val="0"/>
              </w:rPr>
              <w:t xml:space="preserve">HyperMig successfully imports and normalizes AWS Migration Evaluator data.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DA">
            <w:pPr>
              <w:spacing w:after="40" w:before="40" w:lineRule="auto"/>
              <w:rPr/>
            </w:pPr>
            <w:r w:rsidDel="00000000" w:rsidR="00000000" w:rsidRPr="00000000">
              <w:rPr>
                <w:rtl w:val="0"/>
              </w:rPr>
              <w:t xml:space="preserve">Functional Test</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DB">
            <w:pPr>
              <w:spacing w:after="40" w:before="40" w:lineRule="auto"/>
              <w:rPr/>
            </w:pPr>
            <w:r w:rsidDel="00000000" w:rsidR="00000000" w:rsidRPr="00000000">
              <w:rPr>
                <w:rtl w:val="0"/>
              </w:rPr>
              <w:t xml:space="preserve">IR-DATA-002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DC">
            <w:pPr>
              <w:spacing w:after="40" w:before="40" w:lineRule="auto"/>
              <w:rPr/>
            </w:pPr>
            <w:r w:rsidDel="00000000" w:rsidR="00000000" w:rsidRPr="00000000">
              <w:rPr>
                <w:rtl w:val="0"/>
              </w:rPr>
              <w:t xml:space="preserve">The system shall import data from RVTools in CSV format.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DD">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DE">
            <w:pPr>
              <w:spacing w:after="40" w:before="40" w:lineRule="auto"/>
              <w:rPr/>
            </w:pPr>
            <w:r w:rsidDel="00000000" w:rsidR="00000000" w:rsidRPr="00000000">
              <w:rPr>
                <w:rtl w:val="0"/>
              </w:rPr>
              <w:t xml:space="preserve">HyperMig successfully imports and normalizes RVTools CSV data.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DF">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E0">
            <w:pPr>
              <w:spacing w:after="40" w:before="40" w:lineRule="auto"/>
              <w:rPr/>
            </w:pPr>
            <w:r w:rsidDel="00000000" w:rsidR="00000000" w:rsidRPr="00000000">
              <w:rPr>
                <w:rtl w:val="0"/>
              </w:rPr>
              <w:t xml:space="preserve">IR-DATA-003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E1">
            <w:pPr>
              <w:spacing w:after="40" w:before="40" w:lineRule="auto"/>
              <w:rPr/>
            </w:pPr>
            <w:r w:rsidDel="00000000" w:rsidR="00000000" w:rsidRPr="00000000">
              <w:rPr>
                <w:rtl w:val="0"/>
              </w:rPr>
              <w:t xml:space="preserve">The system shall export data in CSV format for external analysis.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E2">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E3">
            <w:pPr>
              <w:spacing w:after="40" w:before="40" w:lineRule="auto"/>
              <w:rPr/>
            </w:pPr>
            <w:r w:rsidDel="00000000" w:rsidR="00000000" w:rsidRPr="00000000">
              <w:rPr>
                <w:rtl w:val="0"/>
              </w:rPr>
              <w:t xml:space="preserve">Data exports in CSV format are valid and can be opened in common spreadsheet applications.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E4">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E5">
            <w:pPr>
              <w:spacing w:after="40" w:before="40" w:lineRule="auto"/>
              <w:rPr/>
            </w:pPr>
            <w:r w:rsidDel="00000000" w:rsidR="00000000" w:rsidRPr="00000000">
              <w:rPr>
                <w:rtl w:val="0"/>
              </w:rPr>
              <w:t xml:space="preserve">IR-DATA-004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E6">
            <w:pPr>
              <w:spacing w:after="40" w:before="40" w:lineRule="auto"/>
              <w:rPr/>
            </w:pPr>
            <w:r w:rsidDel="00000000" w:rsidR="00000000" w:rsidRPr="00000000">
              <w:rPr>
                <w:rtl w:val="0"/>
              </w:rPr>
              <w:t xml:space="preserve">The system shall export data in JSON format for programmatic consumption.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E7">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E8">
            <w:pPr>
              <w:spacing w:after="40" w:before="40" w:lineRule="auto"/>
              <w:rPr/>
            </w:pPr>
            <w:r w:rsidDel="00000000" w:rsidR="00000000" w:rsidRPr="00000000">
              <w:rPr>
                <w:rtl w:val="0"/>
              </w:rPr>
              <w:t xml:space="preserve">Data exports in JSON format are valid and conform to documented schemas.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E9">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EA">
            <w:pPr>
              <w:spacing w:after="40" w:before="40" w:lineRule="auto"/>
              <w:rPr/>
            </w:pPr>
            <w:r w:rsidDel="00000000" w:rsidR="00000000" w:rsidRPr="00000000">
              <w:rPr>
                <w:rtl w:val="0"/>
              </w:rPr>
              <w:t xml:space="preserve">IR-DATA-005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EB">
            <w:pPr>
              <w:spacing w:after="40" w:before="40" w:lineRule="auto"/>
              <w:rPr/>
            </w:pPr>
            <w:r w:rsidDel="00000000" w:rsidR="00000000" w:rsidRPr="00000000">
              <w:rPr>
                <w:rtl w:val="0"/>
              </w:rPr>
              <w:t xml:space="preserve">The system shall export reports in PDF format for sharing and presentation.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EC">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ED">
            <w:pPr>
              <w:spacing w:after="40" w:before="40" w:lineRule="auto"/>
              <w:rPr/>
            </w:pPr>
            <w:r w:rsidDel="00000000" w:rsidR="00000000" w:rsidRPr="00000000">
              <w:rPr>
                <w:rtl w:val="0"/>
              </w:rPr>
              <w:t xml:space="preserve">Reports exported in PDF format maintain formatting and visual elements.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EE">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EF">
            <w:pPr>
              <w:spacing w:after="40" w:before="40" w:lineRule="auto"/>
              <w:rPr/>
            </w:pPr>
            <w:r w:rsidDel="00000000" w:rsidR="00000000" w:rsidRPr="00000000">
              <w:rPr>
                <w:rtl w:val="0"/>
              </w:rPr>
              <w:t xml:space="preserve">IR-DATA-006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F0">
            <w:pPr>
              <w:spacing w:after="40" w:before="40" w:lineRule="auto"/>
              <w:rPr/>
            </w:pPr>
            <w:r w:rsidDel="00000000" w:rsidR="00000000" w:rsidRPr="00000000">
              <w:rPr>
                <w:rtl w:val="0"/>
              </w:rPr>
              <w:t xml:space="preserve">The system shall export reports in HTML format for web viewing.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F1">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F2">
            <w:pPr>
              <w:spacing w:after="40" w:before="40" w:lineRule="auto"/>
              <w:rPr/>
            </w:pPr>
            <w:r w:rsidDel="00000000" w:rsidR="00000000" w:rsidRPr="00000000">
              <w:rPr>
                <w:rtl w:val="0"/>
              </w:rPr>
              <w:t xml:space="preserve">Reports exported in HTML format render correctly in modern web browsers.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F3">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F4">
            <w:pPr>
              <w:spacing w:after="40" w:before="40" w:lineRule="auto"/>
              <w:rPr/>
            </w:pPr>
            <w:r w:rsidDel="00000000" w:rsidR="00000000" w:rsidRPr="00000000">
              <w:rPr>
                <w:rtl w:val="0"/>
              </w:rPr>
              <w:t xml:space="preserve">IR-DATA-007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F5">
            <w:pPr>
              <w:spacing w:after="40" w:before="40" w:lineRule="auto"/>
              <w:rPr/>
            </w:pPr>
            <w:r w:rsidDel="00000000" w:rsidR="00000000" w:rsidRPr="00000000">
              <w:rPr>
                <w:rtl w:val="0"/>
              </w:rPr>
              <w:t xml:space="preserve">The system shall export architecture diagrams in common formats (PNG, PDF, Visio).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F6">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F7">
            <w:pPr>
              <w:spacing w:after="40" w:before="40" w:lineRule="auto"/>
              <w:rPr/>
            </w:pPr>
            <w:r w:rsidDel="00000000" w:rsidR="00000000" w:rsidRPr="00000000">
              <w:rPr>
                <w:rtl w:val="0"/>
              </w:rPr>
              <w:t xml:space="preserve">Architecture diagrams exported in supported formats maintain visual fidelity.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F8">
            <w:pPr>
              <w:spacing w:after="40" w:before="40" w:lineRule="auto"/>
              <w:rPr/>
            </w:pPr>
            <w:r w:rsidDel="00000000" w:rsidR="00000000" w:rsidRPr="00000000">
              <w:rPr>
                <w:rtl w:val="0"/>
              </w:rPr>
              <w:t xml:space="preserve">Functional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F9">
            <w:pPr>
              <w:spacing w:after="40" w:before="40" w:lineRule="auto"/>
              <w:rPr/>
            </w:pPr>
            <w:r w:rsidDel="00000000" w:rsidR="00000000" w:rsidRPr="00000000">
              <w:rPr>
                <w:rtl w:val="0"/>
              </w:rPr>
              <w:t xml:space="preserve">IR-DATA-008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FA">
            <w:pPr>
              <w:spacing w:after="40" w:before="40" w:lineRule="auto"/>
              <w:rPr/>
            </w:pPr>
            <w:r w:rsidDel="00000000" w:rsidR="00000000" w:rsidRPr="00000000">
              <w:rPr>
                <w:rtl w:val="0"/>
              </w:rPr>
              <w:t xml:space="preserve">The system shall import custom data in CSV format with field mapping capabilities.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FB">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FC">
            <w:pPr>
              <w:spacing w:after="40" w:before="40" w:lineRule="auto"/>
              <w:rPr/>
            </w:pPr>
            <w:r w:rsidDel="00000000" w:rsidR="00000000" w:rsidRPr="00000000">
              <w:rPr>
                <w:rtl w:val="0"/>
              </w:rPr>
              <w:t xml:space="preserve">Custom CSV data can be imported with user-defined field mappings.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FD">
            <w:pPr>
              <w:spacing w:after="40" w:before="40" w:lineRule="auto"/>
              <w:rPr/>
            </w:pPr>
            <w:r w:rsidDel="00000000" w:rsidR="00000000" w:rsidRPr="00000000">
              <w:rPr>
                <w:rtl w:val="0"/>
              </w:rPr>
              <w:t xml:space="preserve">Functional Test</w:t>
            </w:r>
          </w:p>
        </w:tc>
      </w:tr>
    </w:tbl>
    <w:p w:rsidR="00000000" w:rsidDel="00000000" w:rsidP="00000000" w:rsidRDefault="00000000" w:rsidRPr="00000000" w14:paraId="000007FE">
      <w:pPr>
        <w:pStyle w:val="Heading3"/>
        <w:keepNext w:val="0"/>
        <w:keepLines w:val="0"/>
        <w:spacing w:after="0" w:before="200" w:lineRule="auto"/>
        <w:rPr/>
      </w:pPr>
      <w:bookmarkStart w:colFirst="0" w:colLast="0" w:name="_qz7nza8e3kh2" w:id="99"/>
      <w:bookmarkEnd w:id="99"/>
      <w:r w:rsidDel="00000000" w:rsidR="00000000" w:rsidRPr="00000000">
        <w:rPr>
          <w:rtl w:val="0"/>
        </w:rPr>
        <w:t xml:space="preserve">6.4 API Requirements</w:t>
      </w:r>
    </w:p>
    <w:p w:rsidR="00000000" w:rsidDel="00000000" w:rsidP="00000000" w:rsidRDefault="00000000" w:rsidRPr="00000000" w14:paraId="000007FF">
      <w:pPr>
        <w:rPr/>
      </w:pPr>
      <w:r w:rsidDel="00000000" w:rsidR="00000000" w:rsidRPr="00000000">
        <w:rPr>
          <w:rtl w:val="0"/>
        </w:rPr>
      </w:r>
    </w:p>
    <w:tbl>
      <w:tblPr>
        <w:tblStyle w:val="Table4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2415"/>
        <w:gridCol w:w="1155"/>
        <w:gridCol w:w="2640"/>
        <w:gridCol w:w="1515"/>
        <w:tblGridChange w:id="0">
          <w:tblGrid>
            <w:gridCol w:w="1635"/>
            <w:gridCol w:w="2415"/>
            <w:gridCol w:w="1155"/>
            <w:gridCol w:w="2640"/>
            <w:gridCol w:w="1515"/>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00">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01">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02">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03">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04">
            <w:pPr>
              <w:spacing w:after="40" w:before="40" w:lineRule="auto"/>
              <w:rPr>
                <w:b w:val="1"/>
              </w:rPr>
            </w:pPr>
            <w:r w:rsidDel="00000000" w:rsidR="00000000" w:rsidRPr="00000000">
              <w:rPr>
                <w:b w:val="1"/>
                <w:rtl w:val="0"/>
              </w:rPr>
              <w:t xml:space="preserve">Test Method</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05">
            <w:pPr>
              <w:spacing w:after="40" w:before="40" w:lineRule="auto"/>
              <w:rPr/>
            </w:pPr>
            <w:r w:rsidDel="00000000" w:rsidR="00000000" w:rsidRPr="00000000">
              <w:rPr>
                <w:rtl w:val="0"/>
              </w:rPr>
              <w:t xml:space="preserve">IR-API-001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06">
            <w:pPr>
              <w:spacing w:after="40" w:before="40" w:lineRule="auto"/>
              <w:rPr/>
            </w:pPr>
            <w:r w:rsidDel="00000000" w:rsidR="00000000" w:rsidRPr="00000000">
              <w:rPr>
                <w:rtl w:val="0"/>
              </w:rPr>
              <w:t xml:space="preserve">The system shall provide a RESTful API for programmatic access to HyperMig functionality.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07">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08">
            <w:pPr>
              <w:spacing w:after="40" w:before="40" w:lineRule="auto"/>
              <w:rPr/>
            </w:pPr>
            <w:r w:rsidDel="00000000" w:rsidR="00000000" w:rsidRPr="00000000">
              <w:rPr>
                <w:rtl w:val="0"/>
              </w:rPr>
              <w:t xml:space="preserve">API endpoints are available for all major HyperMig functions with appropriate authentication.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09">
            <w:pPr>
              <w:spacing w:after="40" w:before="40" w:lineRule="auto"/>
              <w:rPr/>
            </w:pPr>
            <w:r w:rsidDel="00000000" w:rsidR="00000000" w:rsidRPr="00000000">
              <w:rPr>
                <w:rtl w:val="0"/>
              </w:rPr>
              <w:t xml:space="preserve">API Test</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0A">
            <w:pPr>
              <w:spacing w:after="40" w:before="40" w:lineRule="auto"/>
              <w:rPr/>
            </w:pPr>
            <w:r w:rsidDel="00000000" w:rsidR="00000000" w:rsidRPr="00000000">
              <w:rPr>
                <w:rtl w:val="0"/>
              </w:rPr>
              <w:t xml:space="preserve">IR-API-002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0B">
            <w:pPr>
              <w:spacing w:after="40" w:before="40" w:lineRule="auto"/>
              <w:rPr/>
            </w:pPr>
            <w:r w:rsidDel="00000000" w:rsidR="00000000" w:rsidRPr="00000000">
              <w:rPr>
                <w:rtl w:val="0"/>
              </w:rPr>
              <w:t xml:space="preserve">The system shall provide comprehensive API documentation with examples.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0C">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0D">
            <w:pPr>
              <w:spacing w:after="40" w:before="40" w:lineRule="auto"/>
              <w:rPr/>
            </w:pPr>
            <w:r w:rsidDel="00000000" w:rsidR="00000000" w:rsidRPr="00000000">
              <w:rPr>
                <w:rtl w:val="0"/>
              </w:rPr>
              <w:t xml:space="preserve">API documentation includes complete reference information, examples, and error handling guidance.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0E">
            <w:pPr>
              <w:spacing w:after="40" w:before="40" w:lineRule="auto"/>
              <w:rPr/>
            </w:pPr>
            <w:r w:rsidDel="00000000" w:rsidR="00000000" w:rsidRPr="00000000">
              <w:rPr>
                <w:rtl w:val="0"/>
              </w:rPr>
              <w:t xml:space="preserve">Documentation Review</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0F">
            <w:pPr>
              <w:spacing w:after="40" w:before="40" w:lineRule="auto"/>
              <w:rPr/>
            </w:pPr>
            <w:r w:rsidDel="00000000" w:rsidR="00000000" w:rsidRPr="00000000">
              <w:rPr>
                <w:rtl w:val="0"/>
              </w:rPr>
              <w:t xml:space="preserve">IR-API-003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10">
            <w:pPr>
              <w:spacing w:after="40" w:before="40" w:lineRule="auto"/>
              <w:rPr/>
            </w:pPr>
            <w:r w:rsidDel="00000000" w:rsidR="00000000" w:rsidRPr="00000000">
              <w:rPr>
                <w:rtl w:val="0"/>
              </w:rPr>
              <w:t xml:space="preserve">The system shall implement API versioning to support backward compatibility.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11">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12">
            <w:pPr>
              <w:spacing w:after="40" w:before="40" w:lineRule="auto"/>
              <w:rPr/>
            </w:pPr>
            <w:r w:rsidDel="00000000" w:rsidR="00000000" w:rsidRPr="00000000">
              <w:rPr>
                <w:rtl w:val="0"/>
              </w:rPr>
              <w:t xml:space="preserve">API includes version information in endpoints or headers, with clear deprecation policies.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13">
            <w:pPr>
              <w:spacing w:after="40" w:before="40" w:lineRule="auto"/>
              <w:rPr/>
            </w:pPr>
            <w:r w:rsidDel="00000000" w:rsidR="00000000" w:rsidRPr="00000000">
              <w:rPr>
                <w:rtl w:val="0"/>
              </w:rPr>
              <w:t xml:space="preserve">API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14">
            <w:pPr>
              <w:spacing w:after="40" w:before="40" w:lineRule="auto"/>
              <w:rPr/>
            </w:pPr>
            <w:r w:rsidDel="00000000" w:rsidR="00000000" w:rsidRPr="00000000">
              <w:rPr>
                <w:rtl w:val="0"/>
              </w:rPr>
              <w:t xml:space="preserve">IR-API-004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15">
            <w:pPr>
              <w:spacing w:after="40" w:before="40" w:lineRule="auto"/>
              <w:rPr/>
            </w:pPr>
            <w:r w:rsidDel="00000000" w:rsidR="00000000" w:rsidRPr="00000000">
              <w:rPr>
                <w:rtl w:val="0"/>
              </w:rPr>
              <w:t xml:space="preserve">The system shall implement appropriate rate limiting for API requests.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16">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17">
            <w:pPr>
              <w:spacing w:after="40" w:before="40" w:lineRule="auto"/>
              <w:rPr/>
            </w:pPr>
            <w:r w:rsidDel="00000000" w:rsidR="00000000" w:rsidRPr="00000000">
              <w:rPr>
                <w:rtl w:val="0"/>
              </w:rPr>
              <w:t xml:space="preserve">API requests are rate limited to prevent abuse, with appropriate response headers.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18">
            <w:pPr>
              <w:spacing w:after="40" w:before="40" w:lineRule="auto"/>
              <w:rPr/>
            </w:pPr>
            <w:r w:rsidDel="00000000" w:rsidR="00000000" w:rsidRPr="00000000">
              <w:rPr>
                <w:rtl w:val="0"/>
              </w:rPr>
              <w:t xml:space="preserve">API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19">
            <w:pPr>
              <w:spacing w:after="40" w:before="40" w:lineRule="auto"/>
              <w:rPr/>
            </w:pPr>
            <w:r w:rsidDel="00000000" w:rsidR="00000000" w:rsidRPr="00000000">
              <w:rPr>
                <w:rtl w:val="0"/>
              </w:rPr>
              <w:t xml:space="preserve">IR-API-005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1A">
            <w:pPr>
              <w:spacing w:after="40" w:before="40" w:lineRule="auto"/>
              <w:rPr/>
            </w:pPr>
            <w:r w:rsidDel="00000000" w:rsidR="00000000" w:rsidRPr="00000000">
              <w:rPr>
                <w:rtl w:val="0"/>
              </w:rPr>
              <w:t xml:space="preserve">The system shall implement appropriate authentication and authorization for API access.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1B">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1C">
            <w:pPr>
              <w:spacing w:after="40" w:before="40" w:lineRule="auto"/>
              <w:rPr/>
            </w:pPr>
            <w:r w:rsidDel="00000000" w:rsidR="00000000" w:rsidRPr="00000000">
              <w:rPr>
                <w:rtl w:val="0"/>
              </w:rPr>
              <w:t xml:space="preserve">API access requires authentication, and operations are authorized based on user roles.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1D">
            <w:pPr>
              <w:spacing w:after="40" w:before="40" w:lineRule="auto"/>
              <w:rPr/>
            </w:pPr>
            <w:r w:rsidDel="00000000" w:rsidR="00000000" w:rsidRPr="00000000">
              <w:rPr>
                <w:rtl w:val="0"/>
              </w:rPr>
              <w:t xml:space="preserve">Security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1E">
            <w:pPr>
              <w:spacing w:after="40" w:before="40" w:lineRule="auto"/>
              <w:rPr/>
            </w:pPr>
            <w:r w:rsidDel="00000000" w:rsidR="00000000" w:rsidRPr="00000000">
              <w:rPr>
                <w:rtl w:val="0"/>
              </w:rPr>
              <w:t xml:space="preserve">IR-API-006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1F">
            <w:pPr>
              <w:spacing w:after="40" w:before="40" w:lineRule="auto"/>
              <w:rPr/>
            </w:pPr>
            <w:r w:rsidDel="00000000" w:rsidR="00000000" w:rsidRPr="00000000">
              <w:rPr>
                <w:rtl w:val="0"/>
              </w:rPr>
              <w:t xml:space="preserve">The system shall provide webhook capabilities for event notifications.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20">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21">
            <w:pPr>
              <w:spacing w:after="40" w:before="40" w:lineRule="auto"/>
              <w:rPr/>
            </w:pPr>
            <w:r w:rsidDel="00000000" w:rsidR="00000000" w:rsidRPr="00000000">
              <w:rPr>
                <w:rtl w:val="0"/>
              </w:rPr>
              <w:t xml:space="preserve">Webhooks can be configured to notify external systems of significant events.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22">
            <w:pPr>
              <w:spacing w:after="40" w:before="40" w:lineRule="auto"/>
              <w:rPr/>
            </w:pPr>
            <w:r w:rsidDel="00000000" w:rsidR="00000000" w:rsidRPr="00000000">
              <w:rPr>
                <w:rtl w:val="0"/>
              </w:rPr>
              <w:t xml:space="preserve">Integration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23">
            <w:pPr>
              <w:spacing w:after="40" w:before="40" w:lineRule="auto"/>
              <w:rPr/>
            </w:pPr>
            <w:r w:rsidDel="00000000" w:rsidR="00000000" w:rsidRPr="00000000">
              <w:rPr>
                <w:rtl w:val="0"/>
              </w:rPr>
              <w:t xml:space="preserve">IR-API-007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24">
            <w:pPr>
              <w:spacing w:after="40" w:before="40" w:lineRule="auto"/>
              <w:rPr/>
            </w:pPr>
            <w:r w:rsidDel="00000000" w:rsidR="00000000" w:rsidRPr="00000000">
              <w:rPr>
                <w:rtl w:val="0"/>
              </w:rPr>
              <w:t xml:space="preserve">The system shall provide bulk operation capabilities through the API.</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25">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26">
            <w:pPr>
              <w:spacing w:after="40" w:before="40" w:lineRule="auto"/>
              <w:rPr/>
            </w:pPr>
            <w:r w:rsidDel="00000000" w:rsidR="00000000" w:rsidRPr="00000000">
              <w:rPr>
                <w:rtl w:val="0"/>
              </w:rPr>
              <w:t xml:space="preserve">API supports bulk operations for efficiency with appropriate validation and error handling.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27">
            <w:pPr>
              <w:spacing w:after="40" w:before="40" w:lineRule="auto"/>
              <w:rPr/>
            </w:pPr>
            <w:r w:rsidDel="00000000" w:rsidR="00000000" w:rsidRPr="00000000">
              <w:rPr>
                <w:rtl w:val="0"/>
              </w:rPr>
              <w:t xml:space="preserve">API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28">
            <w:pPr>
              <w:spacing w:after="40" w:before="40" w:lineRule="auto"/>
              <w:rPr/>
            </w:pPr>
            <w:r w:rsidDel="00000000" w:rsidR="00000000" w:rsidRPr="00000000">
              <w:rPr>
                <w:rtl w:val="0"/>
              </w:rPr>
              <w:t xml:space="preserve">IR-API-008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29">
            <w:pPr>
              <w:spacing w:after="40" w:before="40" w:lineRule="auto"/>
              <w:rPr/>
            </w:pPr>
            <w:r w:rsidDel="00000000" w:rsidR="00000000" w:rsidRPr="00000000">
              <w:rPr>
                <w:rtl w:val="0"/>
              </w:rPr>
              <w:t xml:space="preserve">The system shall provide appropriate error responses with clear messages and status codes.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2A">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2B">
            <w:pPr>
              <w:spacing w:after="40" w:before="40" w:lineRule="auto"/>
              <w:rPr/>
            </w:pPr>
            <w:r w:rsidDel="00000000" w:rsidR="00000000" w:rsidRPr="00000000">
              <w:rPr>
                <w:rtl w:val="0"/>
              </w:rPr>
              <w:t xml:space="preserve">API error responses include appropriate HTTP status codes and descriptive error messages.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2C">
            <w:pPr>
              <w:spacing w:after="40" w:before="40" w:lineRule="auto"/>
              <w:rPr/>
            </w:pPr>
            <w:r w:rsidDel="00000000" w:rsidR="00000000" w:rsidRPr="00000000">
              <w:rPr>
                <w:rtl w:val="0"/>
              </w:rPr>
              <w:t xml:space="preserve">API Test</w:t>
            </w:r>
          </w:p>
        </w:tc>
      </w:tr>
    </w:tbl>
    <w:p w:rsidR="00000000" w:rsidDel="00000000" w:rsidP="00000000" w:rsidRDefault="00000000" w:rsidRPr="00000000" w14:paraId="0000082D">
      <w:pPr>
        <w:pStyle w:val="Heading3"/>
        <w:keepNext w:val="0"/>
        <w:keepLines w:val="0"/>
        <w:spacing w:after="0" w:before="200" w:lineRule="auto"/>
        <w:rPr/>
      </w:pPr>
      <w:bookmarkStart w:colFirst="0" w:colLast="0" w:name="_vbrtrz28snwj" w:id="100"/>
      <w:bookmarkEnd w:id="100"/>
      <w:r w:rsidDel="00000000" w:rsidR="00000000" w:rsidRPr="00000000">
        <w:rPr>
          <w:rtl w:val="0"/>
        </w:rPr>
      </w:r>
    </w:p>
    <w:p w:rsidR="00000000" w:rsidDel="00000000" w:rsidP="00000000" w:rsidRDefault="00000000" w:rsidRPr="00000000" w14:paraId="0000082E">
      <w:pPr>
        <w:pStyle w:val="Heading3"/>
        <w:keepNext w:val="0"/>
        <w:keepLines w:val="0"/>
        <w:spacing w:after="0" w:before="200" w:lineRule="auto"/>
        <w:rPr/>
      </w:pPr>
      <w:bookmarkStart w:colFirst="0" w:colLast="0" w:name="_b8l2h0vy8dmp" w:id="101"/>
      <w:bookmarkEnd w:id="101"/>
      <w:r w:rsidDel="00000000" w:rsidR="00000000" w:rsidRPr="00000000">
        <w:rPr>
          <w:rtl w:val="0"/>
        </w:rPr>
        <w:t xml:space="preserve">6.5 Integration Security Requirements</w:t>
      </w:r>
    </w:p>
    <w:p w:rsidR="00000000" w:rsidDel="00000000" w:rsidP="00000000" w:rsidRDefault="00000000" w:rsidRPr="00000000" w14:paraId="0000082F">
      <w:pPr>
        <w:rPr/>
      </w:pPr>
      <w:r w:rsidDel="00000000" w:rsidR="00000000" w:rsidRPr="00000000">
        <w:rPr>
          <w:rtl w:val="0"/>
        </w:rPr>
      </w:r>
    </w:p>
    <w:tbl>
      <w:tblPr>
        <w:tblStyle w:val="Table45"/>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2250"/>
        <w:gridCol w:w="1230"/>
        <w:gridCol w:w="2865"/>
        <w:gridCol w:w="1320"/>
        <w:tblGridChange w:id="0">
          <w:tblGrid>
            <w:gridCol w:w="1710"/>
            <w:gridCol w:w="2250"/>
            <w:gridCol w:w="1230"/>
            <w:gridCol w:w="2865"/>
            <w:gridCol w:w="132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30">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31">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32">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33">
            <w:pPr>
              <w:spacing w:after="40" w:before="40" w:lineRule="auto"/>
              <w:rPr>
                <w:b w:val="1"/>
              </w:rPr>
            </w:pPr>
            <w:r w:rsidDel="00000000" w:rsidR="00000000" w:rsidRPr="00000000">
              <w:rPr>
                <w:b w:val="1"/>
                <w:rtl w:val="0"/>
              </w:rPr>
              <w:t xml:space="preserve">Acceptance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34">
            <w:pPr>
              <w:spacing w:after="40" w:before="40" w:lineRule="auto"/>
              <w:rPr>
                <w:b w:val="1"/>
              </w:rPr>
            </w:pPr>
            <w:r w:rsidDel="00000000" w:rsidR="00000000" w:rsidRPr="00000000">
              <w:rPr>
                <w:b w:val="1"/>
                <w:rtl w:val="0"/>
              </w:rPr>
              <w:t xml:space="preserve">Test Method</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35">
            <w:pPr>
              <w:spacing w:after="40" w:before="40" w:lineRule="auto"/>
              <w:rPr/>
            </w:pPr>
            <w:r w:rsidDel="00000000" w:rsidR="00000000" w:rsidRPr="00000000">
              <w:rPr>
                <w:rtl w:val="0"/>
              </w:rPr>
              <w:t xml:space="preserve">IR-SEC-001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36">
            <w:pPr>
              <w:spacing w:after="40" w:before="40" w:lineRule="auto"/>
              <w:rPr/>
            </w:pPr>
            <w:r w:rsidDel="00000000" w:rsidR="00000000" w:rsidRPr="00000000">
              <w:rPr>
                <w:rtl w:val="0"/>
              </w:rPr>
              <w:t xml:space="preserve">The system shall use TLS 1.2 or higher for all external integrations.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37">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38">
            <w:pPr>
              <w:spacing w:after="40" w:before="40" w:lineRule="auto"/>
              <w:rPr/>
            </w:pPr>
            <w:r w:rsidDel="00000000" w:rsidR="00000000" w:rsidRPr="00000000">
              <w:rPr>
                <w:rtl w:val="0"/>
              </w:rPr>
              <w:t xml:space="preserve">All external integrations use TLS 1.2 or higher with appropriate cipher suites.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39">
            <w:pPr>
              <w:spacing w:after="40" w:before="40" w:lineRule="auto"/>
              <w:rPr/>
            </w:pPr>
            <w:r w:rsidDel="00000000" w:rsidR="00000000" w:rsidRPr="00000000">
              <w:rPr>
                <w:rtl w:val="0"/>
              </w:rPr>
              <w:t xml:space="preserve">Security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3A">
            <w:pPr>
              <w:spacing w:after="40" w:before="40" w:lineRule="auto"/>
              <w:rPr/>
            </w:pPr>
            <w:r w:rsidDel="00000000" w:rsidR="00000000" w:rsidRPr="00000000">
              <w:rPr>
                <w:rtl w:val="0"/>
              </w:rPr>
              <w:t xml:space="preserve">IR-SEC-002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3B">
            <w:pPr>
              <w:spacing w:after="40" w:before="40" w:lineRule="auto"/>
              <w:rPr/>
            </w:pPr>
            <w:r w:rsidDel="00000000" w:rsidR="00000000" w:rsidRPr="00000000">
              <w:rPr>
                <w:rtl w:val="0"/>
              </w:rPr>
              <w:t xml:space="preserve">The system shall implement secure credential management for all integrations.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3C">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3D">
            <w:pPr>
              <w:spacing w:after="40" w:before="40" w:lineRule="auto"/>
              <w:rPr/>
            </w:pPr>
            <w:r w:rsidDel="00000000" w:rsidR="00000000" w:rsidRPr="00000000">
              <w:rPr>
                <w:rtl w:val="0"/>
              </w:rPr>
              <w:t xml:space="preserve">Integration credentials are securely stored and accessed with appropriate encryption and access controls.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3E">
            <w:pPr>
              <w:spacing w:after="40" w:before="40" w:lineRule="auto"/>
              <w:rPr/>
            </w:pPr>
            <w:r w:rsidDel="00000000" w:rsidR="00000000" w:rsidRPr="00000000">
              <w:rPr>
                <w:rtl w:val="0"/>
              </w:rPr>
              <w:t xml:space="preserve">Security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3F">
            <w:pPr>
              <w:spacing w:after="40" w:before="40" w:lineRule="auto"/>
              <w:rPr/>
            </w:pPr>
            <w:r w:rsidDel="00000000" w:rsidR="00000000" w:rsidRPr="00000000">
              <w:rPr>
                <w:rtl w:val="0"/>
              </w:rPr>
              <w:t xml:space="preserve">IR-SEC-003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40">
            <w:pPr>
              <w:spacing w:after="40" w:before="40" w:lineRule="auto"/>
              <w:rPr/>
            </w:pPr>
            <w:r w:rsidDel="00000000" w:rsidR="00000000" w:rsidRPr="00000000">
              <w:rPr>
                <w:rtl w:val="0"/>
              </w:rPr>
              <w:t xml:space="preserve">The system shall implement appropriate authentication for all integration points.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41">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42">
            <w:pPr>
              <w:spacing w:after="40" w:before="40" w:lineRule="auto"/>
              <w:rPr/>
            </w:pPr>
            <w:r w:rsidDel="00000000" w:rsidR="00000000" w:rsidRPr="00000000">
              <w:rPr>
                <w:rtl w:val="0"/>
              </w:rPr>
              <w:t xml:space="preserve">All integration points require authentication with appropriate mechanisms.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43">
            <w:pPr>
              <w:spacing w:after="40" w:before="40" w:lineRule="auto"/>
              <w:rPr/>
            </w:pPr>
            <w:r w:rsidDel="00000000" w:rsidR="00000000" w:rsidRPr="00000000">
              <w:rPr>
                <w:rtl w:val="0"/>
              </w:rPr>
              <w:t xml:space="preserve">Security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44">
            <w:pPr>
              <w:spacing w:after="40" w:before="40" w:lineRule="auto"/>
              <w:rPr/>
            </w:pPr>
            <w:r w:rsidDel="00000000" w:rsidR="00000000" w:rsidRPr="00000000">
              <w:rPr>
                <w:rtl w:val="0"/>
              </w:rPr>
              <w:t xml:space="preserve">IR-SEC-004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45">
            <w:pPr>
              <w:spacing w:after="40" w:before="40" w:lineRule="auto"/>
              <w:rPr/>
            </w:pPr>
            <w:r w:rsidDel="00000000" w:rsidR="00000000" w:rsidRPr="00000000">
              <w:rPr>
                <w:rtl w:val="0"/>
              </w:rPr>
              <w:t xml:space="preserve">The system shall implement appropriate authorization for all integration operations.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46">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47">
            <w:pPr>
              <w:spacing w:after="40" w:before="40" w:lineRule="auto"/>
              <w:rPr/>
            </w:pPr>
            <w:r w:rsidDel="00000000" w:rsidR="00000000" w:rsidRPr="00000000">
              <w:rPr>
                <w:rtl w:val="0"/>
              </w:rPr>
              <w:t xml:space="preserve">Integration operations are authorized based on the principle of least privilege.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48">
            <w:pPr>
              <w:spacing w:after="40" w:before="40" w:lineRule="auto"/>
              <w:rPr/>
            </w:pPr>
            <w:r w:rsidDel="00000000" w:rsidR="00000000" w:rsidRPr="00000000">
              <w:rPr>
                <w:rtl w:val="0"/>
              </w:rPr>
              <w:t xml:space="preserve">Security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49">
            <w:pPr>
              <w:spacing w:after="40" w:before="40" w:lineRule="auto"/>
              <w:rPr/>
            </w:pPr>
            <w:r w:rsidDel="00000000" w:rsidR="00000000" w:rsidRPr="00000000">
              <w:rPr>
                <w:rtl w:val="0"/>
              </w:rPr>
              <w:t xml:space="preserve">IR-SEC-005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4A">
            <w:pPr>
              <w:spacing w:after="40" w:before="40" w:lineRule="auto"/>
              <w:rPr/>
            </w:pPr>
            <w:r w:rsidDel="00000000" w:rsidR="00000000" w:rsidRPr="00000000">
              <w:rPr>
                <w:rtl w:val="0"/>
              </w:rPr>
              <w:t xml:space="preserve">The system shall validate and sanitize all data received from external systems.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4B">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4C">
            <w:pPr>
              <w:spacing w:after="40" w:before="40" w:lineRule="auto"/>
              <w:rPr/>
            </w:pPr>
            <w:r w:rsidDel="00000000" w:rsidR="00000000" w:rsidRPr="00000000">
              <w:rPr>
                <w:rtl w:val="0"/>
              </w:rPr>
              <w:t xml:space="preserve">Data from external systems is validated and sanitized before processing to prevent security issues.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4D">
            <w:pPr>
              <w:spacing w:after="40" w:before="40" w:lineRule="auto"/>
              <w:rPr/>
            </w:pPr>
            <w:r w:rsidDel="00000000" w:rsidR="00000000" w:rsidRPr="00000000">
              <w:rPr>
                <w:rtl w:val="0"/>
              </w:rPr>
              <w:t xml:space="preserve">Security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4E">
            <w:pPr>
              <w:spacing w:after="40" w:before="40" w:lineRule="auto"/>
              <w:rPr/>
            </w:pPr>
            <w:r w:rsidDel="00000000" w:rsidR="00000000" w:rsidRPr="00000000">
              <w:rPr>
                <w:rtl w:val="0"/>
              </w:rPr>
              <w:t xml:space="preserve">IR-SEC-006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4F">
            <w:pPr>
              <w:spacing w:after="40" w:before="40" w:lineRule="auto"/>
              <w:rPr/>
            </w:pPr>
            <w:r w:rsidDel="00000000" w:rsidR="00000000" w:rsidRPr="00000000">
              <w:rPr>
                <w:rtl w:val="0"/>
              </w:rPr>
              <w:t xml:space="preserve">The system shall implement appropriate logging for all integration activities.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50">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51">
            <w:pPr>
              <w:spacing w:after="40" w:before="40" w:lineRule="auto"/>
              <w:rPr/>
            </w:pPr>
            <w:r w:rsidDel="00000000" w:rsidR="00000000" w:rsidRPr="00000000">
              <w:rPr>
                <w:rtl w:val="0"/>
              </w:rPr>
              <w:t xml:space="preserve">Integration activities are logged with appropriate detail for audit and troubleshooting.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52">
            <w:pPr>
              <w:spacing w:after="40" w:before="40" w:lineRule="auto"/>
              <w:rPr/>
            </w:pPr>
            <w:r w:rsidDel="00000000" w:rsidR="00000000" w:rsidRPr="00000000">
              <w:rPr>
                <w:rtl w:val="0"/>
              </w:rPr>
              <w:t xml:space="preserve">Audit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53">
            <w:pPr>
              <w:spacing w:after="40" w:before="40" w:lineRule="auto"/>
              <w:rPr/>
            </w:pPr>
            <w:r w:rsidDel="00000000" w:rsidR="00000000" w:rsidRPr="00000000">
              <w:rPr>
                <w:rtl w:val="0"/>
              </w:rPr>
              <w:t xml:space="preserve">IR-SEC-007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54">
            <w:pPr>
              <w:spacing w:after="40" w:before="40" w:lineRule="auto"/>
              <w:rPr/>
            </w:pPr>
            <w:r w:rsidDel="00000000" w:rsidR="00000000" w:rsidRPr="00000000">
              <w:rPr>
                <w:rtl w:val="0"/>
              </w:rPr>
              <w:t xml:space="preserve">The system shall implement appropriate error handling for integration failures.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55">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56">
            <w:pPr>
              <w:spacing w:after="40" w:before="40" w:lineRule="auto"/>
              <w:rPr/>
            </w:pPr>
            <w:r w:rsidDel="00000000" w:rsidR="00000000" w:rsidRPr="00000000">
              <w:rPr>
                <w:rtl w:val="0"/>
              </w:rPr>
              <w:t xml:space="preserve">Integration failures are handled gracefully with appropriate error messages and recovery actions.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57">
            <w:pPr>
              <w:spacing w:after="40" w:before="40" w:lineRule="auto"/>
              <w:rPr/>
            </w:pPr>
            <w:r w:rsidDel="00000000" w:rsidR="00000000" w:rsidRPr="00000000">
              <w:rPr>
                <w:rtl w:val="0"/>
              </w:rPr>
              <w:t xml:space="preserve">Error Handling Test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58">
            <w:pPr>
              <w:spacing w:after="40" w:before="40" w:lineRule="auto"/>
              <w:rPr/>
            </w:pPr>
            <w:r w:rsidDel="00000000" w:rsidR="00000000" w:rsidRPr="00000000">
              <w:rPr>
                <w:rtl w:val="0"/>
              </w:rPr>
              <w:t xml:space="preserve">IR-SEC-008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59">
            <w:pPr>
              <w:spacing w:after="40" w:before="40" w:lineRule="auto"/>
              <w:rPr/>
            </w:pPr>
            <w:r w:rsidDel="00000000" w:rsidR="00000000" w:rsidRPr="00000000">
              <w:rPr>
                <w:rtl w:val="0"/>
              </w:rPr>
              <w:t xml:space="preserve">The system shall implement appropriate timeouts for integration operations.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5A">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5B">
            <w:pPr>
              <w:spacing w:after="40" w:before="40" w:lineRule="auto"/>
              <w:rPr/>
            </w:pPr>
            <w:r w:rsidDel="00000000" w:rsidR="00000000" w:rsidRPr="00000000">
              <w:rPr>
                <w:rtl w:val="0"/>
              </w:rPr>
              <w:t xml:space="preserve">Integration operations have appropriate timeouts to prevent resource exhaustion.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5C">
            <w:pPr>
              <w:spacing w:after="40" w:before="40" w:lineRule="auto"/>
              <w:rPr/>
            </w:pPr>
            <w:r w:rsidDel="00000000" w:rsidR="00000000" w:rsidRPr="00000000">
              <w:rPr>
                <w:rtl w:val="0"/>
              </w:rPr>
              <w:t xml:space="preserve">Performance Test</w:t>
            </w:r>
          </w:p>
        </w:tc>
      </w:tr>
    </w:tbl>
    <w:p w:rsidR="00000000" w:rsidDel="00000000" w:rsidP="00000000" w:rsidRDefault="00000000" w:rsidRPr="00000000" w14:paraId="0000085D">
      <w:pPr>
        <w:pStyle w:val="Heading2"/>
        <w:keepNext w:val="0"/>
        <w:keepLines w:val="0"/>
        <w:spacing w:after="0" w:lineRule="auto"/>
        <w:rPr/>
      </w:pPr>
      <w:bookmarkStart w:colFirst="0" w:colLast="0" w:name="_cif32x150nj" w:id="102"/>
      <w:bookmarkEnd w:id="102"/>
      <w:r w:rsidDel="00000000" w:rsidR="00000000" w:rsidRPr="00000000">
        <w:rPr>
          <w:rtl w:val="0"/>
        </w:rPr>
        <w:t xml:space="preserve">7. Testing Requirements</w:t>
      </w:r>
    </w:p>
    <w:p w:rsidR="00000000" w:rsidDel="00000000" w:rsidP="00000000" w:rsidRDefault="00000000" w:rsidRPr="00000000" w14:paraId="0000085E">
      <w:pPr>
        <w:spacing w:after="180" w:before="180" w:lineRule="auto"/>
        <w:rPr/>
      </w:pPr>
      <w:r w:rsidDel="00000000" w:rsidR="00000000" w:rsidRPr="00000000">
        <w:rPr>
          <w:rtl w:val="0"/>
        </w:rPr>
        <w:t xml:space="preserve">This section outlines the testing requirements for the enhanced HyperMig platform, including test types, test environments, and acceptance criteria.</w:t>
      </w:r>
    </w:p>
    <w:p w:rsidR="00000000" w:rsidDel="00000000" w:rsidP="00000000" w:rsidRDefault="00000000" w:rsidRPr="00000000" w14:paraId="0000085F">
      <w:pPr>
        <w:pStyle w:val="Heading3"/>
        <w:keepNext w:val="0"/>
        <w:keepLines w:val="0"/>
        <w:spacing w:after="0" w:before="200" w:lineRule="auto"/>
        <w:rPr/>
      </w:pPr>
      <w:bookmarkStart w:colFirst="0" w:colLast="0" w:name="_yq1hmlug4wgd" w:id="103"/>
      <w:bookmarkEnd w:id="103"/>
      <w:r w:rsidDel="00000000" w:rsidR="00000000" w:rsidRPr="00000000">
        <w:rPr>
          <w:rtl w:val="0"/>
        </w:rPr>
        <w:t xml:space="preserve">7.1 Test Types</w:t>
      </w:r>
    </w:p>
    <w:p w:rsidR="00000000" w:rsidDel="00000000" w:rsidP="00000000" w:rsidRDefault="00000000" w:rsidRPr="00000000" w14:paraId="00000860">
      <w:pPr>
        <w:pStyle w:val="Heading4"/>
        <w:keepNext w:val="0"/>
        <w:keepLines w:val="0"/>
        <w:spacing w:after="0" w:before="200" w:lineRule="auto"/>
        <w:rPr/>
      </w:pPr>
      <w:bookmarkStart w:colFirst="0" w:colLast="0" w:name="_qxqs945ujn3l" w:id="104"/>
      <w:bookmarkEnd w:id="104"/>
      <w:r w:rsidDel="00000000" w:rsidR="00000000" w:rsidRPr="00000000">
        <w:rPr>
          <w:rtl w:val="0"/>
        </w:rPr>
        <w:t xml:space="preserve">7.1.1 Functional Testing</w:t>
      </w:r>
    </w:p>
    <w:p w:rsidR="00000000" w:rsidDel="00000000" w:rsidP="00000000" w:rsidRDefault="00000000" w:rsidRPr="00000000" w14:paraId="00000861">
      <w:pPr>
        <w:rPr/>
      </w:pPr>
      <w:r w:rsidDel="00000000" w:rsidR="00000000" w:rsidRPr="00000000">
        <w:rPr>
          <w:rtl w:val="0"/>
        </w:rPr>
      </w:r>
    </w:p>
    <w:tbl>
      <w:tblPr>
        <w:tblStyle w:val="Table4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2850"/>
        <w:gridCol w:w="1155"/>
        <w:gridCol w:w="3480"/>
        <w:tblGridChange w:id="0">
          <w:tblGrid>
            <w:gridCol w:w="1875"/>
            <w:gridCol w:w="2850"/>
            <w:gridCol w:w="1155"/>
            <w:gridCol w:w="348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62">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63">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64">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65">
            <w:pPr>
              <w:spacing w:after="40" w:before="40" w:lineRule="auto"/>
              <w:rPr>
                <w:b w:val="1"/>
              </w:rPr>
            </w:pPr>
            <w:r w:rsidDel="00000000" w:rsidR="00000000" w:rsidRPr="00000000">
              <w:rPr>
                <w:b w:val="1"/>
                <w:rtl w:val="0"/>
              </w:rPr>
              <w:t xml:space="preserve">Acceptance Criteria</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66">
            <w:pPr>
              <w:spacing w:after="40" w:before="40" w:lineRule="auto"/>
              <w:rPr/>
            </w:pPr>
            <w:r w:rsidDel="00000000" w:rsidR="00000000" w:rsidRPr="00000000">
              <w:rPr>
                <w:rtl w:val="0"/>
              </w:rPr>
              <w:t xml:space="preserve">TR-FUNC-001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67">
            <w:pPr>
              <w:spacing w:after="40" w:before="40" w:lineRule="auto"/>
              <w:rPr/>
            </w:pPr>
            <w:r w:rsidDel="00000000" w:rsidR="00000000" w:rsidRPr="00000000">
              <w:rPr>
                <w:rtl w:val="0"/>
              </w:rPr>
              <w:t xml:space="preserve">The system shall undergo comprehensive functional testing for all features and capabilities.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68">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69">
            <w:pPr>
              <w:spacing w:after="40" w:before="40" w:lineRule="auto"/>
              <w:rPr/>
            </w:pPr>
            <w:r w:rsidDel="00000000" w:rsidR="00000000" w:rsidRPr="00000000">
              <w:rPr>
                <w:rtl w:val="0"/>
              </w:rPr>
              <w:t xml:space="preserve">All functional requirements are tested with documented test cases and results.</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6A">
            <w:pPr>
              <w:spacing w:after="40" w:before="40" w:lineRule="auto"/>
              <w:rPr/>
            </w:pPr>
            <w:r w:rsidDel="00000000" w:rsidR="00000000" w:rsidRPr="00000000">
              <w:rPr>
                <w:rtl w:val="0"/>
              </w:rPr>
              <w:t xml:space="preserve">TR-FUNC-002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6B">
            <w:pPr>
              <w:spacing w:after="40" w:before="40" w:lineRule="auto"/>
              <w:rPr/>
            </w:pPr>
            <w:r w:rsidDel="00000000" w:rsidR="00000000" w:rsidRPr="00000000">
              <w:rPr>
                <w:rtl w:val="0"/>
              </w:rPr>
              <w:t xml:space="preserve">The system shall undergo regression testing after each significant change.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6C">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6D">
            <w:pPr>
              <w:spacing w:after="40" w:before="40" w:lineRule="auto"/>
              <w:rPr/>
            </w:pPr>
            <w:r w:rsidDel="00000000" w:rsidR="00000000" w:rsidRPr="00000000">
              <w:rPr>
                <w:rtl w:val="0"/>
              </w:rPr>
              <w:t xml:space="preserve">The regression</w:t>
            </w:r>
            <w:r w:rsidDel="00000000" w:rsidR="00000000" w:rsidRPr="00000000">
              <w:rPr>
                <w:rtl w:val="0"/>
              </w:rPr>
              <w:t xml:space="preserve"> test suite covers all critical functionality and is executed after each significant change.</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6E">
            <w:pPr>
              <w:spacing w:after="40" w:before="40" w:lineRule="auto"/>
              <w:rPr/>
            </w:pPr>
            <w:r w:rsidDel="00000000" w:rsidR="00000000" w:rsidRPr="00000000">
              <w:rPr>
                <w:rtl w:val="0"/>
              </w:rPr>
              <w:t xml:space="preserve">TR-FUNC-003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6F">
            <w:pPr>
              <w:spacing w:after="40" w:before="40" w:lineRule="auto"/>
              <w:rPr/>
            </w:pPr>
            <w:r w:rsidDel="00000000" w:rsidR="00000000" w:rsidRPr="00000000">
              <w:rPr>
                <w:rtl w:val="0"/>
              </w:rPr>
              <w:t xml:space="preserve">The system shall undergo integration testing for all external system integrations.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70">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71">
            <w:pPr>
              <w:spacing w:after="40" w:before="40" w:lineRule="auto"/>
              <w:rPr/>
            </w:pPr>
            <w:r w:rsidDel="00000000" w:rsidR="00000000" w:rsidRPr="00000000">
              <w:rPr>
                <w:rtl w:val="0"/>
              </w:rPr>
              <w:t xml:space="preserve">Integration test suite covers all external system integrations with appropriate mocks or test environments.</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72">
            <w:pPr>
              <w:spacing w:after="40" w:before="40" w:lineRule="auto"/>
              <w:rPr/>
            </w:pPr>
            <w:r w:rsidDel="00000000" w:rsidR="00000000" w:rsidRPr="00000000">
              <w:rPr>
                <w:rtl w:val="0"/>
              </w:rPr>
              <w:t xml:space="preserve">TR-FUNC-004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73">
            <w:pPr>
              <w:spacing w:after="40" w:before="40" w:lineRule="auto"/>
              <w:rPr/>
            </w:pPr>
            <w:r w:rsidDel="00000000" w:rsidR="00000000" w:rsidRPr="00000000">
              <w:rPr>
                <w:rtl w:val="0"/>
              </w:rPr>
              <w:t xml:space="preserve">The system shall undergo user acceptance testing with representative users.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74">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75">
            <w:pPr>
              <w:spacing w:after="40" w:before="40" w:lineRule="auto"/>
              <w:rPr/>
            </w:pPr>
            <w:r w:rsidDel="00000000" w:rsidR="00000000" w:rsidRPr="00000000">
              <w:rPr>
                <w:rtl w:val="0"/>
              </w:rPr>
              <w:t xml:space="preserve">User acceptance testing is conducted with representative users and documented feedback.</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76">
            <w:pPr>
              <w:spacing w:after="40" w:before="40" w:lineRule="auto"/>
              <w:rPr/>
            </w:pPr>
            <w:r w:rsidDel="00000000" w:rsidR="00000000" w:rsidRPr="00000000">
              <w:rPr>
                <w:rtl w:val="0"/>
              </w:rPr>
              <w:t xml:space="preserve">TR-FUNC-005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77">
            <w:pPr>
              <w:spacing w:after="40" w:before="40" w:lineRule="auto"/>
              <w:rPr/>
            </w:pPr>
            <w:r w:rsidDel="00000000" w:rsidR="00000000" w:rsidRPr="00000000">
              <w:rPr>
                <w:rtl w:val="0"/>
              </w:rPr>
              <w:t xml:space="preserve">The system shall undergo boundary testing for all input fields and parameters.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78">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79">
            <w:pPr>
              <w:spacing w:after="40" w:before="40" w:lineRule="auto"/>
              <w:rPr/>
            </w:pPr>
            <w:r w:rsidDel="00000000" w:rsidR="00000000" w:rsidRPr="00000000">
              <w:rPr>
                <w:rtl w:val="0"/>
              </w:rPr>
              <w:t xml:space="preserve">Boundary test cases are defined and executed for all input fields and parameters.</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7A">
            <w:pPr>
              <w:spacing w:after="40" w:before="40" w:lineRule="auto"/>
              <w:rPr/>
            </w:pPr>
            <w:r w:rsidDel="00000000" w:rsidR="00000000" w:rsidRPr="00000000">
              <w:rPr>
                <w:rtl w:val="0"/>
              </w:rPr>
              <w:t xml:space="preserve">TR-FUNC-006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7B">
            <w:pPr>
              <w:spacing w:after="40" w:before="40" w:lineRule="auto"/>
              <w:rPr/>
            </w:pPr>
            <w:r w:rsidDel="00000000" w:rsidR="00000000" w:rsidRPr="00000000">
              <w:rPr>
                <w:rtl w:val="0"/>
              </w:rPr>
              <w:t xml:space="preserve">The system shall undergo negative testing to validate error handling.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7C">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7D">
            <w:pPr>
              <w:spacing w:after="40" w:before="40" w:lineRule="auto"/>
              <w:rPr/>
            </w:pPr>
            <w:r w:rsidDel="00000000" w:rsidR="00000000" w:rsidRPr="00000000">
              <w:rPr>
                <w:rtl w:val="0"/>
              </w:rPr>
              <w:t xml:space="preserve">Negative test cases are defined and executed to validate error handling for all functions.</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7E">
            <w:pPr>
              <w:spacing w:after="40" w:before="40" w:lineRule="auto"/>
              <w:rPr/>
            </w:pPr>
            <w:r w:rsidDel="00000000" w:rsidR="00000000" w:rsidRPr="00000000">
              <w:rPr>
                <w:rtl w:val="0"/>
              </w:rPr>
              <w:t xml:space="preserve">TR-FUNC-007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7F">
            <w:pPr>
              <w:spacing w:after="40" w:before="40" w:lineRule="auto"/>
              <w:rPr/>
            </w:pPr>
            <w:r w:rsidDel="00000000" w:rsidR="00000000" w:rsidRPr="00000000">
              <w:rPr>
                <w:rtl w:val="0"/>
              </w:rPr>
              <w:t xml:space="preserve">The system shall undergo workflow testing for end-to-end migration scenarios.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80">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81">
            <w:pPr>
              <w:spacing w:after="40" w:before="40" w:lineRule="auto"/>
              <w:rPr/>
            </w:pPr>
            <w:r w:rsidDel="00000000" w:rsidR="00000000" w:rsidRPr="00000000">
              <w:rPr>
                <w:rtl w:val="0"/>
              </w:rPr>
              <w:t xml:space="preserve">Workflow test cases cover complete migration scenarios from discovery to cutover.</w:t>
            </w:r>
          </w:p>
        </w:tc>
      </w:tr>
    </w:tbl>
    <w:p w:rsidR="00000000" w:rsidDel="00000000" w:rsidP="00000000" w:rsidRDefault="00000000" w:rsidRPr="00000000" w14:paraId="00000882">
      <w:pPr>
        <w:pStyle w:val="Heading4"/>
        <w:keepNext w:val="0"/>
        <w:keepLines w:val="0"/>
        <w:spacing w:after="0" w:before="200" w:lineRule="auto"/>
        <w:rPr/>
      </w:pPr>
      <w:bookmarkStart w:colFirst="0" w:colLast="0" w:name="_iwcmq4t5du6b" w:id="105"/>
      <w:bookmarkEnd w:id="105"/>
      <w:r w:rsidDel="00000000" w:rsidR="00000000" w:rsidRPr="00000000">
        <w:rPr>
          <w:rtl w:val="0"/>
        </w:rPr>
      </w:r>
    </w:p>
    <w:p w:rsidR="00000000" w:rsidDel="00000000" w:rsidP="00000000" w:rsidRDefault="00000000" w:rsidRPr="00000000" w14:paraId="00000883">
      <w:pPr>
        <w:pStyle w:val="Heading4"/>
        <w:keepNext w:val="0"/>
        <w:keepLines w:val="0"/>
        <w:spacing w:after="0" w:before="200" w:lineRule="auto"/>
        <w:rPr/>
      </w:pPr>
      <w:bookmarkStart w:colFirst="0" w:colLast="0" w:name="_qu47k2tmhlgn" w:id="106"/>
      <w:bookmarkEnd w:id="106"/>
      <w:r w:rsidDel="00000000" w:rsidR="00000000" w:rsidRPr="00000000">
        <w:rPr>
          <w:rtl w:val="0"/>
        </w:rPr>
        <w:t xml:space="preserve">7.1.2 Performance Testing</w:t>
      </w:r>
    </w:p>
    <w:p w:rsidR="00000000" w:rsidDel="00000000" w:rsidP="00000000" w:rsidRDefault="00000000" w:rsidRPr="00000000" w14:paraId="00000884">
      <w:pPr>
        <w:rPr/>
      </w:pPr>
      <w:r w:rsidDel="00000000" w:rsidR="00000000" w:rsidRPr="00000000">
        <w:rPr>
          <w:rtl w:val="0"/>
        </w:rPr>
      </w:r>
    </w:p>
    <w:tbl>
      <w:tblPr>
        <w:tblStyle w:val="Table47"/>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2895"/>
        <w:gridCol w:w="1215"/>
        <w:gridCol w:w="3585"/>
        <w:tblGridChange w:id="0">
          <w:tblGrid>
            <w:gridCol w:w="1680"/>
            <w:gridCol w:w="2895"/>
            <w:gridCol w:w="1215"/>
            <w:gridCol w:w="3585"/>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85">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86">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87">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88">
            <w:pPr>
              <w:spacing w:after="40" w:before="40" w:lineRule="auto"/>
              <w:rPr>
                <w:b w:val="1"/>
              </w:rPr>
            </w:pPr>
            <w:r w:rsidDel="00000000" w:rsidR="00000000" w:rsidRPr="00000000">
              <w:rPr>
                <w:b w:val="1"/>
                <w:rtl w:val="0"/>
              </w:rPr>
              <w:t xml:space="preserve">Acceptance Criteria</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89">
            <w:pPr>
              <w:spacing w:after="40" w:before="40" w:lineRule="auto"/>
              <w:rPr/>
            </w:pPr>
            <w:r w:rsidDel="00000000" w:rsidR="00000000" w:rsidRPr="00000000">
              <w:rPr>
                <w:rtl w:val="0"/>
              </w:rPr>
              <w:t xml:space="preserve">TR-PERF-001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8A">
            <w:pPr>
              <w:spacing w:after="40" w:before="40" w:lineRule="auto"/>
              <w:rPr/>
            </w:pPr>
            <w:r w:rsidDel="00000000" w:rsidR="00000000" w:rsidRPr="00000000">
              <w:rPr>
                <w:rtl w:val="0"/>
              </w:rPr>
              <w:t xml:space="preserve">The system shall undergo load testing to validate performance under expected load.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8B">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8C">
            <w:pPr>
              <w:spacing w:after="40" w:before="40" w:lineRule="auto"/>
              <w:rPr/>
            </w:pPr>
            <w:r w:rsidDel="00000000" w:rsidR="00000000" w:rsidRPr="00000000">
              <w:rPr>
                <w:rtl w:val="0"/>
              </w:rPr>
              <w:t xml:space="preserve">Load testing confirms the system meets performance requirements under expected load.</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8D">
            <w:pPr>
              <w:spacing w:after="40" w:before="40" w:lineRule="auto"/>
              <w:rPr/>
            </w:pPr>
            <w:r w:rsidDel="00000000" w:rsidR="00000000" w:rsidRPr="00000000">
              <w:rPr>
                <w:rtl w:val="0"/>
              </w:rPr>
              <w:t xml:space="preserve">TR-PERF-002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8E">
            <w:pPr>
              <w:spacing w:after="40" w:before="40" w:lineRule="auto"/>
              <w:rPr/>
            </w:pPr>
            <w:r w:rsidDel="00000000" w:rsidR="00000000" w:rsidRPr="00000000">
              <w:rPr>
                <w:rtl w:val="0"/>
              </w:rPr>
              <w:t xml:space="preserve">The system shall undergo stress testing to identify breaking points.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8F">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90">
            <w:pPr>
              <w:spacing w:after="40" w:before="40" w:lineRule="auto"/>
              <w:rPr/>
            </w:pPr>
            <w:r w:rsidDel="00000000" w:rsidR="00000000" w:rsidRPr="00000000">
              <w:rPr>
                <w:rtl w:val="0"/>
              </w:rPr>
              <w:t xml:space="preserve">Stress testing identifies system breaking points and recovery behavior.</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91">
            <w:pPr>
              <w:spacing w:after="40" w:before="40" w:lineRule="auto"/>
              <w:rPr/>
            </w:pPr>
            <w:r w:rsidDel="00000000" w:rsidR="00000000" w:rsidRPr="00000000">
              <w:rPr>
                <w:rtl w:val="0"/>
              </w:rPr>
              <w:t xml:space="preserve">TR-PERF-003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92">
            <w:pPr>
              <w:spacing w:after="40" w:before="40" w:lineRule="auto"/>
              <w:rPr/>
            </w:pPr>
            <w:r w:rsidDel="00000000" w:rsidR="00000000" w:rsidRPr="00000000">
              <w:rPr>
                <w:rtl w:val="0"/>
              </w:rPr>
              <w:t xml:space="preserve">The system shall undergo scalability testing to validate performance as data volume grows.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93">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94">
            <w:pPr>
              <w:spacing w:after="40" w:before="40" w:lineRule="auto"/>
              <w:rPr/>
            </w:pPr>
            <w:r w:rsidDel="00000000" w:rsidR="00000000" w:rsidRPr="00000000">
              <w:rPr>
                <w:rtl w:val="0"/>
              </w:rPr>
              <w:t xml:space="preserve">Scalability testing confirms performance remains acceptable as data volume grows according to defined scenarios.</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95">
            <w:pPr>
              <w:spacing w:after="40" w:before="40" w:lineRule="auto"/>
              <w:rPr/>
            </w:pPr>
            <w:r w:rsidDel="00000000" w:rsidR="00000000" w:rsidRPr="00000000">
              <w:rPr>
                <w:rtl w:val="0"/>
              </w:rPr>
              <w:t xml:space="preserve">TR-PERF-004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96">
            <w:pPr>
              <w:spacing w:after="40" w:before="40" w:lineRule="auto"/>
              <w:rPr/>
            </w:pPr>
            <w:r w:rsidDel="00000000" w:rsidR="00000000" w:rsidRPr="00000000">
              <w:rPr>
                <w:rtl w:val="0"/>
              </w:rPr>
              <w:t xml:space="preserve">The system shall undergo endurance testing to validate performance over extended periods.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97">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98">
            <w:pPr>
              <w:spacing w:after="40" w:before="40" w:lineRule="auto"/>
              <w:rPr/>
            </w:pPr>
            <w:r w:rsidDel="00000000" w:rsidR="00000000" w:rsidRPr="00000000">
              <w:rPr>
                <w:rtl w:val="0"/>
              </w:rPr>
              <w:t xml:space="preserve">Endurance testing confirms performance remains stable over extended periods (24+ hours).</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99">
            <w:pPr>
              <w:spacing w:after="40" w:before="40" w:lineRule="auto"/>
              <w:rPr/>
            </w:pPr>
            <w:r w:rsidDel="00000000" w:rsidR="00000000" w:rsidRPr="00000000">
              <w:rPr>
                <w:rtl w:val="0"/>
              </w:rPr>
              <w:t xml:space="preserve">TR-PERF-005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9A">
            <w:pPr>
              <w:spacing w:after="40" w:before="40" w:lineRule="auto"/>
              <w:rPr/>
            </w:pPr>
            <w:r w:rsidDel="00000000" w:rsidR="00000000" w:rsidRPr="00000000">
              <w:rPr>
                <w:rtl w:val="0"/>
              </w:rPr>
              <w:t xml:space="preserve">The system shall undergo response time testing for all user interactions.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9B">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9C">
            <w:pPr>
              <w:spacing w:after="40" w:before="40" w:lineRule="auto"/>
              <w:rPr/>
            </w:pPr>
            <w:r w:rsidDel="00000000" w:rsidR="00000000" w:rsidRPr="00000000">
              <w:rPr>
                <w:rtl w:val="0"/>
              </w:rPr>
              <w:t xml:space="preserve">Response time testing confirms all user interactions meet defined performance targets.</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9D">
            <w:pPr>
              <w:spacing w:after="40" w:before="40" w:lineRule="auto"/>
              <w:rPr/>
            </w:pPr>
            <w:r w:rsidDel="00000000" w:rsidR="00000000" w:rsidRPr="00000000">
              <w:rPr>
                <w:rtl w:val="0"/>
              </w:rPr>
              <w:t xml:space="preserve">TR-PERF-006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9E">
            <w:pPr>
              <w:spacing w:after="40" w:before="40" w:lineRule="auto"/>
              <w:rPr/>
            </w:pPr>
            <w:r w:rsidDel="00000000" w:rsidR="00000000" w:rsidRPr="00000000">
              <w:rPr>
                <w:rtl w:val="0"/>
              </w:rPr>
              <w:t xml:space="preserve">The system shall undergo database performance testing for all data operations.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9F">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A0">
            <w:pPr>
              <w:spacing w:after="40" w:before="40" w:lineRule="auto"/>
              <w:rPr/>
            </w:pPr>
            <w:r w:rsidDel="00000000" w:rsidR="00000000" w:rsidRPr="00000000">
              <w:rPr>
                <w:rtl w:val="0"/>
              </w:rPr>
              <w:t xml:space="preserve">Database performance testing confirms all data operations meet defined performance targets.</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A1">
            <w:pPr>
              <w:spacing w:after="40" w:before="40" w:lineRule="auto"/>
              <w:rPr/>
            </w:pPr>
            <w:r w:rsidDel="00000000" w:rsidR="00000000" w:rsidRPr="00000000">
              <w:rPr>
                <w:rtl w:val="0"/>
              </w:rPr>
              <w:t xml:space="preserve">TR-PERF-007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A2">
            <w:pPr>
              <w:spacing w:after="40" w:before="40" w:lineRule="auto"/>
              <w:rPr/>
            </w:pPr>
            <w:r w:rsidDel="00000000" w:rsidR="00000000" w:rsidRPr="00000000">
              <w:rPr>
                <w:rtl w:val="0"/>
              </w:rPr>
              <w:t xml:space="preserve">The system shall undergo network performance testing for all distributed components.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A3">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A4">
            <w:pPr>
              <w:spacing w:after="40" w:before="40" w:lineRule="auto"/>
              <w:rPr/>
            </w:pPr>
            <w:r w:rsidDel="00000000" w:rsidR="00000000" w:rsidRPr="00000000">
              <w:rPr>
                <w:rtl w:val="0"/>
              </w:rPr>
              <w:t xml:space="preserve">Network performance testing confirms all distributed components communicate efficiently.</w:t>
            </w:r>
          </w:p>
        </w:tc>
      </w:tr>
    </w:tbl>
    <w:p w:rsidR="00000000" w:rsidDel="00000000" w:rsidP="00000000" w:rsidRDefault="00000000" w:rsidRPr="00000000" w14:paraId="000008A5">
      <w:pPr>
        <w:pStyle w:val="Heading4"/>
        <w:keepNext w:val="0"/>
        <w:keepLines w:val="0"/>
        <w:spacing w:after="0" w:before="200" w:lineRule="auto"/>
        <w:rPr/>
      </w:pPr>
      <w:bookmarkStart w:colFirst="0" w:colLast="0" w:name="_si8zjom0bi0h" w:id="107"/>
      <w:bookmarkEnd w:id="107"/>
      <w:r w:rsidDel="00000000" w:rsidR="00000000" w:rsidRPr="00000000">
        <w:rPr>
          <w:rtl w:val="0"/>
        </w:rPr>
        <w:t xml:space="preserve">7.1.3 Security Testing</w:t>
      </w:r>
    </w:p>
    <w:p w:rsidR="00000000" w:rsidDel="00000000" w:rsidP="00000000" w:rsidRDefault="00000000" w:rsidRPr="00000000" w14:paraId="000008A6">
      <w:pPr>
        <w:rPr/>
      </w:pPr>
      <w:r w:rsidDel="00000000" w:rsidR="00000000" w:rsidRPr="00000000">
        <w:rPr>
          <w:rtl w:val="0"/>
        </w:rPr>
      </w:r>
    </w:p>
    <w:tbl>
      <w:tblPr>
        <w:tblStyle w:val="Table48"/>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2835"/>
        <w:gridCol w:w="1050"/>
        <w:gridCol w:w="3825"/>
        <w:tblGridChange w:id="0">
          <w:tblGrid>
            <w:gridCol w:w="1635"/>
            <w:gridCol w:w="2835"/>
            <w:gridCol w:w="1050"/>
            <w:gridCol w:w="3825"/>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A7">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A8">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A9">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AA">
            <w:pPr>
              <w:spacing w:after="40" w:before="40" w:lineRule="auto"/>
              <w:rPr>
                <w:b w:val="1"/>
              </w:rPr>
            </w:pPr>
            <w:r w:rsidDel="00000000" w:rsidR="00000000" w:rsidRPr="00000000">
              <w:rPr>
                <w:b w:val="1"/>
                <w:rtl w:val="0"/>
              </w:rPr>
              <w:t xml:space="preserve">Acceptance Criteria</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AB">
            <w:pPr>
              <w:spacing w:after="40" w:before="40" w:lineRule="auto"/>
              <w:rPr/>
            </w:pPr>
            <w:r w:rsidDel="00000000" w:rsidR="00000000" w:rsidRPr="00000000">
              <w:rPr>
                <w:rtl w:val="0"/>
              </w:rPr>
              <w:t xml:space="preserve">TR-SEC-001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AC">
            <w:pPr>
              <w:spacing w:after="40" w:before="40" w:lineRule="auto"/>
              <w:rPr/>
            </w:pPr>
            <w:r w:rsidDel="00000000" w:rsidR="00000000" w:rsidRPr="00000000">
              <w:rPr>
                <w:rtl w:val="0"/>
              </w:rPr>
              <w:t xml:space="preserve">The system shall undergo vulnerability scanning to identify security issues.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AD">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AE">
            <w:pPr>
              <w:spacing w:after="40" w:before="40" w:lineRule="auto"/>
              <w:rPr/>
            </w:pPr>
            <w:r w:rsidDel="00000000" w:rsidR="00000000" w:rsidRPr="00000000">
              <w:rPr>
                <w:rtl w:val="0"/>
              </w:rPr>
              <w:t xml:space="preserve">Vulnerability scanning is performed with appropriate tools and all critical issues are addressed.</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AF">
            <w:pPr>
              <w:spacing w:after="40" w:before="40" w:lineRule="auto"/>
              <w:rPr/>
            </w:pPr>
            <w:r w:rsidDel="00000000" w:rsidR="00000000" w:rsidRPr="00000000">
              <w:rPr>
                <w:rtl w:val="0"/>
              </w:rPr>
              <w:t xml:space="preserve">TR-SEC-002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B0">
            <w:pPr>
              <w:spacing w:after="40" w:before="40" w:lineRule="auto"/>
              <w:rPr/>
            </w:pPr>
            <w:r w:rsidDel="00000000" w:rsidR="00000000" w:rsidRPr="00000000">
              <w:rPr>
                <w:rtl w:val="0"/>
              </w:rPr>
              <w:t xml:space="preserve">The system shall undergo penetration testing by qualified security professionals.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B1">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B2">
            <w:pPr>
              <w:spacing w:after="40" w:before="40" w:lineRule="auto"/>
              <w:rPr/>
            </w:pPr>
            <w:r w:rsidDel="00000000" w:rsidR="00000000" w:rsidRPr="00000000">
              <w:rPr>
                <w:rtl w:val="0"/>
              </w:rPr>
              <w:t xml:space="preserve">Penetration testing is performed by qualified professionals and all critical issues are addressed.</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B3">
            <w:pPr>
              <w:spacing w:after="40" w:before="40" w:lineRule="auto"/>
              <w:rPr/>
            </w:pPr>
            <w:r w:rsidDel="00000000" w:rsidR="00000000" w:rsidRPr="00000000">
              <w:rPr>
                <w:rtl w:val="0"/>
              </w:rPr>
              <w:t xml:space="preserve">TR-SEC-003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B4">
            <w:pPr>
              <w:spacing w:after="40" w:before="40" w:lineRule="auto"/>
              <w:rPr/>
            </w:pPr>
            <w:r w:rsidDel="00000000" w:rsidR="00000000" w:rsidRPr="00000000">
              <w:rPr>
                <w:rtl w:val="0"/>
              </w:rPr>
              <w:t xml:space="preserve">The system shall undergo authentication and authorization testing.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B5">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B6">
            <w:pPr>
              <w:spacing w:after="40" w:before="40" w:lineRule="auto"/>
              <w:rPr/>
            </w:pPr>
            <w:r w:rsidDel="00000000" w:rsidR="00000000" w:rsidRPr="00000000">
              <w:rPr>
                <w:rtl w:val="0"/>
              </w:rPr>
              <w:t xml:space="preserve">Authentication and authorization testing confirms access controls work as specified.</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B7">
            <w:pPr>
              <w:spacing w:after="40" w:before="40" w:lineRule="auto"/>
              <w:rPr/>
            </w:pPr>
            <w:r w:rsidDel="00000000" w:rsidR="00000000" w:rsidRPr="00000000">
              <w:rPr>
                <w:rtl w:val="0"/>
              </w:rPr>
              <w:t xml:space="preserve">TR-SEC-004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B8">
            <w:pPr>
              <w:spacing w:after="40" w:before="40" w:lineRule="auto"/>
              <w:rPr/>
            </w:pPr>
            <w:r w:rsidDel="00000000" w:rsidR="00000000" w:rsidRPr="00000000">
              <w:rPr>
                <w:rtl w:val="0"/>
              </w:rPr>
              <w:t xml:space="preserve">The system shall undergo data encryption testing for data in transit and at rest.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B9">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BA">
            <w:pPr>
              <w:spacing w:after="40" w:before="40" w:lineRule="auto"/>
              <w:rPr/>
            </w:pPr>
            <w:r w:rsidDel="00000000" w:rsidR="00000000" w:rsidRPr="00000000">
              <w:rPr>
                <w:rtl w:val="0"/>
              </w:rPr>
              <w:t xml:space="preserve">Encryption testing confirms all sensitive data is properly encrypted in transit and at rest.</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BB">
            <w:pPr>
              <w:spacing w:after="40" w:before="40" w:lineRule="auto"/>
              <w:rPr/>
            </w:pPr>
            <w:r w:rsidDel="00000000" w:rsidR="00000000" w:rsidRPr="00000000">
              <w:rPr>
                <w:rtl w:val="0"/>
              </w:rPr>
              <w:t xml:space="preserve">TR-SEC-005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BC">
            <w:pPr>
              <w:spacing w:after="40" w:before="40" w:lineRule="auto"/>
              <w:rPr/>
            </w:pPr>
            <w:r w:rsidDel="00000000" w:rsidR="00000000" w:rsidRPr="00000000">
              <w:rPr>
                <w:rtl w:val="0"/>
              </w:rPr>
              <w:t xml:space="preserve">The system shall undergo security configuration testing.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BD">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BE">
            <w:pPr>
              <w:spacing w:after="40" w:before="40" w:lineRule="auto"/>
              <w:rPr/>
            </w:pPr>
            <w:r w:rsidDel="00000000" w:rsidR="00000000" w:rsidRPr="00000000">
              <w:rPr>
                <w:rtl w:val="0"/>
              </w:rPr>
              <w:t xml:space="preserve">Security configuration testing confirms all components are configured according to security best practices.</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BF">
            <w:pPr>
              <w:spacing w:after="40" w:before="40" w:lineRule="auto"/>
              <w:rPr/>
            </w:pPr>
            <w:r w:rsidDel="00000000" w:rsidR="00000000" w:rsidRPr="00000000">
              <w:rPr>
                <w:rtl w:val="0"/>
              </w:rPr>
              <w:t xml:space="preserve">TR-SEC-006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C0">
            <w:pPr>
              <w:spacing w:after="40" w:before="40" w:lineRule="auto"/>
              <w:rPr/>
            </w:pPr>
            <w:r w:rsidDel="00000000" w:rsidR="00000000" w:rsidRPr="00000000">
              <w:rPr>
                <w:rtl w:val="0"/>
              </w:rPr>
              <w:t xml:space="preserve">The system shall undergo audit logging testing.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C1">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C2">
            <w:pPr>
              <w:spacing w:after="40" w:before="40" w:lineRule="auto"/>
              <w:rPr/>
            </w:pPr>
            <w:r w:rsidDel="00000000" w:rsidR="00000000" w:rsidRPr="00000000">
              <w:rPr>
                <w:rtl w:val="0"/>
              </w:rPr>
              <w:t xml:space="preserve">Audit logging testing confirms all security-relevant events are properly logged.</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C3">
            <w:pPr>
              <w:spacing w:after="40" w:before="40" w:lineRule="auto"/>
              <w:rPr/>
            </w:pPr>
            <w:r w:rsidDel="00000000" w:rsidR="00000000" w:rsidRPr="00000000">
              <w:rPr>
                <w:rtl w:val="0"/>
              </w:rPr>
              <w:t xml:space="preserve">TR-SEC-007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C4">
            <w:pPr>
              <w:spacing w:after="40" w:before="40" w:lineRule="auto"/>
              <w:rPr/>
            </w:pPr>
            <w:r w:rsidDel="00000000" w:rsidR="00000000" w:rsidRPr="00000000">
              <w:rPr>
                <w:rtl w:val="0"/>
              </w:rPr>
              <w:t xml:space="preserve">The system shall undergo secure code review for all custom code.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C5">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C6">
            <w:pPr>
              <w:spacing w:after="40" w:before="40" w:lineRule="auto"/>
              <w:rPr/>
            </w:pPr>
            <w:r w:rsidDel="00000000" w:rsidR="00000000" w:rsidRPr="00000000">
              <w:rPr>
                <w:rtl w:val="0"/>
              </w:rPr>
              <w:t xml:space="preserve">Secure code review is performed for all custom code with appropriate tools and methodologies.</w:t>
            </w:r>
          </w:p>
        </w:tc>
      </w:tr>
    </w:tbl>
    <w:p w:rsidR="00000000" w:rsidDel="00000000" w:rsidP="00000000" w:rsidRDefault="00000000" w:rsidRPr="00000000" w14:paraId="000008C7">
      <w:pPr>
        <w:pStyle w:val="Heading4"/>
        <w:keepNext w:val="0"/>
        <w:keepLines w:val="0"/>
        <w:spacing w:after="0" w:before="200" w:lineRule="auto"/>
        <w:rPr/>
      </w:pPr>
      <w:bookmarkStart w:colFirst="0" w:colLast="0" w:name="_hfc1txkc5y4h" w:id="108"/>
      <w:bookmarkEnd w:id="108"/>
      <w:r w:rsidDel="00000000" w:rsidR="00000000" w:rsidRPr="00000000">
        <w:rPr>
          <w:rtl w:val="0"/>
        </w:rPr>
        <w:t xml:space="preserve">7.1.4 Usability Testing</w:t>
      </w:r>
    </w:p>
    <w:p w:rsidR="00000000" w:rsidDel="00000000" w:rsidP="00000000" w:rsidRDefault="00000000" w:rsidRPr="00000000" w14:paraId="000008C8">
      <w:pPr>
        <w:rPr/>
      </w:pPr>
      <w:r w:rsidDel="00000000" w:rsidR="00000000" w:rsidRPr="00000000">
        <w:rPr>
          <w:rtl w:val="0"/>
        </w:rPr>
      </w:r>
    </w:p>
    <w:tbl>
      <w:tblPr>
        <w:tblStyle w:val="Table49"/>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210"/>
        <w:gridCol w:w="1050"/>
        <w:gridCol w:w="3525"/>
        <w:tblGridChange w:id="0">
          <w:tblGrid>
            <w:gridCol w:w="1590"/>
            <w:gridCol w:w="3210"/>
            <w:gridCol w:w="1050"/>
            <w:gridCol w:w="3525"/>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C9">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CA">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CB">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CC">
            <w:pPr>
              <w:spacing w:after="40" w:before="40" w:lineRule="auto"/>
              <w:rPr>
                <w:b w:val="1"/>
              </w:rPr>
            </w:pPr>
            <w:r w:rsidDel="00000000" w:rsidR="00000000" w:rsidRPr="00000000">
              <w:rPr>
                <w:b w:val="1"/>
                <w:rtl w:val="0"/>
              </w:rPr>
              <w:t xml:space="preserve">Acceptance Criteria</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CD">
            <w:pPr>
              <w:spacing w:after="40" w:before="40" w:lineRule="auto"/>
              <w:rPr/>
            </w:pPr>
            <w:r w:rsidDel="00000000" w:rsidR="00000000" w:rsidRPr="00000000">
              <w:rPr>
                <w:rtl w:val="0"/>
              </w:rPr>
              <w:t xml:space="preserve">TR-USA-001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CE">
            <w:pPr>
              <w:spacing w:after="40" w:before="40" w:lineRule="auto"/>
              <w:rPr/>
            </w:pPr>
            <w:r w:rsidDel="00000000" w:rsidR="00000000" w:rsidRPr="00000000">
              <w:rPr>
                <w:rtl w:val="0"/>
              </w:rPr>
              <w:t xml:space="preserve">The system shall undergo usability testing with representative users.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CF">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D0">
            <w:pPr>
              <w:spacing w:after="40" w:before="40" w:lineRule="auto"/>
              <w:rPr/>
            </w:pPr>
            <w:r w:rsidDel="00000000" w:rsidR="00000000" w:rsidRPr="00000000">
              <w:rPr>
                <w:rtl w:val="0"/>
              </w:rPr>
              <w:t xml:space="preserve">Usability testing is conducted with representative users and documented feedback.</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D1">
            <w:pPr>
              <w:spacing w:after="40" w:before="40" w:lineRule="auto"/>
              <w:rPr/>
            </w:pPr>
            <w:r w:rsidDel="00000000" w:rsidR="00000000" w:rsidRPr="00000000">
              <w:rPr>
                <w:rtl w:val="0"/>
              </w:rPr>
              <w:t xml:space="preserve">TR-USA-002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D2">
            <w:pPr>
              <w:spacing w:after="40" w:before="40" w:lineRule="auto"/>
              <w:rPr/>
            </w:pPr>
            <w:r w:rsidDel="00000000" w:rsidR="00000000" w:rsidRPr="00000000">
              <w:rPr>
                <w:rtl w:val="0"/>
              </w:rPr>
              <w:t xml:space="preserve">The system shall undergo accessibility testing for compliance with WCAG 2.1 AA standards.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D3">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D4">
            <w:pPr>
              <w:spacing w:after="40" w:before="40" w:lineRule="auto"/>
              <w:rPr/>
            </w:pPr>
            <w:r w:rsidDel="00000000" w:rsidR="00000000" w:rsidRPr="00000000">
              <w:rPr>
                <w:rtl w:val="0"/>
              </w:rPr>
              <w:t xml:space="preserve">Accessibility testing confirms compliance with WCAG 2.1 AA standards.</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D5">
            <w:pPr>
              <w:spacing w:after="40" w:before="40" w:lineRule="auto"/>
              <w:rPr/>
            </w:pPr>
            <w:r w:rsidDel="00000000" w:rsidR="00000000" w:rsidRPr="00000000">
              <w:rPr>
                <w:rtl w:val="0"/>
              </w:rPr>
              <w:t xml:space="preserve">TR-USA-003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D6">
            <w:pPr>
              <w:spacing w:after="40" w:before="40" w:lineRule="auto"/>
              <w:rPr/>
            </w:pPr>
            <w:r w:rsidDel="00000000" w:rsidR="00000000" w:rsidRPr="00000000">
              <w:rPr>
                <w:rtl w:val="0"/>
              </w:rPr>
              <w:t xml:space="preserve">The system shall undergo internationalization testing if multiple languages are supported.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D7">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D8">
            <w:pPr>
              <w:spacing w:after="40" w:before="40" w:lineRule="auto"/>
              <w:rPr/>
            </w:pPr>
            <w:r w:rsidDel="00000000" w:rsidR="00000000" w:rsidRPr="00000000">
              <w:rPr>
                <w:rtl w:val="0"/>
              </w:rPr>
              <w:t xml:space="preserve">Internationalization testing confirms proper handling of localized content and formats.</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D9">
            <w:pPr>
              <w:spacing w:after="40" w:before="40" w:lineRule="auto"/>
              <w:rPr/>
            </w:pPr>
            <w:r w:rsidDel="00000000" w:rsidR="00000000" w:rsidRPr="00000000">
              <w:rPr>
                <w:rtl w:val="0"/>
              </w:rPr>
              <w:t xml:space="preserve">TR-USA-004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DA">
            <w:pPr>
              <w:spacing w:after="40" w:before="40" w:lineRule="auto"/>
              <w:rPr/>
            </w:pPr>
            <w:r w:rsidDel="00000000" w:rsidR="00000000" w:rsidRPr="00000000">
              <w:rPr>
                <w:rtl w:val="0"/>
              </w:rPr>
              <w:t xml:space="preserve">The system shall undergo user interface consistency testing.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DB">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DC">
            <w:pPr>
              <w:spacing w:after="40" w:before="40" w:lineRule="auto"/>
              <w:rPr/>
            </w:pPr>
            <w:r w:rsidDel="00000000" w:rsidR="00000000" w:rsidRPr="00000000">
              <w:rPr>
                <w:rtl w:val="0"/>
              </w:rPr>
              <w:t xml:space="preserve">UI consistency testing confirms consistent design and interaction patterns throughout the application.</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DD">
            <w:pPr>
              <w:spacing w:after="40" w:before="40" w:lineRule="auto"/>
              <w:rPr/>
            </w:pPr>
            <w:r w:rsidDel="00000000" w:rsidR="00000000" w:rsidRPr="00000000">
              <w:rPr>
                <w:rtl w:val="0"/>
              </w:rPr>
              <w:t xml:space="preserve">TR-USA-005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DE">
            <w:pPr>
              <w:spacing w:after="40" w:before="40" w:lineRule="auto"/>
              <w:rPr/>
            </w:pPr>
            <w:r w:rsidDel="00000000" w:rsidR="00000000" w:rsidRPr="00000000">
              <w:rPr>
                <w:rtl w:val="0"/>
              </w:rPr>
              <w:t xml:space="preserve">The system shall undergo documentation testing to validate help content and user guides.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DF">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E0">
            <w:pPr>
              <w:spacing w:after="40" w:before="40" w:lineRule="auto"/>
              <w:rPr/>
            </w:pPr>
            <w:r w:rsidDel="00000000" w:rsidR="00000000" w:rsidRPr="00000000">
              <w:rPr>
                <w:rtl w:val="0"/>
              </w:rPr>
              <w:t xml:space="preserve">Documentation testing confirms help content and user guides are accurate and helpful.</w:t>
            </w:r>
          </w:p>
        </w:tc>
      </w:tr>
    </w:tbl>
    <w:p w:rsidR="00000000" w:rsidDel="00000000" w:rsidP="00000000" w:rsidRDefault="00000000" w:rsidRPr="00000000" w14:paraId="000008E1">
      <w:pPr>
        <w:pStyle w:val="Heading4"/>
        <w:keepNext w:val="0"/>
        <w:keepLines w:val="0"/>
        <w:spacing w:after="0" w:before="200" w:lineRule="auto"/>
        <w:rPr/>
      </w:pPr>
      <w:bookmarkStart w:colFirst="0" w:colLast="0" w:name="_vzsodehjr6ua" w:id="109"/>
      <w:bookmarkEnd w:id="109"/>
      <w:r w:rsidDel="00000000" w:rsidR="00000000" w:rsidRPr="00000000">
        <w:rPr>
          <w:rtl w:val="0"/>
        </w:rPr>
        <w:t xml:space="preserve">7.1.5 Reliability Testing</w:t>
      </w:r>
    </w:p>
    <w:p w:rsidR="00000000" w:rsidDel="00000000" w:rsidP="00000000" w:rsidRDefault="00000000" w:rsidRPr="00000000" w14:paraId="000008E2">
      <w:pPr>
        <w:rPr/>
      </w:pPr>
      <w:r w:rsidDel="00000000" w:rsidR="00000000" w:rsidRPr="00000000">
        <w:rPr>
          <w:rtl w:val="0"/>
        </w:rPr>
      </w:r>
    </w:p>
    <w:tbl>
      <w:tblPr>
        <w:tblStyle w:val="Table5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2745"/>
        <w:gridCol w:w="1140"/>
        <w:gridCol w:w="3900"/>
        <w:tblGridChange w:id="0">
          <w:tblGrid>
            <w:gridCol w:w="1575"/>
            <w:gridCol w:w="2745"/>
            <w:gridCol w:w="1140"/>
            <w:gridCol w:w="390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E3">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E4">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E5">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8E6">
            <w:pPr>
              <w:spacing w:after="40" w:before="40" w:lineRule="auto"/>
              <w:rPr>
                <w:b w:val="1"/>
              </w:rPr>
            </w:pPr>
            <w:r w:rsidDel="00000000" w:rsidR="00000000" w:rsidRPr="00000000">
              <w:rPr>
                <w:b w:val="1"/>
                <w:rtl w:val="0"/>
              </w:rPr>
              <w:t xml:space="preserve">Acceptance Criteria</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E7">
            <w:pPr>
              <w:spacing w:after="40" w:before="40" w:lineRule="auto"/>
              <w:rPr/>
            </w:pPr>
            <w:r w:rsidDel="00000000" w:rsidR="00000000" w:rsidRPr="00000000">
              <w:rPr>
                <w:rtl w:val="0"/>
              </w:rPr>
              <w:t xml:space="preserve">TR-REL-001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E8">
            <w:pPr>
              <w:spacing w:after="40" w:before="40" w:lineRule="auto"/>
              <w:rPr/>
            </w:pPr>
            <w:r w:rsidDel="00000000" w:rsidR="00000000" w:rsidRPr="00000000">
              <w:rPr>
                <w:rtl w:val="0"/>
              </w:rPr>
              <w:t xml:space="preserve">The system shall undergo failover testing for all redundant components.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E9">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EA">
            <w:pPr>
              <w:spacing w:after="40" w:before="40" w:lineRule="auto"/>
              <w:rPr/>
            </w:pPr>
            <w:r w:rsidDel="00000000" w:rsidR="00000000" w:rsidRPr="00000000">
              <w:rPr>
                <w:rtl w:val="0"/>
              </w:rPr>
              <w:t xml:space="preserve">Failover testing confirms redundant components take over properly when primary components fail.</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EB">
            <w:pPr>
              <w:spacing w:after="40" w:before="40" w:lineRule="auto"/>
              <w:rPr/>
            </w:pPr>
            <w:r w:rsidDel="00000000" w:rsidR="00000000" w:rsidRPr="00000000">
              <w:rPr>
                <w:rtl w:val="0"/>
              </w:rPr>
              <w:t xml:space="preserve">TR-REL-002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EC">
            <w:pPr>
              <w:spacing w:after="40" w:before="40" w:lineRule="auto"/>
              <w:rPr/>
            </w:pPr>
            <w:r w:rsidDel="00000000" w:rsidR="00000000" w:rsidRPr="00000000">
              <w:rPr>
                <w:rtl w:val="0"/>
              </w:rPr>
              <w:t xml:space="preserve">The system shall undergo recovery testing for all failure scenarios.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ED">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EE">
            <w:pPr>
              <w:spacing w:after="40" w:before="40" w:lineRule="auto"/>
              <w:rPr/>
            </w:pPr>
            <w:r w:rsidDel="00000000" w:rsidR="00000000" w:rsidRPr="00000000">
              <w:rPr>
                <w:rtl w:val="0"/>
              </w:rPr>
              <w:t xml:space="preserve">Recovery testing confirms the system recovers properly from all defined failure scenarios.</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EF">
            <w:pPr>
              <w:spacing w:after="40" w:before="40" w:lineRule="auto"/>
              <w:rPr/>
            </w:pPr>
            <w:r w:rsidDel="00000000" w:rsidR="00000000" w:rsidRPr="00000000">
              <w:rPr>
                <w:rtl w:val="0"/>
              </w:rPr>
              <w:t xml:space="preserve">TR-REL-003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F0">
            <w:pPr>
              <w:spacing w:after="40" w:before="40" w:lineRule="auto"/>
              <w:rPr/>
            </w:pPr>
            <w:r w:rsidDel="00000000" w:rsidR="00000000" w:rsidRPr="00000000">
              <w:rPr>
                <w:rtl w:val="0"/>
              </w:rPr>
              <w:t xml:space="preserve">The system shall undergo backup and restore testing.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F1">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F2">
            <w:pPr>
              <w:spacing w:after="40" w:before="40" w:lineRule="auto"/>
              <w:rPr/>
            </w:pPr>
            <w:r w:rsidDel="00000000" w:rsidR="00000000" w:rsidRPr="00000000">
              <w:rPr>
                <w:rtl w:val="0"/>
              </w:rPr>
              <w:t xml:space="preserve">Backup and restore testing confirms data can be successfully backed up and restored.</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F3">
            <w:pPr>
              <w:spacing w:after="40" w:before="40" w:lineRule="auto"/>
              <w:rPr/>
            </w:pPr>
            <w:r w:rsidDel="00000000" w:rsidR="00000000" w:rsidRPr="00000000">
              <w:rPr>
                <w:rtl w:val="0"/>
              </w:rPr>
              <w:t xml:space="preserve">TR-REL-004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F4">
            <w:pPr>
              <w:spacing w:after="40" w:before="40" w:lineRule="auto"/>
              <w:rPr/>
            </w:pPr>
            <w:r w:rsidDel="00000000" w:rsidR="00000000" w:rsidRPr="00000000">
              <w:rPr>
                <w:rtl w:val="0"/>
              </w:rPr>
              <w:t xml:space="preserve">The system shall undergo disaster recovery testing.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F5">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F6">
            <w:pPr>
              <w:spacing w:after="40" w:before="40" w:lineRule="auto"/>
              <w:rPr/>
            </w:pPr>
            <w:r w:rsidDel="00000000" w:rsidR="00000000" w:rsidRPr="00000000">
              <w:rPr>
                <w:rtl w:val="0"/>
              </w:rPr>
              <w:t xml:space="preserve">Disaster recovery testing confirms the system can be recovered within defined RTO and RPO targets.</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F7">
            <w:pPr>
              <w:spacing w:after="40" w:before="40" w:lineRule="auto"/>
              <w:rPr/>
            </w:pPr>
            <w:r w:rsidDel="00000000" w:rsidR="00000000" w:rsidRPr="00000000">
              <w:rPr>
                <w:rtl w:val="0"/>
              </w:rPr>
              <w:t xml:space="preserve">TR-REL-005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F8">
            <w:pPr>
              <w:spacing w:after="40" w:before="40" w:lineRule="auto"/>
              <w:rPr/>
            </w:pPr>
            <w:r w:rsidDel="00000000" w:rsidR="00000000" w:rsidRPr="00000000">
              <w:rPr>
                <w:rtl w:val="0"/>
              </w:rPr>
              <w:t xml:space="preserve">The system shall undergo data integrity testing.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F9">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FA">
            <w:pPr>
              <w:spacing w:after="40" w:before="40" w:lineRule="auto"/>
              <w:rPr/>
            </w:pPr>
            <w:r w:rsidDel="00000000" w:rsidR="00000000" w:rsidRPr="00000000">
              <w:rPr>
                <w:rtl w:val="0"/>
              </w:rPr>
              <w:t xml:space="preserve">Data integrity testing confirms data remains consistent and accurate during all operations.</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FB">
            <w:pPr>
              <w:spacing w:after="40" w:before="40" w:lineRule="auto"/>
              <w:rPr/>
            </w:pPr>
            <w:r w:rsidDel="00000000" w:rsidR="00000000" w:rsidRPr="00000000">
              <w:rPr>
                <w:rtl w:val="0"/>
              </w:rPr>
              <w:t xml:space="preserve">TR-REL-006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FC">
            <w:pPr>
              <w:spacing w:after="40" w:before="40" w:lineRule="auto"/>
              <w:rPr/>
            </w:pPr>
            <w:r w:rsidDel="00000000" w:rsidR="00000000" w:rsidRPr="00000000">
              <w:rPr>
                <w:rtl w:val="0"/>
              </w:rPr>
              <w:t xml:space="preserve">The system shall undergo concurrency testing for multi-user scenarios.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FD">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FE">
            <w:pPr>
              <w:spacing w:after="40" w:before="40" w:lineRule="auto"/>
              <w:rPr/>
            </w:pPr>
            <w:r w:rsidDel="00000000" w:rsidR="00000000" w:rsidRPr="00000000">
              <w:rPr>
                <w:rtl w:val="0"/>
              </w:rPr>
              <w:t xml:space="preserve">Concurrency testing confirms the system handles multiple users performing concurrent operations correctly.</w:t>
            </w:r>
          </w:p>
        </w:tc>
      </w:tr>
    </w:tbl>
    <w:p w:rsidR="00000000" w:rsidDel="00000000" w:rsidP="00000000" w:rsidRDefault="00000000" w:rsidRPr="00000000" w14:paraId="000008FF">
      <w:pPr>
        <w:pStyle w:val="Heading3"/>
        <w:keepNext w:val="0"/>
        <w:keepLines w:val="0"/>
        <w:spacing w:after="0" w:before="200" w:lineRule="auto"/>
        <w:rPr/>
      </w:pPr>
      <w:bookmarkStart w:colFirst="0" w:colLast="0" w:name="_flxio1m8mc1" w:id="110"/>
      <w:bookmarkEnd w:id="110"/>
      <w:r w:rsidDel="00000000" w:rsidR="00000000" w:rsidRPr="00000000">
        <w:rPr>
          <w:rtl w:val="0"/>
        </w:rPr>
        <w:t xml:space="preserve">7.2 Test Environments</w:t>
      </w:r>
    </w:p>
    <w:p w:rsidR="00000000" w:rsidDel="00000000" w:rsidP="00000000" w:rsidRDefault="00000000" w:rsidRPr="00000000" w14:paraId="00000900">
      <w:pPr>
        <w:rPr/>
      </w:pPr>
      <w:r w:rsidDel="00000000" w:rsidR="00000000" w:rsidRPr="00000000">
        <w:rPr>
          <w:rtl w:val="0"/>
        </w:rPr>
      </w:r>
    </w:p>
    <w:tbl>
      <w:tblPr>
        <w:tblStyle w:val="Table51"/>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5"/>
        <w:gridCol w:w="2985"/>
        <w:gridCol w:w="1050"/>
        <w:gridCol w:w="3495"/>
        <w:tblGridChange w:id="0">
          <w:tblGrid>
            <w:gridCol w:w="1845"/>
            <w:gridCol w:w="2985"/>
            <w:gridCol w:w="1050"/>
            <w:gridCol w:w="3495"/>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01">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02">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03">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04">
            <w:pPr>
              <w:spacing w:after="40" w:before="40" w:lineRule="auto"/>
              <w:rPr>
                <w:b w:val="1"/>
              </w:rPr>
            </w:pPr>
            <w:r w:rsidDel="00000000" w:rsidR="00000000" w:rsidRPr="00000000">
              <w:rPr>
                <w:b w:val="1"/>
                <w:rtl w:val="0"/>
              </w:rPr>
              <w:t xml:space="preserve">Acceptance Criteria</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05">
            <w:pPr>
              <w:spacing w:after="40" w:before="40" w:lineRule="auto"/>
              <w:rPr/>
            </w:pPr>
            <w:r w:rsidDel="00000000" w:rsidR="00000000" w:rsidRPr="00000000">
              <w:rPr>
                <w:rtl w:val="0"/>
              </w:rPr>
              <w:t xml:space="preserve">TR-ENV-001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06">
            <w:pPr>
              <w:spacing w:after="40" w:before="40" w:lineRule="auto"/>
              <w:rPr/>
            </w:pPr>
            <w:r w:rsidDel="00000000" w:rsidR="00000000" w:rsidRPr="00000000">
              <w:rPr>
                <w:rtl w:val="0"/>
              </w:rPr>
              <w:t xml:space="preserve">The system shall have a dedicated development environment for ongoing development and unit testing.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07">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08">
            <w:pPr>
              <w:spacing w:after="40" w:before="40" w:lineRule="auto"/>
              <w:rPr/>
            </w:pPr>
            <w:r w:rsidDel="00000000" w:rsidR="00000000" w:rsidRPr="00000000">
              <w:rPr>
                <w:rtl w:val="0"/>
              </w:rPr>
              <w:t xml:space="preserve">The development</w:t>
            </w:r>
            <w:r w:rsidDel="00000000" w:rsidR="00000000" w:rsidRPr="00000000">
              <w:rPr>
                <w:rtl w:val="0"/>
              </w:rPr>
              <w:t xml:space="preserve"> environment is available and configured for development and unit testing.</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09">
            <w:pPr>
              <w:spacing w:after="40" w:before="40" w:lineRule="auto"/>
              <w:rPr/>
            </w:pPr>
            <w:r w:rsidDel="00000000" w:rsidR="00000000" w:rsidRPr="00000000">
              <w:rPr>
                <w:rtl w:val="0"/>
              </w:rPr>
              <w:t xml:space="preserve">TR-ENV-002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0A">
            <w:pPr>
              <w:spacing w:after="40" w:before="40" w:lineRule="auto"/>
              <w:rPr/>
            </w:pPr>
            <w:r w:rsidDel="00000000" w:rsidR="00000000" w:rsidRPr="00000000">
              <w:rPr>
                <w:rtl w:val="0"/>
              </w:rPr>
              <w:t xml:space="preserve">The system shall have a dedicated testing environment for functional and integration testing.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0B">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0C">
            <w:pPr>
              <w:spacing w:after="40" w:before="40" w:lineRule="auto"/>
              <w:rPr/>
            </w:pPr>
            <w:r w:rsidDel="00000000" w:rsidR="00000000" w:rsidRPr="00000000">
              <w:rPr>
                <w:rtl w:val="0"/>
              </w:rPr>
              <w:t xml:space="preserve">A testing</w:t>
            </w:r>
            <w:r w:rsidDel="00000000" w:rsidR="00000000" w:rsidRPr="00000000">
              <w:rPr>
                <w:rtl w:val="0"/>
              </w:rPr>
              <w:t xml:space="preserve"> environment is available and configured to match production configuration for testing.</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0D">
            <w:pPr>
              <w:spacing w:after="40" w:before="40" w:lineRule="auto"/>
              <w:rPr/>
            </w:pPr>
            <w:r w:rsidDel="00000000" w:rsidR="00000000" w:rsidRPr="00000000">
              <w:rPr>
                <w:rtl w:val="0"/>
              </w:rPr>
              <w:t xml:space="preserve">TR-ENV-003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0E">
            <w:pPr>
              <w:spacing w:after="40" w:before="40" w:lineRule="auto"/>
              <w:rPr/>
            </w:pPr>
            <w:r w:rsidDel="00000000" w:rsidR="00000000" w:rsidRPr="00000000">
              <w:rPr>
                <w:rtl w:val="0"/>
              </w:rPr>
              <w:t xml:space="preserve">The system shall have a dedicated staging environment for user acceptance testing and final validation.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0F">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10">
            <w:pPr>
              <w:spacing w:after="40" w:before="40" w:lineRule="auto"/>
              <w:rPr/>
            </w:pPr>
            <w:r w:rsidDel="00000000" w:rsidR="00000000" w:rsidRPr="00000000">
              <w:rPr>
                <w:rtl w:val="0"/>
              </w:rPr>
              <w:t xml:space="preserve">A staging</w:t>
            </w:r>
            <w:r w:rsidDel="00000000" w:rsidR="00000000" w:rsidRPr="00000000">
              <w:rPr>
                <w:rtl w:val="0"/>
              </w:rPr>
              <w:t xml:space="preserve"> environment is available and configured to match production configuration for final validation.</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11">
            <w:pPr>
              <w:spacing w:after="40" w:before="40" w:lineRule="auto"/>
              <w:rPr/>
            </w:pPr>
            <w:r w:rsidDel="00000000" w:rsidR="00000000" w:rsidRPr="00000000">
              <w:rPr>
                <w:rtl w:val="0"/>
              </w:rPr>
              <w:t xml:space="preserve">TR-ENV-004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12">
            <w:pPr>
              <w:spacing w:after="40" w:before="40" w:lineRule="auto"/>
              <w:rPr/>
            </w:pPr>
            <w:r w:rsidDel="00000000" w:rsidR="00000000" w:rsidRPr="00000000">
              <w:rPr>
                <w:rtl w:val="0"/>
              </w:rPr>
              <w:t xml:space="preserve">The system shall have a dedicated performance testing environment with appropriate scale.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13">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14">
            <w:pPr>
              <w:spacing w:after="40" w:before="40" w:lineRule="auto"/>
              <w:rPr/>
            </w:pPr>
            <w:r w:rsidDel="00000000" w:rsidR="00000000" w:rsidRPr="00000000">
              <w:rPr>
                <w:rtl w:val="0"/>
              </w:rPr>
              <w:t xml:space="preserve">A performance</w:t>
            </w:r>
            <w:r w:rsidDel="00000000" w:rsidR="00000000" w:rsidRPr="00000000">
              <w:rPr>
                <w:rtl w:val="0"/>
              </w:rPr>
              <w:t xml:space="preserve"> testing environment is available with appropriate scale for load and stress testing.</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15">
            <w:pPr>
              <w:spacing w:after="40" w:before="40" w:lineRule="auto"/>
              <w:rPr/>
            </w:pPr>
            <w:r w:rsidDel="00000000" w:rsidR="00000000" w:rsidRPr="00000000">
              <w:rPr>
                <w:rtl w:val="0"/>
              </w:rPr>
              <w:t xml:space="preserve">TR-ENV-005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16">
            <w:pPr>
              <w:spacing w:after="40" w:before="40" w:lineRule="auto"/>
              <w:rPr/>
            </w:pPr>
            <w:r w:rsidDel="00000000" w:rsidR="00000000" w:rsidRPr="00000000">
              <w:rPr>
                <w:rtl w:val="0"/>
              </w:rPr>
              <w:t xml:space="preserve">The system shall have a dedicated security testing environment.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17">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18">
            <w:pPr>
              <w:spacing w:after="40" w:before="40" w:lineRule="auto"/>
              <w:rPr/>
            </w:pPr>
            <w:r w:rsidDel="00000000" w:rsidR="00000000" w:rsidRPr="00000000">
              <w:rPr>
                <w:rtl w:val="0"/>
              </w:rPr>
              <w:t xml:space="preserve">A security</w:t>
            </w:r>
            <w:r w:rsidDel="00000000" w:rsidR="00000000" w:rsidRPr="00000000">
              <w:rPr>
                <w:rtl w:val="0"/>
              </w:rPr>
              <w:t xml:space="preserve"> testing environment is available for vulnerability scanning and penetration testing.</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19">
            <w:pPr>
              <w:spacing w:after="40" w:before="40" w:lineRule="auto"/>
              <w:rPr/>
            </w:pPr>
            <w:r w:rsidDel="00000000" w:rsidR="00000000" w:rsidRPr="00000000">
              <w:rPr>
                <w:rtl w:val="0"/>
              </w:rPr>
              <w:t xml:space="preserve">TR-ENV-006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1A">
            <w:pPr>
              <w:spacing w:after="40" w:before="40" w:lineRule="auto"/>
              <w:rPr/>
            </w:pPr>
            <w:r w:rsidDel="00000000" w:rsidR="00000000" w:rsidRPr="00000000">
              <w:rPr>
                <w:rtl w:val="0"/>
              </w:rPr>
              <w:t xml:space="preserve">The system shall have appropriate test data management processes for all environments.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1B">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1C">
            <w:pPr>
              <w:spacing w:after="40" w:before="40" w:lineRule="auto"/>
              <w:rPr/>
            </w:pPr>
            <w:r w:rsidDel="00000000" w:rsidR="00000000" w:rsidRPr="00000000">
              <w:rPr>
                <w:rtl w:val="0"/>
              </w:rPr>
              <w:t xml:space="preserve">Test data management processes are defined and implemented for all environments.</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1D">
            <w:pPr>
              <w:spacing w:after="40" w:before="40" w:lineRule="auto"/>
              <w:rPr/>
            </w:pPr>
            <w:r w:rsidDel="00000000" w:rsidR="00000000" w:rsidRPr="00000000">
              <w:rPr>
                <w:rtl w:val="0"/>
              </w:rPr>
              <w:t xml:space="preserve">TR-ENV-007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1E">
            <w:pPr>
              <w:spacing w:after="40" w:before="40" w:lineRule="auto"/>
              <w:rPr/>
            </w:pPr>
            <w:r w:rsidDel="00000000" w:rsidR="00000000" w:rsidRPr="00000000">
              <w:rPr>
                <w:rtl w:val="0"/>
              </w:rPr>
              <w:t xml:space="preserve">The system shall have appropriate environment refresh processes to maintain consistency.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1F">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20">
            <w:pPr>
              <w:spacing w:after="40" w:before="40" w:lineRule="auto"/>
              <w:rPr/>
            </w:pPr>
            <w:r w:rsidDel="00000000" w:rsidR="00000000" w:rsidRPr="00000000">
              <w:rPr>
                <w:rtl w:val="0"/>
              </w:rPr>
              <w:t xml:space="preserve">Environment refresh processes are defined and implemented to maintain consistency between environments.</w:t>
            </w:r>
          </w:p>
        </w:tc>
      </w:tr>
    </w:tbl>
    <w:p w:rsidR="00000000" w:rsidDel="00000000" w:rsidP="00000000" w:rsidRDefault="00000000" w:rsidRPr="00000000" w14:paraId="00000921">
      <w:pPr>
        <w:pStyle w:val="Heading3"/>
        <w:keepNext w:val="0"/>
        <w:keepLines w:val="0"/>
        <w:spacing w:after="0" w:before="200" w:lineRule="auto"/>
        <w:rPr/>
      </w:pPr>
      <w:bookmarkStart w:colFirst="0" w:colLast="0" w:name="_xhergy99n0ex" w:id="111"/>
      <w:bookmarkEnd w:id="111"/>
      <w:r w:rsidDel="00000000" w:rsidR="00000000" w:rsidRPr="00000000">
        <w:rPr>
          <w:rtl w:val="0"/>
        </w:rPr>
        <w:t xml:space="preserve">7.3 Test Automation</w:t>
      </w:r>
    </w:p>
    <w:p w:rsidR="00000000" w:rsidDel="00000000" w:rsidP="00000000" w:rsidRDefault="00000000" w:rsidRPr="00000000" w14:paraId="00000922">
      <w:pPr>
        <w:rPr/>
      </w:pPr>
      <w:r w:rsidDel="00000000" w:rsidR="00000000" w:rsidRPr="00000000">
        <w:rPr>
          <w:rtl w:val="0"/>
        </w:rPr>
      </w:r>
    </w:p>
    <w:tbl>
      <w:tblPr>
        <w:tblStyle w:val="Table5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3180"/>
        <w:gridCol w:w="1020"/>
        <w:gridCol w:w="3450"/>
        <w:tblGridChange w:id="0">
          <w:tblGrid>
            <w:gridCol w:w="1710"/>
            <w:gridCol w:w="3180"/>
            <w:gridCol w:w="1020"/>
            <w:gridCol w:w="345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23">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24">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25">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26">
            <w:pPr>
              <w:spacing w:after="40" w:before="40" w:lineRule="auto"/>
              <w:rPr>
                <w:b w:val="1"/>
              </w:rPr>
            </w:pPr>
            <w:r w:rsidDel="00000000" w:rsidR="00000000" w:rsidRPr="00000000">
              <w:rPr>
                <w:b w:val="1"/>
                <w:rtl w:val="0"/>
              </w:rPr>
              <w:t xml:space="preserve">Acceptance Criteria</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27">
            <w:pPr>
              <w:spacing w:after="40" w:before="40" w:lineRule="auto"/>
              <w:rPr/>
            </w:pPr>
            <w:r w:rsidDel="00000000" w:rsidR="00000000" w:rsidRPr="00000000">
              <w:rPr>
                <w:rtl w:val="0"/>
              </w:rPr>
              <w:t xml:space="preserve">TR-AUTO-001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28">
            <w:pPr>
              <w:spacing w:after="40" w:before="40" w:lineRule="auto"/>
              <w:rPr/>
            </w:pPr>
            <w:r w:rsidDel="00000000" w:rsidR="00000000" w:rsidRPr="00000000">
              <w:rPr>
                <w:rtl w:val="0"/>
              </w:rPr>
              <w:t xml:space="preserve">The system shall have automated unit tests for all components.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29">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2A">
            <w:pPr>
              <w:spacing w:after="40" w:before="40" w:lineRule="auto"/>
              <w:rPr/>
            </w:pPr>
            <w:r w:rsidDel="00000000" w:rsidR="00000000" w:rsidRPr="00000000">
              <w:rPr>
                <w:rtl w:val="0"/>
              </w:rPr>
              <w:t xml:space="preserve">Unit tests are implemented for all components with appropriate coverage metrics.</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2B">
            <w:pPr>
              <w:spacing w:after="40" w:before="40" w:lineRule="auto"/>
              <w:rPr/>
            </w:pPr>
            <w:r w:rsidDel="00000000" w:rsidR="00000000" w:rsidRPr="00000000">
              <w:rPr>
                <w:rtl w:val="0"/>
              </w:rPr>
              <w:t xml:space="preserve">TR-AUTO-002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2C">
            <w:pPr>
              <w:spacing w:after="40" w:before="40" w:lineRule="auto"/>
              <w:rPr/>
            </w:pPr>
            <w:r w:rsidDel="00000000" w:rsidR="00000000" w:rsidRPr="00000000">
              <w:rPr>
                <w:rtl w:val="0"/>
              </w:rPr>
              <w:t xml:space="preserve">The system shall have automated integration tests for all interfaces.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2D">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2E">
            <w:pPr>
              <w:spacing w:after="40" w:before="40" w:lineRule="auto"/>
              <w:rPr/>
            </w:pPr>
            <w:r w:rsidDel="00000000" w:rsidR="00000000" w:rsidRPr="00000000">
              <w:rPr>
                <w:rtl w:val="0"/>
              </w:rPr>
              <w:t xml:space="preserve">Integration tests are implemented for all interfaces with appropriate coverage.</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2F">
            <w:pPr>
              <w:spacing w:after="40" w:before="40" w:lineRule="auto"/>
              <w:rPr/>
            </w:pPr>
            <w:r w:rsidDel="00000000" w:rsidR="00000000" w:rsidRPr="00000000">
              <w:rPr>
                <w:rtl w:val="0"/>
              </w:rPr>
              <w:t xml:space="preserve">TR-AUTO-003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30">
            <w:pPr>
              <w:spacing w:after="40" w:before="40" w:lineRule="auto"/>
              <w:rPr/>
            </w:pPr>
            <w:r w:rsidDel="00000000" w:rsidR="00000000" w:rsidRPr="00000000">
              <w:rPr>
                <w:rtl w:val="0"/>
              </w:rPr>
              <w:t xml:space="preserve">The system shall have automated functional tests for critical workflows.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31">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32">
            <w:pPr>
              <w:spacing w:after="40" w:before="40" w:lineRule="auto"/>
              <w:rPr/>
            </w:pPr>
            <w:r w:rsidDel="00000000" w:rsidR="00000000" w:rsidRPr="00000000">
              <w:rPr>
                <w:rtl w:val="0"/>
              </w:rPr>
              <w:t xml:space="preserve">Functional tests are automated for critical workflows with appropriate coverage.</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33">
            <w:pPr>
              <w:spacing w:after="40" w:before="40" w:lineRule="auto"/>
              <w:rPr/>
            </w:pPr>
            <w:r w:rsidDel="00000000" w:rsidR="00000000" w:rsidRPr="00000000">
              <w:rPr>
                <w:rtl w:val="0"/>
              </w:rPr>
              <w:t xml:space="preserve">TR-AUTO-004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34">
            <w:pPr>
              <w:spacing w:after="40" w:before="40" w:lineRule="auto"/>
              <w:rPr/>
            </w:pPr>
            <w:r w:rsidDel="00000000" w:rsidR="00000000" w:rsidRPr="00000000">
              <w:rPr>
                <w:rtl w:val="0"/>
              </w:rPr>
              <w:t xml:space="preserve">The system shall have automated regression tests for all critical functionality.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35">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36">
            <w:pPr>
              <w:spacing w:after="40" w:before="40" w:lineRule="auto"/>
              <w:rPr/>
            </w:pPr>
            <w:r w:rsidDel="00000000" w:rsidR="00000000" w:rsidRPr="00000000">
              <w:rPr>
                <w:rtl w:val="0"/>
              </w:rPr>
              <w:t xml:space="preserve">Regression tests are automated for all critical functionality and executed regularly.</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37">
            <w:pPr>
              <w:spacing w:after="40" w:before="40" w:lineRule="auto"/>
              <w:rPr/>
            </w:pPr>
            <w:r w:rsidDel="00000000" w:rsidR="00000000" w:rsidRPr="00000000">
              <w:rPr>
                <w:rtl w:val="0"/>
              </w:rPr>
              <w:t xml:space="preserve">TR-AUTO-005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38">
            <w:pPr>
              <w:spacing w:after="40" w:before="40" w:lineRule="auto"/>
              <w:rPr/>
            </w:pPr>
            <w:r w:rsidDel="00000000" w:rsidR="00000000" w:rsidRPr="00000000">
              <w:rPr>
                <w:rtl w:val="0"/>
              </w:rPr>
              <w:t xml:space="preserve">The system shall have automated performance tests for key performance scenarios.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39">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3A">
            <w:pPr>
              <w:spacing w:after="40" w:before="40" w:lineRule="auto"/>
              <w:rPr/>
            </w:pPr>
            <w:r w:rsidDel="00000000" w:rsidR="00000000" w:rsidRPr="00000000">
              <w:rPr>
                <w:rtl w:val="0"/>
              </w:rPr>
              <w:t xml:space="preserve">Performance tests are automated for key performance scenarios and executed regularly.</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3B">
            <w:pPr>
              <w:spacing w:after="40" w:before="40" w:lineRule="auto"/>
              <w:rPr/>
            </w:pPr>
            <w:r w:rsidDel="00000000" w:rsidR="00000000" w:rsidRPr="00000000">
              <w:rPr>
                <w:rtl w:val="0"/>
              </w:rPr>
              <w:t xml:space="preserve">TR-AUTO-006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3C">
            <w:pPr>
              <w:spacing w:after="40" w:before="40" w:lineRule="auto"/>
              <w:rPr/>
            </w:pPr>
            <w:r w:rsidDel="00000000" w:rsidR="00000000" w:rsidRPr="00000000">
              <w:rPr>
                <w:rtl w:val="0"/>
              </w:rPr>
              <w:t xml:space="preserve">The system shall have automated security tests for common vulnerabilities.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3D">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3E">
            <w:pPr>
              <w:spacing w:after="40" w:before="40" w:lineRule="auto"/>
              <w:rPr/>
            </w:pPr>
            <w:r w:rsidDel="00000000" w:rsidR="00000000" w:rsidRPr="00000000">
              <w:rPr>
                <w:rtl w:val="0"/>
              </w:rPr>
              <w:t xml:space="preserve">Security tests are automated for common vulnerabilities and executed regularly.</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3F">
            <w:pPr>
              <w:spacing w:after="40" w:before="40" w:lineRule="auto"/>
              <w:rPr/>
            </w:pPr>
            <w:r w:rsidDel="00000000" w:rsidR="00000000" w:rsidRPr="00000000">
              <w:rPr>
                <w:rtl w:val="0"/>
              </w:rPr>
              <w:t xml:space="preserve">TR-AUTO-007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40">
            <w:pPr>
              <w:spacing w:after="40" w:before="40" w:lineRule="auto"/>
              <w:rPr/>
            </w:pPr>
            <w:r w:rsidDel="00000000" w:rsidR="00000000" w:rsidRPr="00000000">
              <w:rPr>
                <w:rtl w:val="0"/>
              </w:rPr>
              <w:t xml:space="preserve">The system shall have a continuous integration pipeline that executes automated tests.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41">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42">
            <w:pPr>
              <w:spacing w:after="40" w:before="40" w:lineRule="auto"/>
              <w:rPr/>
            </w:pPr>
            <w:r w:rsidDel="00000000" w:rsidR="00000000" w:rsidRPr="00000000">
              <w:rPr>
                <w:rtl w:val="0"/>
              </w:rPr>
              <w:t xml:space="preserve">CI pipeline is implemented and executes automated tests on code changes.</w:t>
            </w:r>
          </w:p>
        </w:tc>
      </w:tr>
    </w:tbl>
    <w:p w:rsidR="00000000" w:rsidDel="00000000" w:rsidP="00000000" w:rsidRDefault="00000000" w:rsidRPr="00000000" w14:paraId="00000943">
      <w:pPr>
        <w:pStyle w:val="Heading3"/>
        <w:keepNext w:val="0"/>
        <w:keepLines w:val="0"/>
        <w:spacing w:after="0" w:before="200" w:lineRule="auto"/>
        <w:rPr/>
      </w:pPr>
      <w:bookmarkStart w:colFirst="0" w:colLast="0" w:name="_g8r9gtazk9ib" w:id="112"/>
      <w:bookmarkEnd w:id="112"/>
      <w:r w:rsidDel="00000000" w:rsidR="00000000" w:rsidRPr="00000000">
        <w:rPr>
          <w:rtl w:val="0"/>
        </w:rPr>
        <w:t xml:space="preserve">7.4 Test Data Requirements</w:t>
      </w:r>
    </w:p>
    <w:p w:rsidR="00000000" w:rsidDel="00000000" w:rsidP="00000000" w:rsidRDefault="00000000" w:rsidRPr="00000000" w14:paraId="00000944">
      <w:pPr>
        <w:rPr/>
      </w:pPr>
      <w:r w:rsidDel="00000000" w:rsidR="00000000" w:rsidRPr="00000000">
        <w:rPr>
          <w:rtl w:val="0"/>
        </w:rPr>
      </w:r>
    </w:p>
    <w:tbl>
      <w:tblPr>
        <w:tblStyle w:val="Table5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5"/>
        <w:gridCol w:w="3180"/>
        <w:gridCol w:w="1065"/>
        <w:gridCol w:w="3510"/>
        <w:tblGridChange w:id="0">
          <w:tblGrid>
            <w:gridCol w:w="1605"/>
            <w:gridCol w:w="3180"/>
            <w:gridCol w:w="1065"/>
            <w:gridCol w:w="3510"/>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45">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46">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47">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48">
            <w:pPr>
              <w:spacing w:after="40" w:before="40" w:lineRule="auto"/>
              <w:rPr>
                <w:b w:val="1"/>
              </w:rPr>
            </w:pPr>
            <w:r w:rsidDel="00000000" w:rsidR="00000000" w:rsidRPr="00000000">
              <w:rPr>
                <w:b w:val="1"/>
                <w:rtl w:val="0"/>
              </w:rPr>
              <w:t xml:space="preserve">Acceptance Criteria</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49">
            <w:pPr>
              <w:spacing w:after="40" w:before="40" w:lineRule="auto"/>
              <w:rPr/>
            </w:pPr>
            <w:r w:rsidDel="00000000" w:rsidR="00000000" w:rsidRPr="00000000">
              <w:rPr>
                <w:rtl w:val="0"/>
              </w:rPr>
              <w:t xml:space="preserve">TR-DATA-001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4A">
            <w:pPr>
              <w:spacing w:after="40" w:before="40" w:lineRule="auto"/>
              <w:rPr/>
            </w:pPr>
            <w:r w:rsidDel="00000000" w:rsidR="00000000" w:rsidRPr="00000000">
              <w:rPr>
                <w:rtl w:val="0"/>
              </w:rPr>
              <w:t xml:space="preserve">The system shall have representative test data for all supported migration scenarios.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4B">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4C">
            <w:pPr>
              <w:spacing w:after="40" w:before="40" w:lineRule="auto"/>
              <w:rPr/>
            </w:pPr>
            <w:r w:rsidDel="00000000" w:rsidR="00000000" w:rsidRPr="00000000">
              <w:rPr>
                <w:rtl w:val="0"/>
              </w:rPr>
              <w:t xml:space="preserve">Test data is available for all supported migration scenarios with appropriate variety and scale.</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4D">
            <w:pPr>
              <w:spacing w:after="40" w:before="40" w:lineRule="auto"/>
              <w:rPr/>
            </w:pPr>
            <w:r w:rsidDel="00000000" w:rsidR="00000000" w:rsidRPr="00000000">
              <w:rPr>
                <w:rtl w:val="0"/>
              </w:rPr>
              <w:t xml:space="preserve">TR-DATA-002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4E">
            <w:pPr>
              <w:spacing w:after="40" w:before="40" w:lineRule="auto"/>
              <w:rPr/>
            </w:pPr>
            <w:r w:rsidDel="00000000" w:rsidR="00000000" w:rsidRPr="00000000">
              <w:rPr>
                <w:rtl w:val="0"/>
              </w:rPr>
              <w:t xml:space="preserve">The system shall have test data generation tools for creating large-scale test datasets.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4F">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50">
            <w:pPr>
              <w:spacing w:after="40" w:before="40" w:lineRule="auto"/>
              <w:rPr/>
            </w:pPr>
            <w:r w:rsidDel="00000000" w:rsidR="00000000" w:rsidRPr="00000000">
              <w:rPr>
                <w:rtl w:val="0"/>
              </w:rPr>
              <w:t xml:space="preserve">Test data generation tools are available and can create datasets of appropriate scale.</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51">
            <w:pPr>
              <w:spacing w:after="40" w:before="40" w:lineRule="auto"/>
              <w:rPr/>
            </w:pPr>
            <w:r w:rsidDel="00000000" w:rsidR="00000000" w:rsidRPr="00000000">
              <w:rPr>
                <w:rtl w:val="0"/>
              </w:rPr>
              <w:t xml:space="preserve">TR-DATA-003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52">
            <w:pPr>
              <w:spacing w:after="40" w:before="40" w:lineRule="auto"/>
              <w:rPr/>
            </w:pPr>
            <w:r w:rsidDel="00000000" w:rsidR="00000000" w:rsidRPr="00000000">
              <w:rPr>
                <w:rtl w:val="0"/>
              </w:rPr>
              <w:t xml:space="preserve">The system shall have anonymized production data for realistic testing scenarios.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53">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54">
            <w:pPr>
              <w:spacing w:after="40" w:before="40" w:lineRule="auto"/>
              <w:rPr/>
            </w:pPr>
            <w:r w:rsidDel="00000000" w:rsidR="00000000" w:rsidRPr="00000000">
              <w:rPr>
                <w:rtl w:val="0"/>
              </w:rPr>
              <w:t xml:space="preserve">Production data is anonymized and available for testing with appropriate privacy controls.</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55">
            <w:pPr>
              <w:spacing w:after="40" w:before="40" w:lineRule="auto"/>
              <w:rPr/>
            </w:pPr>
            <w:r w:rsidDel="00000000" w:rsidR="00000000" w:rsidRPr="00000000">
              <w:rPr>
                <w:rtl w:val="0"/>
              </w:rPr>
              <w:t xml:space="preserve">TR-DATA-004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56">
            <w:pPr>
              <w:spacing w:after="40" w:before="40" w:lineRule="auto"/>
              <w:rPr/>
            </w:pPr>
            <w:r w:rsidDel="00000000" w:rsidR="00000000" w:rsidRPr="00000000">
              <w:rPr>
                <w:rtl w:val="0"/>
              </w:rPr>
              <w:t xml:space="preserve">The system shall have test data for edge cases and boundary conditions.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57">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58">
            <w:pPr>
              <w:spacing w:after="40" w:before="40" w:lineRule="auto"/>
              <w:rPr/>
            </w:pPr>
            <w:r w:rsidDel="00000000" w:rsidR="00000000" w:rsidRPr="00000000">
              <w:rPr>
                <w:rtl w:val="0"/>
              </w:rPr>
              <w:t xml:space="preserve">Test data includes edge cases and boundary conditions for thorough testing.</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59">
            <w:pPr>
              <w:spacing w:after="40" w:before="40" w:lineRule="auto"/>
              <w:rPr/>
            </w:pPr>
            <w:r w:rsidDel="00000000" w:rsidR="00000000" w:rsidRPr="00000000">
              <w:rPr>
                <w:rtl w:val="0"/>
              </w:rPr>
              <w:t xml:space="preserve">TR-DATA-005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5A">
            <w:pPr>
              <w:spacing w:after="40" w:before="40" w:lineRule="auto"/>
              <w:rPr/>
            </w:pPr>
            <w:r w:rsidDel="00000000" w:rsidR="00000000" w:rsidRPr="00000000">
              <w:rPr>
                <w:rtl w:val="0"/>
              </w:rPr>
              <w:t xml:space="preserve">The system shall have test data for error and exception scenarios.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5B">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5C">
            <w:pPr>
              <w:spacing w:after="40" w:before="40" w:lineRule="auto"/>
              <w:rPr/>
            </w:pPr>
            <w:r w:rsidDel="00000000" w:rsidR="00000000" w:rsidRPr="00000000">
              <w:rPr>
                <w:rtl w:val="0"/>
              </w:rPr>
              <w:t xml:space="preserve">Test data includes scenarios that trigger errors and exceptions for testing error handling.</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5D">
            <w:pPr>
              <w:spacing w:after="40" w:before="40" w:lineRule="auto"/>
              <w:rPr/>
            </w:pPr>
            <w:r w:rsidDel="00000000" w:rsidR="00000000" w:rsidRPr="00000000">
              <w:rPr>
                <w:rtl w:val="0"/>
              </w:rPr>
              <w:t xml:space="preserve">TR-DATA-006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5E">
            <w:pPr>
              <w:spacing w:after="40" w:before="40" w:lineRule="auto"/>
              <w:rPr/>
            </w:pPr>
            <w:r w:rsidDel="00000000" w:rsidR="00000000" w:rsidRPr="00000000">
              <w:rPr>
                <w:rtl w:val="0"/>
              </w:rPr>
              <w:t xml:space="preserve">The system shall have test data for performance testing at scale.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5F">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60">
            <w:pPr>
              <w:spacing w:after="40" w:before="40" w:lineRule="auto"/>
              <w:rPr/>
            </w:pPr>
            <w:r w:rsidDel="00000000" w:rsidR="00000000" w:rsidRPr="00000000">
              <w:rPr>
                <w:rtl w:val="0"/>
              </w:rPr>
              <w:t xml:space="preserve">Test data is available for performance testing at appropriate scale.</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61">
            <w:pPr>
              <w:spacing w:after="40" w:before="40" w:lineRule="auto"/>
              <w:rPr/>
            </w:pPr>
            <w:r w:rsidDel="00000000" w:rsidR="00000000" w:rsidRPr="00000000">
              <w:rPr>
                <w:rtl w:val="0"/>
              </w:rPr>
              <w:t xml:space="preserve">TR-DATA-007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62">
            <w:pPr>
              <w:spacing w:after="40" w:before="40" w:lineRule="auto"/>
              <w:rPr/>
            </w:pPr>
            <w:r w:rsidDel="00000000" w:rsidR="00000000" w:rsidRPr="00000000">
              <w:rPr>
                <w:rtl w:val="0"/>
              </w:rPr>
              <w:t xml:space="preserve">The system shall have test data management processes to maintain data consistency.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63">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64">
            <w:pPr>
              <w:spacing w:after="40" w:before="40" w:lineRule="auto"/>
              <w:rPr/>
            </w:pPr>
            <w:r w:rsidDel="00000000" w:rsidR="00000000" w:rsidRPr="00000000">
              <w:rPr>
                <w:rtl w:val="0"/>
              </w:rPr>
              <w:t xml:space="preserve">Test data management processes are defined and implemented to maintain data consistency.</w:t>
            </w:r>
          </w:p>
        </w:tc>
      </w:tr>
    </w:tbl>
    <w:p w:rsidR="00000000" w:rsidDel="00000000" w:rsidP="00000000" w:rsidRDefault="00000000" w:rsidRPr="00000000" w14:paraId="00000965">
      <w:pPr>
        <w:pStyle w:val="Heading3"/>
        <w:keepNext w:val="0"/>
        <w:keepLines w:val="0"/>
        <w:spacing w:after="0" w:before="200" w:lineRule="auto"/>
        <w:rPr/>
      </w:pPr>
      <w:bookmarkStart w:colFirst="0" w:colLast="0" w:name="_2u5op1kzt9cp" w:id="113"/>
      <w:bookmarkEnd w:id="113"/>
      <w:r w:rsidDel="00000000" w:rsidR="00000000" w:rsidRPr="00000000">
        <w:rPr>
          <w:rtl w:val="0"/>
        </w:rPr>
        <w:t xml:space="preserve">7.5 Acceptance Testing</w:t>
      </w:r>
    </w:p>
    <w:p w:rsidR="00000000" w:rsidDel="00000000" w:rsidP="00000000" w:rsidRDefault="00000000" w:rsidRPr="00000000" w14:paraId="00000966">
      <w:pPr>
        <w:rPr/>
      </w:pPr>
      <w:r w:rsidDel="00000000" w:rsidR="00000000" w:rsidRPr="00000000">
        <w:rPr>
          <w:rtl w:val="0"/>
        </w:rPr>
      </w:r>
    </w:p>
    <w:tbl>
      <w:tblPr>
        <w:tblStyle w:val="Table54"/>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3180"/>
        <w:gridCol w:w="1095"/>
        <w:gridCol w:w="3435"/>
        <w:tblGridChange w:id="0">
          <w:tblGrid>
            <w:gridCol w:w="1635"/>
            <w:gridCol w:w="3180"/>
            <w:gridCol w:w="1095"/>
            <w:gridCol w:w="3435"/>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67">
            <w:pPr>
              <w:spacing w:after="40" w:before="40" w:lineRule="auto"/>
              <w:rPr>
                <w:b w:val="1"/>
              </w:rPr>
            </w:pPr>
            <w:r w:rsidDel="00000000" w:rsidR="00000000" w:rsidRPr="00000000">
              <w:rPr>
                <w:b w:val="1"/>
                <w:rtl w:val="0"/>
              </w:rPr>
              <w:t xml:space="preserve">Requirement 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68">
            <w:pPr>
              <w:spacing w:after="40" w:before="40" w:lineRule="auto"/>
              <w:rPr>
                <w:b w:val="1"/>
              </w:rPr>
            </w:pPr>
            <w:r w:rsidDel="00000000" w:rsidR="00000000" w:rsidRPr="00000000">
              <w:rPr>
                <w:b w:val="1"/>
                <w:rtl w:val="0"/>
              </w:rPr>
              <w:t xml:space="preserve">Requirement 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69">
            <w:pPr>
              <w:spacing w:after="40" w:before="40" w:lineRule="auto"/>
              <w:rPr>
                <w:b w:val="1"/>
              </w:rPr>
            </w:pPr>
            <w:r w:rsidDel="00000000" w:rsidR="00000000" w:rsidRPr="00000000">
              <w:rPr>
                <w:b w:val="1"/>
                <w:rtl w:val="0"/>
              </w:rPr>
              <w:t xml:space="preserve">Priority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6A">
            <w:pPr>
              <w:spacing w:after="40" w:before="40" w:lineRule="auto"/>
              <w:rPr>
                <w:b w:val="1"/>
              </w:rPr>
            </w:pPr>
            <w:r w:rsidDel="00000000" w:rsidR="00000000" w:rsidRPr="00000000">
              <w:rPr>
                <w:b w:val="1"/>
                <w:rtl w:val="0"/>
              </w:rPr>
              <w:t xml:space="preserve">Acceptance Criteria</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6B">
            <w:pPr>
              <w:spacing w:after="40" w:before="40" w:lineRule="auto"/>
              <w:rPr/>
            </w:pPr>
            <w:r w:rsidDel="00000000" w:rsidR="00000000" w:rsidRPr="00000000">
              <w:rPr>
                <w:rtl w:val="0"/>
              </w:rPr>
              <w:t xml:space="preserve">TR-ACC-001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6C">
            <w:pPr>
              <w:spacing w:after="40" w:before="40" w:lineRule="auto"/>
              <w:rPr/>
            </w:pPr>
            <w:r w:rsidDel="00000000" w:rsidR="00000000" w:rsidRPr="00000000">
              <w:rPr>
                <w:rtl w:val="0"/>
              </w:rPr>
              <w:t xml:space="preserve">The system shall undergo formal acceptance testing against all requirements.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6D">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6E">
            <w:pPr>
              <w:spacing w:after="40" w:before="40" w:lineRule="auto"/>
              <w:rPr/>
            </w:pPr>
            <w:r w:rsidDel="00000000" w:rsidR="00000000" w:rsidRPr="00000000">
              <w:rPr>
                <w:rtl w:val="0"/>
              </w:rPr>
              <w:t xml:space="preserve">Acceptance testing is conducted against all requirements with documented results.</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6F">
            <w:pPr>
              <w:spacing w:after="40" w:before="40" w:lineRule="auto"/>
              <w:rPr/>
            </w:pPr>
            <w:r w:rsidDel="00000000" w:rsidR="00000000" w:rsidRPr="00000000">
              <w:rPr>
                <w:rtl w:val="0"/>
              </w:rPr>
              <w:t xml:space="preserve">TR-ACC-002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70">
            <w:pPr>
              <w:spacing w:after="40" w:before="40" w:lineRule="auto"/>
              <w:rPr/>
            </w:pPr>
            <w:r w:rsidDel="00000000" w:rsidR="00000000" w:rsidRPr="00000000">
              <w:rPr>
                <w:rtl w:val="0"/>
              </w:rPr>
              <w:t xml:space="preserve">The system shall have defined acceptance criteria for all requirements.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71">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72">
            <w:pPr>
              <w:spacing w:after="40" w:before="40" w:lineRule="auto"/>
              <w:rPr/>
            </w:pPr>
            <w:r w:rsidDel="00000000" w:rsidR="00000000" w:rsidRPr="00000000">
              <w:rPr>
                <w:rtl w:val="0"/>
              </w:rPr>
              <w:t xml:space="preserve">Acceptance criteria are defined for all requirements and used for acceptance testing.</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73">
            <w:pPr>
              <w:spacing w:after="40" w:before="40" w:lineRule="auto"/>
              <w:rPr/>
            </w:pPr>
            <w:r w:rsidDel="00000000" w:rsidR="00000000" w:rsidRPr="00000000">
              <w:rPr>
                <w:rtl w:val="0"/>
              </w:rPr>
              <w:t xml:space="preserve">TR-ACC-003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74">
            <w:pPr>
              <w:spacing w:after="40" w:before="40" w:lineRule="auto"/>
              <w:rPr/>
            </w:pPr>
            <w:r w:rsidDel="00000000" w:rsidR="00000000" w:rsidRPr="00000000">
              <w:rPr>
                <w:rtl w:val="0"/>
              </w:rPr>
              <w:t xml:space="preserve">The system shall have a formal acceptance testing process with stakeholder involvement.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75">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76">
            <w:pPr>
              <w:spacing w:after="40" w:before="40" w:lineRule="auto"/>
              <w:rPr/>
            </w:pPr>
            <w:r w:rsidDel="00000000" w:rsidR="00000000" w:rsidRPr="00000000">
              <w:rPr>
                <w:rtl w:val="0"/>
              </w:rPr>
              <w:t xml:space="preserve">The acceptance</w:t>
            </w:r>
            <w:r w:rsidDel="00000000" w:rsidR="00000000" w:rsidRPr="00000000">
              <w:rPr>
                <w:rtl w:val="0"/>
              </w:rPr>
              <w:t xml:space="preserve"> testing process is defined and followed with appropriate stakeholder involvement.</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77">
            <w:pPr>
              <w:spacing w:after="40" w:before="40" w:lineRule="auto"/>
              <w:rPr/>
            </w:pPr>
            <w:r w:rsidDel="00000000" w:rsidR="00000000" w:rsidRPr="00000000">
              <w:rPr>
                <w:rtl w:val="0"/>
              </w:rPr>
              <w:t xml:space="preserve">TR-ACC-004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78">
            <w:pPr>
              <w:spacing w:after="40" w:before="40" w:lineRule="auto"/>
              <w:rPr/>
            </w:pPr>
            <w:r w:rsidDel="00000000" w:rsidR="00000000" w:rsidRPr="00000000">
              <w:rPr>
                <w:rtl w:val="0"/>
              </w:rPr>
              <w:t xml:space="preserve">The system shall have a formal defect management process for acceptance testing.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79">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7A">
            <w:pPr>
              <w:spacing w:after="40" w:before="40" w:lineRule="auto"/>
              <w:rPr/>
            </w:pPr>
            <w:r w:rsidDel="00000000" w:rsidR="00000000" w:rsidRPr="00000000">
              <w:rPr>
                <w:rtl w:val="0"/>
              </w:rPr>
              <w:t xml:space="preserve">Defect management process is defined and followed during acceptance testing.</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7B">
            <w:pPr>
              <w:spacing w:after="40" w:before="40" w:lineRule="auto"/>
              <w:rPr/>
            </w:pPr>
            <w:r w:rsidDel="00000000" w:rsidR="00000000" w:rsidRPr="00000000">
              <w:rPr>
                <w:rtl w:val="0"/>
              </w:rPr>
              <w:t xml:space="preserve">TR-ACC-005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7C">
            <w:pPr>
              <w:spacing w:after="40" w:before="40" w:lineRule="auto"/>
              <w:rPr/>
            </w:pPr>
            <w:r w:rsidDel="00000000" w:rsidR="00000000" w:rsidRPr="00000000">
              <w:rPr>
                <w:rtl w:val="0"/>
              </w:rPr>
              <w:t xml:space="preserve">The system shall have a formal acceptance sign-off process.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7D">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7E">
            <w:pPr>
              <w:spacing w:after="40" w:before="40" w:lineRule="auto"/>
              <w:rPr/>
            </w:pPr>
            <w:r w:rsidDel="00000000" w:rsidR="00000000" w:rsidRPr="00000000">
              <w:rPr>
                <w:rtl w:val="0"/>
              </w:rPr>
              <w:t xml:space="preserve">Acceptance sign-off process is defined and followed with appropriate stakeholder approval.</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7F">
            <w:pPr>
              <w:spacing w:after="40" w:before="40" w:lineRule="auto"/>
              <w:rPr/>
            </w:pPr>
            <w:r w:rsidDel="00000000" w:rsidR="00000000" w:rsidRPr="00000000">
              <w:rPr>
                <w:rtl w:val="0"/>
              </w:rPr>
              <w:t xml:space="preserve">TR-ACC-006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80">
            <w:pPr>
              <w:spacing w:after="40" w:before="40" w:lineRule="auto"/>
              <w:rPr/>
            </w:pPr>
            <w:r w:rsidDel="00000000" w:rsidR="00000000" w:rsidRPr="00000000">
              <w:rPr>
                <w:rtl w:val="0"/>
              </w:rPr>
              <w:t xml:space="preserve">The system shall have a formal process for handling conditional acceptance.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81">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82">
            <w:pPr>
              <w:spacing w:after="40" w:before="40" w:lineRule="auto"/>
              <w:rPr/>
            </w:pPr>
            <w:r w:rsidDel="00000000" w:rsidR="00000000" w:rsidRPr="00000000">
              <w:rPr>
                <w:rtl w:val="0"/>
              </w:rPr>
              <w:t xml:space="preserve">Conditional acceptance process is defined and followed when appropriate.</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83">
            <w:pPr>
              <w:spacing w:after="40" w:before="40" w:lineRule="auto"/>
              <w:rPr/>
            </w:pPr>
            <w:r w:rsidDel="00000000" w:rsidR="00000000" w:rsidRPr="00000000">
              <w:rPr>
                <w:rtl w:val="0"/>
              </w:rPr>
              <w:t xml:space="preserve">TR-ACC-007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84">
            <w:pPr>
              <w:spacing w:after="40" w:before="40" w:lineRule="auto"/>
              <w:rPr/>
            </w:pPr>
            <w:r w:rsidDel="00000000" w:rsidR="00000000" w:rsidRPr="00000000">
              <w:rPr>
                <w:rtl w:val="0"/>
              </w:rPr>
              <w:t xml:space="preserve">The system shall have a formal process for post-acceptance defect resolution.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85">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86">
            <w:pPr>
              <w:spacing w:after="40" w:before="40" w:lineRule="auto"/>
              <w:rPr/>
            </w:pPr>
            <w:r w:rsidDel="00000000" w:rsidR="00000000" w:rsidRPr="00000000">
              <w:rPr>
                <w:rtl w:val="0"/>
              </w:rPr>
              <w:t xml:space="preserve">Post-acceptance defect resolution process is defined and followed when appropriate.</w:t>
            </w:r>
          </w:p>
        </w:tc>
      </w:tr>
    </w:tbl>
    <w:p w:rsidR="00000000" w:rsidDel="00000000" w:rsidP="00000000" w:rsidRDefault="00000000" w:rsidRPr="00000000" w14:paraId="00000987">
      <w:pPr>
        <w:pStyle w:val="Heading2"/>
        <w:rPr/>
      </w:pPr>
      <w:bookmarkStart w:colFirst="0" w:colLast="0" w:name="_et3ueie0mx24" w:id="114"/>
      <w:bookmarkEnd w:id="114"/>
      <w:r w:rsidDel="00000000" w:rsidR="00000000" w:rsidRPr="00000000">
        <w:rPr>
          <w:rtl w:val="0"/>
        </w:rPr>
        <w:t xml:space="preserve">8.Strategic Roadmap Implementation (Future Phases)</w:t>
      </w:r>
    </w:p>
    <w:p w:rsidR="00000000" w:rsidDel="00000000" w:rsidP="00000000" w:rsidRDefault="00000000" w:rsidRPr="00000000" w14:paraId="00000988">
      <w:pPr>
        <w:spacing w:after="180" w:before="180" w:lineRule="auto"/>
        <w:rPr/>
      </w:pPr>
      <w:r w:rsidDel="00000000" w:rsidR="00000000" w:rsidRPr="00000000">
        <w:rPr>
          <w:rtl w:val="0"/>
        </w:rPr>
        <w:t xml:space="preserve">The strategic roadmap capabilities outlined in section 3.6 will be implemented in future phases after the core enhancement project is complete. The timeline for these phases will be determined based on business priorities and market feedback.</w:t>
      </w:r>
    </w:p>
    <w:p w:rsidR="00000000" w:rsidDel="00000000" w:rsidP="00000000" w:rsidRDefault="00000000" w:rsidRPr="00000000" w14:paraId="00000989">
      <w:pPr>
        <w:pStyle w:val="Heading3"/>
        <w:rPr/>
      </w:pPr>
      <w:bookmarkStart w:colFirst="0" w:colLast="0" w:name="_15w10y6azz6" w:id="115"/>
      <w:bookmarkEnd w:id="115"/>
      <w:r w:rsidDel="00000000" w:rsidR="00000000" w:rsidRPr="00000000">
        <w:rPr>
          <w:rtl w:val="0"/>
        </w:rPr>
        <w:t xml:space="preserve">8.2 Future Phase 1: Advanced Application &amp; Database Modernization </w:t>
      </w:r>
    </w:p>
    <w:p w:rsidR="00000000" w:rsidDel="00000000" w:rsidP="00000000" w:rsidRDefault="00000000" w:rsidRPr="00000000" w14:paraId="0000098A">
      <w:pPr>
        <w:rPr/>
      </w:pPr>
      <w:r w:rsidDel="00000000" w:rsidR="00000000" w:rsidRPr="00000000">
        <w:rPr>
          <w:rtl w:val="0"/>
        </w:rPr>
      </w:r>
    </w:p>
    <w:tbl>
      <w:tblPr>
        <w:tblStyle w:val="Table55"/>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65"/>
        <w:gridCol w:w="3000"/>
        <w:gridCol w:w="1140"/>
        <w:gridCol w:w="3270"/>
        <w:tblGridChange w:id="0">
          <w:tblGrid>
            <w:gridCol w:w="1965"/>
            <w:gridCol w:w="3000"/>
            <w:gridCol w:w="1140"/>
            <w:gridCol w:w="3270"/>
          </w:tblGrid>
        </w:tblGridChange>
      </w:tblGrid>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8B">
            <w:pPr>
              <w:spacing w:after="40" w:before="40" w:lineRule="auto"/>
              <w:rPr/>
            </w:pPr>
            <w:r w:rsidDel="00000000" w:rsidR="00000000" w:rsidRPr="00000000">
              <w:rPr>
                <w:rtl w:val="0"/>
              </w:rPr>
              <w:t xml:space="preserve">Milestone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8C">
            <w:pPr>
              <w:spacing w:after="40" w:before="40" w:lineRule="auto"/>
              <w:rPr/>
            </w:pPr>
            <w:r w:rsidDel="00000000" w:rsidR="00000000" w:rsidRPr="00000000">
              <w:rPr>
                <w:rtl w:val="0"/>
              </w:rPr>
              <w:t xml:space="preserve">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8D">
            <w:pPr>
              <w:spacing w:after="40" w:before="40" w:lineRule="auto"/>
              <w:rPr/>
            </w:pPr>
            <w:r w:rsidDel="00000000" w:rsidR="00000000" w:rsidRPr="00000000">
              <w:rPr>
                <w:rtl w:val="0"/>
              </w:rPr>
              <w:t xml:space="preserve">Timeline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8E">
            <w:pPr>
              <w:spacing w:after="40" w:before="40" w:lineRule="auto"/>
              <w:rPr/>
            </w:pPr>
            <w:r w:rsidDel="00000000" w:rsidR="00000000" w:rsidRPr="00000000">
              <w:rPr>
                <w:rtl w:val="0"/>
              </w:rPr>
              <w:t xml:space="preserve">Deliverables</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8F">
            <w:pPr>
              <w:spacing w:after="40" w:before="40" w:lineRule="auto"/>
              <w:rPr/>
            </w:pPr>
            <w:r w:rsidDel="00000000" w:rsidR="00000000" w:rsidRPr="00000000">
              <w:rPr>
                <w:rtl w:val="0"/>
              </w:rPr>
              <w:t xml:space="preserve">.NET and Mainframe Integration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90">
            <w:pPr>
              <w:spacing w:after="40" w:before="40" w:lineRule="auto"/>
              <w:rPr/>
            </w:pPr>
            <w:r w:rsidDel="00000000" w:rsidR="00000000" w:rsidRPr="00000000">
              <w:rPr>
                <w:rtl w:val="0"/>
              </w:rPr>
              <w:t xml:space="preserve">Enhance AWS Transform integration for .NET and Mainframe applications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91">
            <w:pPr>
              <w:spacing w:after="40" w:before="40" w:lineRule="auto"/>
              <w:rPr/>
            </w:pPr>
            <w:r w:rsidDel="00000000" w:rsidR="00000000" w:rsidRPr="00000000">
              <w:rPr>
                <w:rtl w:val="0"/>
              </w:rPr>
              <w:t xml:space="preserve">TBD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92">
            <w:pPr>
              <w:spacing w:after="40" w:before="40" w:lineRule="auto"/>
              <w:rPr/>
            </w:pPr>
            <w:r w:rsidDel="00000000" w:rsidR="00000000" w:rsidRPr="00000000">
              <w:rPr>
                <w:rtl w:val="0"/>
              </w:rPr>
              <w:t xml:space="preserve">Enhanced Transform integration, application-specific transformations</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93">
            <w:pPr>
              <w:spacing w:after="40" w:before="40" w:lineRule="auto"/>
              <w:rPr/>
            </w:pPr>
            <w:r w:rsidDel="00000000" w:rsidR="00000000" w:rsidRPr="00000000">
              <w:rPr>
                <w:rtl w:val="0"/>
              </w:rPr>
              <w:t xml:space="preserve">Monolith Application Modernization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94">
            <w:pPr>
              <w:spacing w:after="40" w:before="40" w:lineRule="auto"/>
              <w:rPr/>
            </w:pPr>
            <w:r w:rsidDel="00000000" w:rsidR="00000000" w:rsidRPr="00000000">
              <w:rPr>
                <w:rtl w:val="0"/>
              </w:rPr>
              <w:t xml:space="preserve">Implement specialized workflows for monolith modernization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95">
            <w:pPr>
              <w:spacing w:after="40" w:before="40" w:lineRule="auto"/>
              <w:rPr/>
            </w:pPr>
            <w:r w:rsidDel="00000000" w:rsidR="00000000" w:rsidRPr="00000000">
              <w:rPr>
                <w:rtl w:val="0"/>
              </w:rPr>
              <w:t xml:space="preserve">TBD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96">
            <w:pPr>
              <w:spacing w:after="40" w:before="40" w:lineRule="auto"/>
              <w:rPr/>
            </w:pPr>
            <w:r w:rsidDel="00000000" w:rsidR="00000000" w:rsidRPr="00000000">
              <w:rPr>
                <w:rtl w:val="0"/>
              </w:rPr>
              <w:t xml:space="preserve">Modernization assessment, transformation recommendations, implementation guidance</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97">
            <w:pPr>
              <w:spacing w:after="40" w:before="40" w:lineRule="auto"/>
              <w:rPr/>
            </w:pPr>
            <w:r w:rsidDel="00000000" w:rsidR="00000000" w:rsidRPr="00000000">
              <w:rPr>
                <w:rtl w:val="0"/>
              </w:rPr>
              <w:t xml:space="preserve">Database Migration Pipelines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98">
            <w:pPr>
              <w:spacing w:after="40" w:before="40" w:lineRule="auto"/>
              <w:rPr/>
            </w:pPr>
            <w:r w:rsidDel="00000000" w:rsidR="00000000" w:rsidRPr="00000000">
              <w:rPr>
                <w:rtl w:val="0"/>
              </w:rPr>
              <w:t xml:space="preserve">Implement automated pipelines for heterogeneous database migration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99">
            <w:pPr>
              <w:spacing w:after="40" w:before="40" w:lineRule="auto"/>
              <w:rPr/>
            </w:pPr>
            <w:r w:rsidDel="00000000" w:rsidR="00000000" w:rsidRPr="00000000">
              <w:rPr>
                <w:rtl w:val="0"/>
              </w:rPr>
              <w:t xml:space="preserve">TBD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9A">
            <w:pPr>
              <w:spacing w:after="40" w:before="40" w:lineRule="auto"/>
              <w:rPr/>
            </w:pPr>
            <w:r w:rsidDel="00000000" w:rsidR="00000000" w:rsidRPr="00000000">
              <w:rPr>
                <w:rtl w:val="0"/>
              </w:rPr>
              <w:t xml:space="preserve">Database migration pipelines, schema conversion, data migration automation</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9B">
            <w:pPr>
              <w:spacing w:after="40" w:before="40" w:lineRule="auto"/>
              <w:rPr/>
            </w:pPr>
            <w:r w:rsidDel="00000000" w:rsidR="00000000" w:rsidRPr="00000000">
              <w:rPr>
                <w:rtl w:val="0"/>
              </w:rPr>
              <w:t xml:space="preserve">Babelfish, DMS, and SCT Integration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9C">
            <w:pPr>
              <w:spacing w:after="40" w:before="40" w:lineRule="auto"/>
              <w:rPr/>
            </w:pPr>
            <w:r w:rsidDel="00000000" w:rsidR="00000000" w:rsidRPr="00000000">
              <w:rPr>
                <w:rtl w:val="0"/>
              </w:rPr>
              <w:t xml:space="preserve">Implement integration with database migration services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9D">
            <w:pPr>
              <w:spacing w:after="40" w:before="40" w:lineRule="auto"/>
              <w:rPr/>
            </w:pPr>
            <w:r w:rsidDel="00000000" w:rsidR="00000000" w:rsidRPr="00000000">
              <w:rPr>
                <w:rtl w:val="0"/>
              </w:rPr>
              <w:t xml:space="preserve">TBD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9E">
            <w:pPr>
              <w:spacing w:after="40" w:before="40" w:lineRule="auto"/>
              <w:rPr/>
            </w:pPr>
            <w:r w:rsidDel="00000000" w:rsidR="00000000" w:rsidRPr="00000000">
              <w:rPr>
                <w:rtl w:val="0"/>
              </w:rPr>
              <w:t xml:space="preserve">Service integrations, workflow automation, validation mechanisms</w:t>
            </w:r>
          </w:p>
        </w:tc>
      </w:tr>
    </w:tbl>
    <w:p w:rsidR="00000000" w:rsidDel="00000000" w:rsidP="00000000" w:rsidRDefault="00000000" w:rsidRPr="00000000" w14:paraId="0000099F">
      <w:pPr>
        <w:pStyle w:val="Heading3"/>
        <w:keepNext w:val="0"/>
        <w:keepLines w:val="0"/>
        <w:spacing w:after="0" w:before="200" w:lineRule="auto"/>
        <w:rPr>
          <w:rFonts w:ascii="Roboto" w:cs="Roboto" w:eastAsia="Roboto" w:hAnsi="Roboto"/>
          <w:color w:val="4f81bd"/>
          <w:sz w:val="24"/>
          <w:szCs w:val="24"/>
        </w:rPr>
      </w:pPr>
      <w:bookmarkStart w:colFirst="0" w:colLast="0" w:name="_4e0d4ymf9gfb" w:id="116"/>
      <w:bookmarkEnd w:id="116"/>
      <w:r w:rsidDel="00000000" w:rsidR="00000000" w:rsidRPr="00000000">
        <w:rPr>
          <w:rFonts w:ascii="Roboto" w:cs="Roboto" w:eastAsia="Roboto" w:hAnsi="Roboto"/>
          <w:color w:val="4f81bd"/>
          <w:sz w:val="24"/>
          <w:szCs w:val="24"/>
          <w:rtl w:val="0"/>
        </w:rPr>
        <w:t xml:space="preserve">8.2.2 Future Phase 2: Enhanced Discovery and Platform Agility </w:t>
      </w:r>
    </w:p>
    <w:tbl>
      <w:tblPr>
        <w:tblStyle w:val="Table5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6.5517241379307"/>
        <w:gridCol w:w="3012.4137931034484"/>
        <w:gridCol w:w="872.6436781609195"/>
        <w:gridCol w:w="3538.3908045977014"/>
        <w:tblGridChange w:id="0">
          <w:tblGrid>
            <w:gridCol w:w="1936.5517241379307"/>
            <w:gridCol w:w="3012.4137931034484"/>
            <w:gridCol w:w="872.6436781609195"/>
            <w:gridCol w:w="3538.3908045977014"/>
          </w:tblGrid>
        </w:tblGridChange>
      </w:tblGrid>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A0">
            <w:pPr>
              <w:spacing w:after="40" w:before="40" w:lineRule="auto"/>
              <w:rPr/>
            </w:pPr>
            <w:r w:rsidDel="00000000" w:rsidR="00000000" w:rsidRPr="00000000">
              <w:rPr>
                <w:rtl w:val="0"/>
              </w:rPr>
              <w:t xml:space="preserve">Milestone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A1">
            <w:pPr>
              <w:spacing w:after="40" w:before="40" w:lineRule="auto"/>
              <w:rPr/>
            </w:pPr>
            <w:r w:rsidDel="00000000" w:rsidR="00000000" w:rsidRPr="00000000">
              <w:rPr>
                <w:rtl w:val="0"/>
              </w:rPr>
              <w:t xml:space="preserve">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A2">
            <w:pPr>
              <w:spacing w:after="40" w:before="40" w:lineRule="auto"/>
              <w:rPr/>
            </w:pPr>
            <w:r w:rsidDel="00000000" w:rsidR="00000000" w:rsidRPr="00000000">
              <w:rPr>
                <w:rtl w:val="0"/>
              </w:rPr>
              <w:t xml:space="preserve">Timeline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A3">
            <w:pPr>
              <w:spacing w:after="40" w:before="40" w:lineRule="auto"/>
              <w:rPr/>
            </w:pPr>
            <w:r w:rsidDel="00000000" w:rsidR="00000000" w:rsidRPr="00000000">
              <w:rPr>
                <w:rtl w:val="0"/>
              </w:rPr>
              <w:t xml:space="preserve">Deliverables</w:t>
            </w:r>
          </w:p>
        </w:tc>
      </w:tr>
      <w:tr>
        <w:trPr>
          <w:cantSplit w:val="0"/>
          <w:trHeight w:val="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A4">
            <w:pPr>
              <w:spacing w:after="40" w:before="40" w:lineRule="auto"/>
              <w:rPr/>
            </w:pPr>
            <w:r w:rsidDel="00000000" w:rsidR="00000000" w:rsidRPr="00000000">
              <w:rPr>
                <w:rtl w:val="0"/>
              </w:rPr>
              <w:t xml:space="preserve">Container Environment Discovery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A5">
            <w:pPr>
              <w:spacing w:after="40" w:before="40" w:lineRule="auto"/>
              <w:rPr/>
            </w:pPr>
            <w:r w:rsidDel="00000000" w:rsidR="00000000" w:rsidRPr="00000000">
              <w:rPr>
                <w:rtl w:val="0"/>
              </w:rPr>
              <w:t xml:space="preserve">Implement discovery capabilities for container orchestration environments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A6">
            <w:pPr>
              <w:spacing w:after="40" w:before="40" w:lineRule="auto"/>
              <w:rPr/>
            </w:pPr>
            <w:r w:rsidDel="00000000" w:rsidR="00000000" w:rsidRPr="00000000">
              <w:rPr>
                <w:rtl w:val="0"/>
              </w:rPr>
              <w:t xml:space="preserve">TBD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A7">
            <w:pPr>
              <w:spacing w:after="40" w:before="40" w:lineRule="auto"/>
              <w:rPr/>
            </w:pPr>
            <w:r w:rsidDel="00000000" w:rsidR="00000000" w:rsidRPr="00000000">
              <w:rPr>
                <w:rtl w:val="0"/>
              </w:rPr>
              <w:t xml:space="preserve">Container discovery modules, Kubernetes/OpenShift integration, visualization</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A8">
            <w:pPr>
              <w:spacing w:after="40" w:before="40" w:lineRule="auto"/>
              <w:rPr/>
            </w:pPr>
            <w:r w:rsidDel="00000000" w:rsidR="00000000" w:rsidRPr="00000000">
              <w:rPr>
                <w:rtl w:val="0"/>
              </w:rPr>
              <w:t xml:space="preserve">Multi-Cloud &amp; Cross-Cloud Migration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A9">
            <w:pPr>
              <w:spacing w:after="40" w:before="40" w:lineRule="auto"/>
              <w:rPr/>
            </w:pPr>
            <w:r w:rsidDel="00000000" w:rsidR="00000000" w:rsidRPr="00000000">
              <w:rPr>
                <w:rtl w:val="0"/>
              </w:rPr>
              <w:t xml:space="preserve">Enhance cross-cloud migration capabilities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AA">
            <w:pPr>
              <w:spacing w:after="40" w:before="40" w:lineRule="auto"/>
              <w:rPr/>
            </w:pPr>
            <w:r w:rsidDel="00000000" w:rsidR="00000000" w:rsidRPr="00000000">
              <w:rPr>
                <w:rtl w:val="0"/>
              </w:rPr>
              <w:t xml:space="preserve">TBD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AB">
            <w:pPr>
              <w:spacing w:after="40" w:before="40" w:lineRule="auto"/>
              <w:rPr/>
            </w:pPr>
            <w:r w:rsidDel="00000000" w:rsidR="00000000" w:rsidRPr="00000000">
              <w:rPr>
                <w:rtl w:val="0"/>
              </w:rPr>
              <w:t xml:space="preserve">Enhanced discovery for GCP/Azure, service mapping, migration planning</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AC">
            <w:pPr>
              <w:spacing w:after="40" w:before="40" w:lineRule="auto"/>
              <w:rPr/>
            </w:pPr>
            <w:r w:rsidDel="00000000" w:rsidR="00000000" w:rsidRPr="00000000">
              <w:rPr>
                <w:rtl w:val="0"/>
              </w:rPr>
              <w:t xml:space="preserve">Enterprise Application Discovery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AD">
            <w:pPr>
              <w:spacing w:after="40" w:before="40" w:lineRule="auto"/>
              <w:rPr/>
            </w:pPr>
            <w:r w:rsidDel="00000000" w:rsidR="00000000" w:rsidRPr="00000000">
              <w:rPr>
                <w:rtl w:val="0"/>
              </w:rPr>
              <w:t xml:space="preserve">Implement specialized discovery for enterprise applications like SAP</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AE">
            <w:pPr>
              <w:spacing w:after="40" w:before="40" w:lineRule="auto"/>
              <w:rPr/>
            </w:pPr>
            <w:r w:rsidDel="00000000" w:rsidR="00000000" w:rsidRPr="00000000">
              <w:rPr>
                <w:rtl w:val="0"/>
              </w:rPr>
              <w:t xml:space="preserve">TBD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AF">
            <w:pPr>
              <w:spacing w:after="40" w:before="40" w:lineRule="auto"/>
              <w:rPr/>
            </w:pPr>
            <w:r w:rsidDel="00000000" w:rsidR="00000000" w:rsidRPr="00000000">
              <w:rPr>
                <w:rtl w:val="0"/>
              </w:rPr>
              <w:t xml:space="preserve">SAP discovery modules, landscape analysis, migration planning</w:t>
            </w:r>
          </w:p>
        </w:tc>
      </w:tr>
    </w:tbl>
    <w:p w:rsidR="00000000" w:rsidDel="00000000" w:rsidP="00000000" w:rsidRDefault="00000000" w:rsidRPr="00000000" w14:paraId="000009B0">
      <w:pPr>
        <w:pStyle w:val="Heading3"/>
        <w:keepNext w:val="0"/>
        <w:keepLines w:val="0"/>
        <w:spacing w:after="0" w:before="200" w:lineRule="auto"/>
        <w:rPr>
          <w:rFonts w:ascii="Roboto" w:cs="Roboto" w:eastAsia="Roboto" w:hAnsi="Roboto"/>
          <w:color w:val="4f81bd"/>
          <w:sz w:val="24"/>
          <w:szCs w:val="24"/>
        </w:rPr>
      </w:pPr>
      <w:bookmarkStart w:colFirst="0" w:colLast="0" w:name="_17jvml64rvlb" w:id="117"/>
      <w:bookmarkEnd w:id="117"/>
      <w:r w:rsidDel="00000000" w:rsidR="00000000" w:rsidRPr="00000000">
        <w:rPr>
          <w:rFonts w:ascii="Roboto" w:cs="Roboto" w:eastAsia="Roboto" w:hAnsi="Roboto"/>
          <w:color w:val="4f81bd"/>
          <w:sz w:val="24"/>
          <w:szCs w:val="24"/>
          <w:rtl w:val="0"/>
        </w:rPr>
        <w:t xml:space="preserve">8.2.3 Future Phase 3: Streamlined Deployment and Replatforming (Months 19-21)</w:t>
      </w:r>
    </w:p>
    <w:tbl>
      <w:tblPr>
        <w:tblStyle w:val="Table5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50.5102040816325"/>
        <w:gridCol w:w="3139.8979591836733"/>
        <w:gridCol w:w="871.5306122448978"/>
        <w:gridCol w:w="3498.0612244897957"/>
        <w:tblGridChange w:id="0">
          <w:tblGrid>
            <w:gridCol w:w="1850.5102040816325"/>
            <w:gridCol w:w="3139.8979591836733"/>
            <w:gridCol w:w="871.5306122448978"/>
            <w:gridCol w:w="3498.0612244897957"/>
          </w:tblGrid>
        </w:tblGridChange>
      </w:tblGrid>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B1">
            <w:pPr>
              <w:spacing w:after="40" w:before="40" w:lineRule="auto"/>
              <w:rPr/>
            </w:pPr>
            <w:r w:rsidDel="00000000" w:rsidR="00000000" w:rsidRPr="00000000">
              <w:rPr>
                <w:rtl w:val="0"/>
              </w:rPr>
              <w:t xml:space="preserve">Milestone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B2">
            <w:pPr>
              <w:spacing w:after="40" w:before="40" w:lineRule="auto"/>
              <w:rPr/>
            </w:pPr>
            <w:r w:rsidDel="00000000" w:rsidR="00000000" w:rsidRPr="00000000">
              <w:rPr>
                <w:rtl w:val="0"/>
              </w:rPr>
              <w:t xml:space="preserve">Description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B3">
            <w:pPr>
              <w:spacing w:after="40" w:before="40" w:lineRule="auto"/>
              <w:rPr/>
            </w:pPr>
            <w:r w:rsidDel="00000000" w:rsidR="00000000" w:rsidRPr="00000000">
              <w:rPr>
                <w:rtl w:val="0"/>
              </w:rPr>
              <w:t xml:space="preserve">Timeline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B4">
            <w:pPr>
              <w:spacing w:after="40" w:before="40" w:lineRule="auto"/>
              <w:rPr/>
            </w:pPr>
            <w:r w:rsidDel="00000000" w:rsidR="00000000" w:rsidRPr="00000000">
              <w:rPr>
                <w:rtl w:val="0"/>
              </w:rPr>
              <w:t xml:space="preserve">Deliverables</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B5">
            <w:pPr>
              <w:spacing w:after="40" w:before="40" w:lineRule="auto"/>
              <w:rPr/>
            </w:pPr>
            <w:r w:rsidDel="00000000" w:rsidR="00000000" w:rsidRPr="00000000">
              <w:rPr>
                <w:rtl w:val="0"/>
              </w:rPr>
              <w:t xml:space="preserve">Integrated Agent Deployment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B6">
            <w:pPr>
              <w:spacing w:after="40" w:before="40" w:lineRule="auto"/>
              <w:rPr/>
            </w:pPr>
            <w:r w:rsidDel="00000000" w:rsidR="00000000" w:rsidRPr="00000000">
              <w:rPr>
                <w:rtl w:val="0"/>
              </w:rPr>
              <w:t xml:space="preserve">Implement direct deployment of MGN agents from HyperMig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B7">
            <w:pPr>
              <w:spacing w:after="40" w:before="40" w:lineRule="auto"/>
              <w:rPr/>
            </w:pPr>
            <w:r w:rsidDel="00000000" w:rsidR="00000000" w:rsidRPr="00000000">
              <w:rPr>
                <w:rtl w:val="0"/>
              </w:rPr>
              <w:t xml:space="preserve">TBD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B8">
            <w:pPr>
              <w:spacing w:after="40" w:before="40" w:lineRule="auto"/>
              <w:rPr/>
            </w:pPr>
            <w:r w:rsidDel="00000000" w:rsidR="00000000" w:rsidRPr="00000000">
              <w:rPr>
                <w:rtl w:val="0"/>
              </w:rPr>
              <w:t xml:space="preserve">Agent deployment automation, status monitoring, group-based deployment</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B9">
            <w:pPr>
              <w:spacing w:after="40" w:before="40" w:lineRule="auto"/>
              <w:rPr/>
            </w:pPr>
            <w:r w:rsidDel="00000000" w:rsidR="00000000" w:rsidRPr="00000000">
              <w:rPr>
                <w:rtl w:val="0"/>
              </w:rPr>
              <w:t xml:space="preserve">Architecture Builder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BA">
            <w:pPr>
              <w:spacing w:after="40" w:before="40" w:lineRule="auto"/>
              <w:rPr/>
            </w:pPr>
            <w:r w:rsidDel="00000000" w:rsidR="00000000" w:rsidRPr="00000000">
              <w:rPr>
                <w:rtl w:val="0"/>
              </w:rPr>
              <w:t xml:space="preserve">Implement visual architecture builder for target application design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BB">
            <w:pPr>
              <w:spacing w:after="40" w:before="40" w:lineRule="auto"/>
              <w:rPr/>
            </w:pPr>
            <w:r w:rsidDel="00000000" w:rsidR="00000000" w:rsidRPr="00000000">
              <w:rPr>
                <w:rtl w:val="0"/>
              </w:rPr>
              <w:t xml:space="preserve">TBD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BC">
            <w:pPr>
              <w:spacing w:after="40" w:before="40" w:lineRule="auto"/>
              <w:rPr/>
            </w:pPr>
            <w:r w:rsidDel="00000000" w:rsidR="00000000" w:rsidRPr="00000000">
              <w:rPr>
                <w:rtl w:val="0"/>
              </w:rPr>
              <w:t xml:space="preserve">Visual architecture editor, pattern library, validation mechanisms</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BD">
            <w:pPr>
              <w:spacing w:after="40" w:before="40" w:lineRule="auto"/>
              <w:rPr/>
            </w:pPr>
            <w:r w:rsidDel="00000000" w:rsidR="00000000" w:rsidRPr="00000000">
              <w:rPr>
                <w:rtl w:val="0"/>
              </w:rPr>
              <w:t xml:space="preserve">Automated Replatforming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BE">
            <w:pPr>
              <w:spacing w:after="40" w:before="40" w:lineRule="auto"/>
              <w:rPr/>
            </w:pPr>
            <w:r w:rsidDel="00000000" w:rsidR="00000000" w:rsidRPr="00000000">
              <w:rPr>
                <w:rtl w:val="0"/>
              </w:rPr>
              <w:t xml:space="preserve">Enhance IaC generation for replatforming migration strategy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BF">
            <w:pPr>
              <w:spacing w:after="40" w:before="40" w:lineRule="auto"/>
              <w:rPr/>
            </w:pPr>
            <w:r w:rsidDel="00000000" w:rsidR="00000000" w:rsidRPr="00000000">
              <w:rPr>
                <w:rtl w:val="0"/>
              </w:rPr>
              <w:t xml:space="preserve">TBD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C0">
            <w:pPr>
              <w:spacing w:after="40" w:before="40" w:lineRule="auto"/>
              <w:rPr/>
            </w:pPr>
            <w:r w:rsidDel="00000000" w:rsidR="00000000" w:rsidRPr="00000000">
              <w:rPr>
                <w:rtl w:val="0"/>
              </w:rPr>
              <w:t xml:space="preserve">Enhanced IaC generation, replatforming-specific templates, validation</w:t>
            </w:r>
          </w:p>
        </w:tc>
      </w:tr>
    </w:tbl>
    <w:p w:rsidR="00000000" w:rsidDel="00000000" w:rsidP="00000000" w:rsidRDefault="00000000" w:rsidRPr="00000000" w14:paraId="000009C1">
      <w:pPr>
        <w:pStyle w:val="Heading2"/>
        <w:keepNext w:val="0"/>
        <w:keepLines w:val="0"/>
        <w:spacing w:after="0" w:before="200" w:lineRule="auto"/>
        <w:rPr>
          <w:rFonts w:ascii="Roboto" w:cs="Roboto" w:eastAsia="Roboto" w:hAnsi="Roboto"/>
          <w:color w:val="4f81bd"/>
          <w:sz w:val="28"/>
          <w:szCs w:val="28"/>
        </w:rPr>
      </w:pPr>
      <w:bookmarkStart w:colFirst="0" w:colLast="0" w:name="_d8z85sl98a83" w:id="118"/>
      <w:bookmarkEnd w:id="118"/>
      <w:r w:rsidDel="00000000" w:rsidR="00000000" w:rsidRPr="00000000">
        <w:rPr>
          <w:rFonts w:ascii="Roboto" w:cs="Roboto" w:eastAsia="Roboto" w:hAnsi="Roboto"/>
          <w:color w:val="4f81bd"/>
          <w:sz w:val="28"/>
          <w:szCs w:val="28"/>
          <w:rtl w:val="0"/>
        </w:rPr>
        <w:t xml:space="preserve">8.3 Dependencies and Critical Path</w:t>
      </w:r>
    </w:p>
    <w:p w:rsidR="00000000" w:rsidDel="00000000" w:rsidP="00000000" w:rsidRDefault="00000000" w:rsidRPr="00000000" w14:paraId="000009C2">
      <w:pPr>
        <w:spacing w:after="180" w:before="180" w:lineRule="auto"/>
        <w:rPr/>
      </w:pPr>
      <w:r w:rsidDel="00000000" w:rsidR="00000000" w:rsidRPr="00000000">
        <w:rPr>
          <w:rtl w:val="0"/>
        </w:rPr>
        <w:t xml:space="preserve">The following dependencies and critical path items have been identified for the implementation timeline:</w:t>
      </w:r>
    </w:p>
    <w:p w:rsidR="00000000" w:rsidDel="00000000" w:rsidP="00000000" w:rsidRDefault="00000000" w:rsidRPr="00000000" w14:paraId="000009C3">
      <w:pPr>
        <w:spacing w:after="40" w:before="40" w:lineRule="auto"/>
        <w:ind w:left="960" w:hanging="480"/>
        <w:rPr/>
      </w:pPr>
      <w:r w:rsidDel="00000000" w:rsidR="00000000" w:rsidRPr="00000000">
        <w:rPr>
          <w:rtl w:val="0"/>
        </w:rPr>
        <w:t xml:space="preserve">1.</w:t>
      </w:r>
      <w:r w:rsidDel="00000000" w:rsidR="00000000" w:rsidRPr="00000000">
        <w:rPr>
          <w:sz w:val="14"/>
          <w:szCs w:val="14"/>
          <w:rtl w:val="0"/>
        </w:rPr>
        <w:t xml:space="preserve">    </w:t>
        <w:tab/>
      </w:r>
      <w:r w:rsidDel="00000000" w:rsidR="00000000" w:rsidRPr="00000000">
        <w:rPr>
          <w:rtl w:val="0"/>
        </w:rPr>
        <w:t xml:space="preserve">Architecture Design: Must be completed before development of major components can begin.</w:t>
      </w:r>
    </w:p>
    <w:p w:rsidR="00000000" w:rsidDel="00000000" w:rsidP="00000000" w:rsidRDefault="00000000" w:rsidRPr="00000000" w14:paraId="000009C4">
      <w:pPr>
        <w:spacing w:after="40" w:before="40" w:lineRule="auto"/>
        <w:ind w:left="960" w:hanging="480"/>
        <w:rPr/>
      </w:pPr>
      <w:r w:rsidDel="00000000" w:rsidR="00000000" w:rsidRPr="00000000">
        <w:rPr>
          <w:rtl w:val="0"/>
        </w:rPr>
        <w:t xml:space="preserve">2.</w:t>
      </w:r>
      <w:r w:rsidDel="00000000" w:rsidR="00000000" w:rsidRPr="00000000">
        <w:rPr>
          <w:sz w:val="14"/>
          <w:szCs w:val="14"/>
          <w:rtl w:val="0"/>
        </w:rPr>
        <w:t xml:space="preserve">    </w:t>
        <w:tab/>
      </w:r>
      <w:r w:rsidDel="00000000" w:rsidR="00000000" w:rsidRPr="00000000">
        <w:rPr>
          <w:rtl w:val="0"/>
        </w:rPr>
        <w:t xml:space="preserve">HyperMig Discovery Appliance: Critical for data collection and must be completed before enhanced discovery capabilities.</w:t>
      </w:r>
    </w:p>
    <w:p w:rsidR="00000000" w:rsidDel="00000000" w:rsidP="00000000" w:rsidRDefault="00000000" w:rsidRPr="00000000" w14:paraId="000009C5">
      <w:pPr>
        <w:spacing w:after="40" w:before="40" w:lineRule="auto"/>
        <w:ind w:left="960" w:hanging="480"/>
        <w:rPr/>
      </w:pPr>
      <w:r w:rsidDel="00000000" w:rsidR="00000000" w:rsidRPr="00000000">
        <w:rPr>
          <w:rtl w:val="0"/>
        </w:rPr>
        <w:t xml:space="preserve">3.</w:t>
      </w:r>
      <w:r w:rsidDel="00000000" w:rsidR="00000000" w:rsidRPr="00000000">
        <w:rPr>
          <w:sz w:val="14"/>
          <w:szCs w:val="14"/>
          <w:rtl w:val="0"/>
        </w:rPr>
        <w:t xml:space="preserve">    </w:t>
        <w:tab/>
      </w:r>
      <w:r w:rsidDel="00000000" w:rsidR="00000000" w:rsidRPr="00000000">
        <w:rPr>
          <w:rtl w:val="0"/>
        </w:rPr>
        <w:t xml:space="preserve">Core Platform Enhancements: Foundation for all other enhancements and must be completed early.</w:t>
      </w:r>
    </w:p>
    <w:p w:rsidR="00000000" w:rsidDel="00000000" w:rsidP="00000000" w:rsidRDefault="00000000" w:rsidRPr="00000000" w14:paraId="000009C6">
      <w:pPr>
        <w:spacing w:after="40" w:before="40" w:lineRule="auto"/>
        <w:ind w:left="960" w:hanging="480"/>
        <w:rPr/>
      </w:pPr>
      <w:r w:rsidDel="00000000" w:rsidR="00000000" w:rsidRPr="00000000">
        <w:rPr>
          <w:rtl w:val="0"/>
        </w:rPr>
        <w:t xml:space="preserve">4.</w:t>
      </w:r>
      <w:r w:rsidDel="00000000" w:rsidR="00000000" w:rsidRPr="00000000">
        <w:rPr>
          <w:sz w:val="14"/>
          <w:szCs w:val="14"/>
          <w:rtl w:val="0"/>
        </w:rPr>
        <w:t xml:space="preserve">    </w:t>
        <w:tab/>
      </w:r>
      <w:r w:rsidDel="00000000" w:rsidR="00000000" w:rsidRPr="00000000">
        <w:rPr>
          <w:rtl w:val="0"/>
        </w:rPr>
        <w:t xml:space="preserve">AI/ML Infrastructure: Required before implementing any AI-powered capabilities.</w:t>
      </w:r>
    </w:p>
    <w:p w:rsidR="00000000" w:rsidDel="00000000" w:rsidP="00000000" w:rsidRDefault="00000000" w:rsidRPr="00000000" w14:paraId="000009C7">
      <w:pPr>
        <w:spacing w:after="40" w:before="40" w:lineRule="auto"/>
        <w:ind w:left="960" w:hanging="480"/>
        <w:rPr/>
      </w:pPr>
      <w:r w:rsidDel="00000000" w:rsidR="00000000" w:rsidRPr="00000000">
        <w:rPr>
          <w:rtl w:val="0"/>
        </w:rPr>
        <w:t xml:space="preserve">5.</w:t>
      </w:r>
      <w:r w:rsidDel="00000000" w:rsidR="00000000" w:rsidRPr="00000000">
        <w:rPr>
          <w:sz w:val="14"/>
          <w:szCs w:val="14"/>
          <w:rtl w:val="0"/>
        </w:rPr>
        <w:t xml:space="preserve">    </w:t>
        <w:tab/>
      </w:r>
      <w:r w:rsidDel="00000000" w:rsidR="00000000" w:rsidRPr="00000000">
        <w:rPr>
          <w:rtl w:val="0"/>
        </w:rPr>
        <w:t xml:space="preserve">AWS Service Integrations: Critical for operational execution capabilities and dependent on AWS API availability.</w:t>
      </w:r>
    </w:p>
    <w:p w:rsidR="00000000" w:rsidDel="00000000" w:rsidP="00000000" w:rsidRDefault="00000000" w:rsidRPr="00000000" w14:paraId="000009C8">
      <w:pPr>
        <w:pStyle w:val="Heading2"/>
        <w:keepNext w:val="0"/>
        <w:keepLines w:val="0"/>
        <w:spacing w:after="0" w:before="200" w:lineRule="auto"/>
        <w:rPr>
          <w:rFonts w:ascii="Roboto" w:cs="Roboto" w:eastAsia="Roboto" w:hAnsi="Roboto"/>
          <w:color w:val="4f81bd"/>
          <w:sz w:val="28"/>
          <w:szCs w:val="28"/>
        </w:rPr>
      </w:pPr>
      <w:bookmarkStart w:colFirst="0" w:colLast="0" w:name="_22kucjgiqytk" w:id="119"/>
      <w:bookmarkEnd w:id="119"/>
      <w:r w:rsidDel="00000000" w:rsidR="00000000" w:rsidRPr="00000000">
        <w:rPr>
          <w:rFonts w:ascii="Roboto" w:cs="Roboto" w:eastAsia="Roboto" w:hAnsi="Roboto"/>
          <w:color w:val="4f81bd"/>
          <w:sz w:val="28"/>
          <w:szCs w:val="28"/>
          <w:rtl w:val="0"/>
        </w:rPr>
        <w:t xml:space="preserve">8.4 Resource Requirements</w:t>
      </w:r>
    </w:p>
    <w:p w:rsidR="00000000" w:rsidDel="00000000" w:rsidP="00000000" w:rsidRDefault="00000000" w:rsidRPr="00000000" w14:paraId="000009C9">
      <w:pPr>
        <w:spacing w:after="180" w:before="180" w:lineRule="auto"/>
        <w:rPr/>
      </w:pPr>
      <w:r w:rsidDel="00000000" w:rsidR="00000000" w:rsidRPr="00000000">
        <w:rPr>
          <w:rtl w:val="0"/>
        </w:rPr>
        <w:t xml:space="preserve">The following resource requirements have been identified for the implementation:</w:t>
      </w:r>
    </w:p>
    <w:tbl>
      <w:tblPr>
        <w:tblStyle w:val="Table58"/>
        <w:tblW w:w="72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50"/>
        <w:gridCol w:w="1170"/>
        <w:gridCol w:w="1335"/>
        <w:gridCol w:w="1245"/>
        <w:gridCol w:w="1215"/>
        <w:tblGridChange w:id="0">
          <w:tblGrid>
            <w:gridCol w:w="2250"/>
            <w:gridCol w:w="1170"/>
            <w:gridCol w:w="1335"/>
            <w:gridCol w:w="1245"/>
            <w:gridCol w:w="1215"/>
          </w:tblGrid>
        </w:tblGridChange>
      </w:tblGrid>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CA">
            <w:pPr>
              <w:spacing w:after="40" w:before="40" w:lineRule="auto"/>
              <w:rPr/>
            </w:pPr>
            <w:r w:rsidDel="00000000" w:rsidR="00000000" w:rsidRPr="00000000">
              <w:rPr>
                <w:rtl w:val="0"/>
              </w:rPr>
              <w:t xml:space="preserve">Resource Type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CB">
            <w:pPr>
              <w:spacing w:after="40" w:before="40" w:lineRule="auto"/>
              <w:rPr/>
            </w:pPr>
            <w:r w:rsidDel="00000000" w:rsidR="00000000" w:rsidRPr="00000000">
              <w:rPr>
                <w:rtl w:val="0"/>
              </w:rPr>
              <w:t xml:space="preserve">Phase 1</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CC">
            <w:pPr>
              <w:spacing w:after="40" w:before="40" w:lineRule="auto"/>
              <w:rPr/>
            </w:pPr>
            <w:r w:rsidDel="00000000" w:rsidR="00000000" w:rsidRPr="00000000">
              <w:rPr>
                <w:rtl w:val="0"/>
              </w:rPr>
              <w:t xml:space="preserve">Phase 2</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CD">
            <w:pPr>
              <w:spacing w:after="40" w:before="40" w:lineRule="auto"/>
              <w:rPr/>
            </w:pPr>
            <w:r w:rsidDel="00000000" w:rsidR="00000000" w:rsidRPr="00000000">
              <w:rPr>
                <w:rtl w:val="0"/>
              </w:rPr>
              <w:t xml:space="preserve">Phase 3</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CE">
            <w:pPr>
              <w:spacing w:after="40" w:before="40" w:lineRule="auto"/>
              <w:rPr/>
            </w:pPr>
            <w:r w:rsidDel="00000000" w:rsidR="00000000" w:rsidRPr="00000000">
              <w:rPr>
                <w:rtl w:val="0"/>
              </w:rPr>
              <w:t xml:space="preserve">Phase 4</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CF">
            <w:pPr>
              <w:spacing w:after="40" w:before="40" w:lineRule="auto"/>
              <w:rPr/>
            </w:pPr>
            <w:r w:rsidDel="00000000" w:rsidR="00000000" w:rsidRPr="00000000">
              <w:rPr>
                <w:rtl w:val="0"/>
              </w:rPr>
              <w:t xml:space="preserve">Project Manager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D0">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D1">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D2">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D3">
            <w:pPr>
              <w:spacing w:after="40" w:before="40" w:lineRule="auto"/>
              <w:rPr/>
            </w:pPr>
            <w:r w:rsidDel="00000000" w:rsidR="00000000" w:rsidRPr="00000000">
              <w:rPr>
                <w:rtl w:val="0"/>
              </w:rPr>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D4">
            <w:pPr>
              <w:spacing w:after="40" w:before="40" w:lineRule="auto"/>
              <w:rPr/>
            </w:pPr>
            <w:r w:rsidDel="00000000" w:rsidR="00000000" w:rsidRPr="00000000">
              <w:rPr>
                <w:rtl w:val="0"/>
              </w:rPr>
              <w:t xml:space="preserve">Solution Architect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D5">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D6">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D7">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D8">
            <w:pPr>
              <w:spacing w:after="40" w:before="40" w:lineRule="auto"/>
              <w:rPr/>
            </w:pPr>
            <w:r w:rsidDel="00000000" w:rsidR="00000000" w:rsidRPr="00000000">
              <w:rPr>
                <w:rtl w:val="0"/>
              </w:rPr>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D9">
            <w:pPr>
              <w:spacing w:after="40" w:before="40" w:lineRule="auto"/>
              <w:rPr/>
            </w:pPr>
            <w:r w:rsidDel="00000000" w:rsidR="00000000" w:rsidRPr="00000000">
              <w:rPr>
                <w:rtl w:val="0"/>
              </w:rPr>
              <w:t xml:space="preserve">Backend Developers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DA">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DB">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DC">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DD">
            <w:pPr>
              <w:spacing w:after="40" w:before="40" w:lineRule="auto"/>
              <w:rPr/>
            </w:pPr>
            <w:r w:rsidDel="00000000" w:rsidR="00000000" w:rsidRPr="00000000">
              <w:rPr>
                <w:rtl w:val="0"/>
              </w:rPr>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DE">
            <w:pPr>
              <w:spacing w:after="40" w:before="40" w:lineRule="auto"/>
              <w:rPr/>
            </w:pPr>
            <w:r w:rsidDel="00000000" w:rsidR="00000000" w:rsidRPr="00000000">
              <w:rPr>
                <w:rtl w:val="0"/>
              </w:rPr>
              <w:t xml:space="preserve">Frontend Developers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DF">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E0">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E1">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E2">
            <w:pPr>
              <w:spacing w:after="40" w:before="40" w:lineRule="auto"/>
              <w:rPr/>
            </w:pPr>
            <w:r w:rsidDel="00000000" w:rsidR="00000000" w:rsidRPr="00000000">
              <w:rPr>
                <w:rtl w:val="0"/>
              </w:rPr>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E3">
            <w:pPr>
              <w:spacing w:after="40" w:before="40" w:lineRule="auto"/>
              <w:rPr/>
            </w:pPr>
            <w:r w:rsidDel="00000000" w:rsidR="00000000" w:rsidRPr="00000000">
              <w:rPr>
                <w:rtl w:val="0"/>
              </w:rPr>
              <w:t xml:space="preserve">DevOps Engineers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E4">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E5">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E6">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E7">
            <w:pPr>
              <w:spacing w:after="40" w:before="40" w:lineRule="auto"/>
              <w:rPr/>
            </w:pPr>
            <w:r w:rsidDel="00000000" w:rsidR="00000000" w:rsidRPr="00000000">
              <w:rPr>
                <w:rtl w:val="0"/>
              </w:rPr>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E8">
            <w:pPr>
              <w:spacing w:after="40" w:before="40" w:lineRule="auto"/>
              <w:rPr/>
            </w:pPr>
            <w:r w:rsidDel="00000000" w:rsidR="00000000" w:rsidRPr="00000000">
              <w:rPr>
                <w:rtl w:val="0"/>
              </w:rPr>
              <w:t xml:space="preserve">AI/ML Engineers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E9">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EA">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EB">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EC">
            <w:pPr>
              <w:spacing w:after="40" w:before="40" w:lineRule="auto"/>
              <w:rPr/>
            </w:pPr>
            <w:r w:rsidDel="00000000" w:rsidR="00000000" w:rsidRPr="00000000">
              <w:rPr>
                <w:rtl w:val="0"/>
              </w:rPr>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ED">
            <w:pPr>
              <w:spacing w:after="40" w:before="40" w:lineRule="auto"/>
              <w:rPr/>
            </w:pPr>
            <w:r w:rsidDel="00000000" w:rsidR="00000000" w:rsidRPr="00000000">
              <w:rPr>
                <w:rtl w:val="0"/>
              </w:rPr>
              <w:t xml:space="preserve">QA Engineers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EE">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EF">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F0">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F1">
            <w:pPr>
              <w:spacing w:after="40" w:before="40" w:lineRule="auto"/>
              <w:rPr/>
            </w:pPr>
            <w:r w:rsidDel="00000000" w:rsidR="00000000" w:rsidRPr="00000000">
              <w:rPr>
                <w:rtl w:val="0"/>
              </w:rPr>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F2">
            <w:pPr>
              <w:spacing w:after="40" w:before="40" w:lineRule="auto"/>
              <w:rPr/>
            </w:pPr>
            <w:r w:rsidDel="00000000" w:rsidR="00000000" w:rsidRPr="00000000">
              <w:rPr>
                <w:rtl w:val="0"/>
              </w:rPr>
              <w:t xml:space="preserve">Technical Writers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F3">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F4">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F5">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F6">
            <w:pPr>
              <w:spacing w:after="40" w:before="40" w:lineRule="auto"/>
              <w:rPr/>
            </w:pPr>
            <w:r w:rsidDel="00000000" w:rsidR="00000000" w:rsidRPr="00000000">
              <w:rPr>
                <w:rtl w:val="0"/>
              </w:rPr>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F7">
            <w:pPr>
              <w:spacing w:after="40" w:before="40" w:lineRule="auto"/>
              <w:rPr/>
            </w:pPr>
            <w:r w:rsidDel="00000000" w:rsidR="00000000" w:rsidRPr="00000000">
              <w:rPr>
                <w:rtl w:val="0"/>
              </w:rPr>
              <w:t xml:space="preserve">UX Designers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F8">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F9">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FA">
            <w:pPr>
              <w:spacing w:after="40" w:before="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9FB">
            <w:pPr>
              <w:spacing w:after="40" w:before="40" w:lineRule="auto"/>
              <w:rPr/>
            </w:pPr>
            <w:r w:rsidDel="00000000" w:rsidR="00000000" w:rsidRPr="00000000">
              <w:rPr>
                <w:rtl w:val="0"/>
              </w:rPr>
            </w:r>
          </w:p>
        </w:tc>
      </w:tr>
    </w:tbl>
    <w:p w:rsidR="00000000" w:rsidDel="00000000" w:rsidP="00000000" w:rsidRDefault="00000000" w:rsidRPr="00000000" w14:paraId="000009FC">
      <w:pPr>
        <w:pStyle w:val="Heading2"/>
        <w:keepNext w:val="0"/>
        <w:keepLines w:val="0"/>
        <w:spacing w:after="0" w:before="200" w:lineRule="auto"/>
        <w:rPr>
          <w:rFonts w:ascii="Roboto" w:cs="Roboto" w:eastAsia="Roboto" w:hAnsi="Roboto"/>
          <w:color w:val="4f81bd"/>
          <w:sz w:val="28"/>
          <w:szCs w:val="28"/>
        </w:rPr>
      </w:pPr>
      <w:bookmarkStart w:colFirst="0" w:colLast="0" w:name="_913gb7rituct" w:id="120"/>
      <w:bookmarkEnd w:id="120"/>
      <w:r w:rsidDel="00000000" w:rsidR="00000000" w:rsidRPr="00000000">
        <w:rPr>
          <w:rFonts w:ascii="Roboto" w:cs="Roboto" w:eastAsia="Roboto" w:hAnsi="Roboto"/>
          <w:color w:val="4f81bd"/>
          <w:sz w:val="28"/>
          <w:szCs w:val="28"/>
          <w:rtl w:val="0"/>
        </w:rPr>
        <w:t xml:space="preserve">8.5 Risk Management</w:t>
      </w:r>
    </w:p>
    <w:p w:rsidR="00000000" w:rsidDel="00000000" w:rsidP="00000000" w:rsidRDefault="00000000" w:rsidRPr="00000000" w14:paraId="000009FD">
      <w:pPr>
        <w:spacing w:after="180" w:before="180" w:lineRule="auto"/>
        <w:rPr/>
      </w:pPr>
      <w:r w:rsidDel="00000000" w:rsidR="00000000" w:rsidRPr="00000000">
        <w:rPr>
          <w:rtl w:val="0"/>
        </w:rPr>
        <w:t xml:space="preserve">The following key risks have been identified for the implementation timeline:</w:t>
      </w:r>
    </w:p>
    <w:tbl>
      <w:tblPr>
        <w:tblStyle w:val="Table59"/>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85"/>
        <w:gridCol w:w="1185"/>
        <w:gridCol w:w="1470"/>
        <w:gridCol w:w="4035"/>
        <w:tblGridChange w:id="0">
          <w:tblGrid>
            <w:gridCol w:w="2685"/>
            <w:gridCol w:w="1185"/>
            <w:gridCol w:w="1470"/>
            <w:gridCol w:w="4035"/>
          </w:tblGrid>
        </w:tblGridChange>
      </w:tblGrid>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FE">
            <w:pPr>
              <w:spacing w:after="40" w:before="40" w:lineRule="auto"/>
              <w:rPr>
                <w:b w:val="1"/>
              </w:rPr>
            </w:pPr>
            <w:r w:rsidDel="00000000" w:rsidR="00000000" w:rsidRPr="00000000">
              <w:rPr>
                <w:b w:val="1"/>
                <w:rtl w:val="0"/>
              </w:rPr>
              <w:t xml:space="preserve">Risk</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9FF">
            <w:pPr>
              <w:spacing w:after="40" w:before="40" w:lineRule="auto"/>
              <w:rPr>
                <w:b w:val="1"/>
              </w:rPr>
            </w:pPr>
            <w:r w:rsidDel="00000000" w:rsidR="00000000" w:rsidRPr="00000000">
              <w:rPr>
                <w:b w:val="1"/>
                <w:rtl w:val="0"/>
              </w:rPr>
              <w:t xml:space="preserve">Impact</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A00">
            <w:pPr>
              <w:spacing w:after="40" w:before="40" w:lineRule="auto"/>
              <w:rPr>
                <w:b w:val="1"/>
              </w:rPr>
            </w:pPr>
            <w:r w:rsidDel="00000000" w:rsidR="00000000" w:rsidRPr="00000000">
              <w:rPr>
                <w:b w:val="1"/>
                <w:rtl w:val="0"/>
              </w:rPr>
              <w:t xml:space="preserve">Probability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A01">
            <w:pPr>
              <w:spacing w:after="40" w:before="40" w:lineRule="auto"/>
              <w:rPr>
                <w:b w:val="1"/>
              </w:rPr>
            </w:pPr>
            <w:r w:rsidDel="00000000" w:rsidR="00000000" w:rsidRPr="00000000">
              <w:rPr>
                <w:b w:val="1"/>
                <w:rtl w:val="0"/>
              </w:rPr>
              <w:t xml:space="preserve">Mitigation Strategy</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A02">
            <w:pPr>
              <w:spacing w:after="40" w:before="40" w:lineRule="auto"/>
              <w:rPr/>
            </w:pPr>
            <w:r w:rsidDel="00000000" w:rsidR="00000000" w:rsidRPr="00000000">
              <w:rPr>
                <w:rtl w:val="0"/>
              </w:rPr>
              <w:t xml:space="preserve">AWS API changes during development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A03">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A04">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A05">
            <w:pPr>
              <w:spacing w:after="40" w:before="40" w:lineRule="auto"/>
              <w:rPr/>
            </w:pPr>
            <w:r w:rsidDel="00000000" w:rsidR="00000000" w:rsidRPr="00000000">
              <w:rPr>
                <w:rtl w:val="0"/>
              </w:rPr>
              <w:t xml:space="preserve">Implement abstraction layers, monitor AWS announcements, participate in preview programs</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A06">
            <w:pPr>
              <w:spacing w:after="40" w:before="40" w:lineRule="auto"/>
              <w:rPr/>
            </w:pPr>
            <w:r w:rsidDel="00000000" w:rsidR="00000000" w:rsidRPr="00000000">
              <w:rPr>
                <w:rtl w:val="0"/>
              </w:rPr>
              <w:t xml:space="preserve">Integration challenges with AWS Transform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A07">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A08">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A09">
            <w:pPr>
              <w:spacing w:after="40" w:before="40" w:lineRule="auto"/>
              <w:rPr/>
            </w:pPr>
            <w:r w:rsidDel="00000000" w:rsidR="00000000" w:rsidRPr="00000000">
              <w:rPr>
                <w:rtl w:val="0"/>
              </w:rPr>
              <w:t xml:space="preserve">Early prototyping, engage AWS support, develop fallback approaches</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A0A">
            <w:pPr>
              <w:spacing w:after="40" w:before="40" w:lineRule="auto"/>
              <w:rPr/>
            </w:pPr>
            <w:r w:rsidDel="00000000" w:rsidR="00000000" w:rsidRPr="00000000">
              <w:rPr>
                <w:rtl w:val="0"/>
              </w:rPr>
              <w:t xml:space="preserve">AI/ML model performance below expectations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A0B">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A0C">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A0D">
            <w:pPr>
              <w:spacing w:after="40" w:before="40" w:lineRule="auto"/>
              <w:rPr/>
            </w:pPr>
            <w:r w:rsidDel="00000000" w:rsidR="00000000" w:rsidRPr="00000000">
              <w:rPr>
                <w:rtl w:val="0"/>
              </w:rPr>
              <w:t xml:space="preserve">Iterative development approach, performance benchmarking, fallback to rule-based approaches</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A0E">
            <w:pPr>
              <w:spacing w:after="40" w:before="40" w:lineRule="auto"/>
              <w:rPr/>
            </w:pPr>
            <w:r w:rsidDel="00000000" w:rsidR="00000000" w:rsidRPr="00000000">
              <w:rPr>
                <w:rtl w:val="0"/>
              </w:rPr>
              <w:t xml:space="preserve">Scalability issues with large environments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A0F">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A10">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A11">
            <w:pPr>
              <w:spacing w:after="40" w:before="40" w:lineRule="auto"/>
              <w:rPr/>
            </w:pPr>
            <w:r w:rsidDel="00000000" w:rsidR="00000000" w:rsidRPr="00000000">
              <w:rPr>
                <w:rtl w:val="0"/>
              </w:rPr>
              <w:t xml:space="preserve">Early performance testing, architecture reviews, scalability-focused design patterns</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A12">
            <w:pPr>
              <w:spacing w:after="40" w:before="40" w:lineRule="auto"/>
              <w:rPr/>
            </w:pPr>
            <w:r w:rsidDel="00000000" w:rsidR="00000000" w:rsidRPr="00000000">
              <w:rPr>
                <w:rtl w:val="0"/>
              </w:rPr>
              <w:t xml:space="preserve">Security vulnerabilities in integrations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A13">
            <w:pPr>
              <w:spacing w:after="40" w:before="40" w:lineRule="auto"/>
              <w:rPr/>
            </w:pPr>
            <w:r w:rsidDel="00000000" w:rsidR="00000000" w:rsidRPr="00000000">
              <w:rPr>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A14">
            <w:pPr>
              <w:spacing w:after="40" w:before="40" w:lineRule="auto"/>
              <w:rPr/>
            </w:pPr>
            <w:r w:rsidDel="00000000" w:rsidR="00000000" w:rsidRPr="00000000">
              <w:rPr>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A15">
            <w:pPr>
              <w:spacing w:after="40" w:before="40" w:lineRule="auto"/>
              <w:rPr/>
            </w:pPr>
            <w:r w:rsidDel="00000000" w:rsidR="00000000" w:rsidRPr="00000000">
              <w:rPr>
                <w:rtl w:val="0"/>
              </w:rPr>
              <w:t xml:space="preserve">Security-by-design approach, regular security testing, third-party security reviews</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A16">
            <w:pPr>
              <w:spacing w:after="40" w:before="40" w:lineRule="auto"/>
              <w:rPr/>
            </w:pPr>
            <w:r w:rsidDel="00000000" w:rsidR="00000000" w:rsidRPr="00000000">
              <w:rPr>
                <w:rtl w:val="0"/>
              </w:rPr>
              <w:t xml:space="preserve">Resource constraints or turnover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A17">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A18">
            <w:pPr>
              <w:spacing w:after="40" w:before="40" w:lineRule="auto"/>
              <w:rPr/>
            </w:pPr>
            <w:r w:rsidDel="00000000" w:rsidR="00000000" w:rsidRPr="00000000">
              <w:rPr>
                <w:rtl w:val="0"/>
              </w:rPr>
              <w:t xml:space="preserve">Medium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A19">
            <w:pPr>
              <w:spacing w:after="40" w:before="40" w:lineRule="auto"/>
              <w:rPr/>
            </w:pPr>
            <w:r w:rsidDel="00000000" w:rsidR="00000000" w:rsidRPr="00000000">
              <w:rPr>
                <w:rtl w:val="0"/>
              </w:rPr>
              <w:t xml:space="preserve">Knowledge sharing, documentation, cross-training, flexible resource allocation</w:t>
            </w:r>
          </w:p>
        </w:tc>
      </w:tr>
    </w:tbl>
    <w:p w:rsidR="00000000" w:rsidDel="00000000" w:rsidP="00000000" w:rsidRDefault="00000000" w:rsidRPr="00000000" w14:paraId="00000A1A">
      <w:pPr>
        <w:spacing w:after="60" w:lineRule="auto"/>
        <w:rPr>
          <w:sz w:val="12"/>
          <w:szCs w:val="12"/>
        </w:rPr>
      </w:pPr>
      <w:r w:rsidDel="00000000" w:rsidR="00000000" w:rsidRPr="00000000">
        <w:rPr>
          <w:rtl w:val="0"/>
        </w:rPr>
      </w:r>
    </w:p>
    <w:p w:rsidR="00000000" w:rsidDel="00000000" w:rsidP="00000000" w:rsidRDefault="00000000" w:rsidRPr="00000000" w14:paraId="00000A1B">
      <w:pPr>
        <w:jc w:val="left"/>
        <w:rPr>
          <w:sz w:val="36"/>
          <w:szCs w:val="36"/>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1E">
    <w:pPr>
      <w:jc w:val="center"/>
      <w:rPr>
        <w:color w:val="cccccc"/>
      </w:rPr>
    </w:pPr>
    <w:r w:rsidDel="00000000" w:rsidR="00000000" w:rsidRPr="00000000">
      <w:rPr>
        <w:rtl w:val="0"/>
      </w:rPr>
    </w:r>
  </w:p>
  <w:p w:rsidR="00000000" w:rsidDel="00000000" w:rsidP="00000000" w:rsidRDefault="00000000" w:rsidRPr="00000000" w14:paraId="00000A1F">
    <w:pPr>
      <w:jc w:val="left"/>
      <w:rPr>
        <w:color w:val="d9d9d9"/>
      </w:rPr>
    </w:pPr>
    <w:r w:rsidDel="00000000" w:rsidR="00000000" w:rsidRPr="00000000">
      <w:rPr>
        <w:color w:val="d9d9d9"/>
        <w:rtl w:val="0"/>
      </w:rPr>
      <w:t xml:space="preserve">Copyright 2025 by MegazoneCloud. Internal and Confidential</w:t>
    </w:r>
  </w:p>
  <w:p w:rsidR="00000000" w:rsidDel="00000000" w:rsidP="00000000" w:rsidRDefault="00000000" w:rsidRPr="00000000" w14:paraId="00000A20">
    <w:pPr>
      <w:jc w:val="right"/>
      <w:rPr>
        <w:color w:val="cccccc"/>
      </w:rPr>
    </w:pPr>
    <w:r w:rsidDel="00000000" w:rsidR="00000000" w:rsidRPr="00000000">
      <w:rPr>
        <w:color w:val="cccccc"/>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1C">
    <w:pPr>
      <w:jc w:val="right"/>
      <w:rPr/>
    </w:pPr>
    <w:r w:rsidDel="00000000" w:rsidR="00000000" w:rsidRPr="00000000">
      <w:rPr/>
      <w:drawing>
        <wp:inline distB="114300" distT="114300" distL="114300" distR="114300">
          <wp:extent cx="1621631" cy="108108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21631" cy="1081088"/>
                  </a:xfrm>
                  <a:prstGeom prst="rect"/>
                  <a:ln/>
                </pic:spPr>
              </pic:pic>
            </a:graphicData>
          </a:graphic>
        </wp:inline>
      </w:drawing>
    </w:r>
    <w:r w:rsidDel="00000000" w:rsidR="00000000" w:rsidRPr="00000000">
      <w:rPr>
        <w:rtl w:val="0"/>
      </w:rPr>
    </w:r>
  </w:p>
  <w:p w:rsidR="00000000" w:rsidDel="00000000" w:rsidP="00000000" w:rsidRDefault="00000000" w:rsidRPr="00000000" w14:paraId="00000A1D">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color w:val="1f1f1f"/>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rFonts w:ascii="Roboto Medium" w:cs="Roboto Medium" w:eastAsia="Roboto Medium" w:hAnsi="Roboto Medium"/>
      <w:i w:val="0"/>
      <w:sz w:val="48"/>
      <w:szCs w:val="48"/>
    </w:rPr>
  </w:style>
  <w:style w:type="paragraph" w:styleId="Heading2">
    <w:name w:val="heading 2"/>
    <w:basedOn w:val="Normal"/>
    <w:next w:val="Normal"/>
    <w:pPr>
      <w:keepNext w:val="1"/>
      <w:keepLines w:val="1"/>
      <w:pageBreakBefore w:val="0"/>
      <w:spacing w:after="80" w:before="360" w:lineRule="auto"/>
    </w:pPr>
    <w:rPr>
      <w:rFonts w:ascii="Roboto Medium" w:cs="Roboto Medium" w:eastAsia="Roboto Medium" w:hAnsi="Roboto Medium"/>
      <w:i w:val="0"/>
      <w:sz w:val="36"/>
      <w:szCs w:val="36"/>
    </w:rPr>
  </w:style>
  <w:style w:type="paragraph" w:styleId="Heading3">
    <w:name w:val="heading 3"/>
    <w:basedOn w:val="Normal"/>
    <w:next w:val="Normal"/>
    <w:pPr>
      <w:keepNext w:val="1"/>
      <w:keepLines w:val="1"/>
      <w:pageBreakBefore w:val="0"/>
      <w:spacing w:after="80" w:before="280" w:lineRule="auto"/>
    </w:pPr>
    <w:rPr>
      <w:rFonts w:ascii="Roboto Medium" w:cs="Roboto Medium" w:eastAsia="Roboto Medium" w:hAnsi="Roboto Medium"/>
      <w:i w:val="0"/>
      <w:sz w:val="28"/>
      <w:szCs w:val="28"/>
    </w:rPr>
  </w:style>
  <w:style w:type="paragraph" w:styleId="Heading4">
    <w:name w:val="heading 4"/>
    <w:basedOn w:val="Normal"/>
    <w:next w:val="Normal"/>
    <w:pPr>
      <w:keepNext w:val="1"/>
      <w:keepLines w:val="1"/>
      <w:pageBreakBefore w:val="0"/>
      <w:spacing w:after="40" w:before="240" w:lineRule="auto"/>
    </w:pPr>
    <w:rPr>
      <w:rFonts w:ascii="Roboto Medium" w:cs="Roboto Medium" w:eastAsia="Roboto Medium" w:hAnsi="Roboto Medium"/>
      <w:i w:val="0"/>
      <w:sz w:val="24"/>
      <w:szCs w:val="24"/>
    </w:rPr>
  </w:style>
  <w:style w:type="paragraph" w:styleId="Heading5">
    <w:name w:val="heading 5"/>
    <w:basedOn w:val="Normal"/>
    <w:next w:val="Normal"/>
    <w:pPr>
      <w:keepNext w:val="1"/>
      <w:keepLines w:val="1"/>
      <w:pageBreakBefore w:val="0"/>
      <w:spacing w:after="40" w:before="220" w:lineRule="auto"/>
    </w:pPr>
    <w:rPr>
      <w:rFonts w:ascii="Roboto Medium" w:cs="Roboto Medium" w:eastAsia="Roboto Medium" w:hAnsi="Roboto Medium"/>
      <w:i w:val="1"/>
      <w:sz w:val="24"/>
      <w:szCs w:val="24"/>
    </w:rPr>
  </w:style>
  <w:style w:type="paragraph" w:styleId="Heading6">
    <w:name w:val="heading 6"/>
    <w:basedOn w:val="Normal"/>
    <w:next w:val="Normal"/>
    <w:pPr>
      <w:keepNext w:val="1"/>
      <w:keepLines w:val="1"/>
      <w:pageBreakBefore w:val="0"/>
      <w:spacing w:after="40" w:before="200" w:lineRule="auto"/>
    </w:pPr>
    <w:rPr>
      <w:rFonts w:ascii="Roboto" w:cs="Roboto" w:eastAsia="Roboto" w:hAnsi="Roboto"/>
      <w:i w:val="0"/>
      <w:sz w:val="24"/>
      <w:szCs w:val="24"/>
    </w:rPr>
  </w:style>
  <w:style w:type="paragraph" w:styleId="Title">
    <w:name w:val="Title"/>
    <w:basedOn w:val="Normal"/>
    <w:next w:val="Normal"/>
    <w:pPr>
      <w:keepNext w:val="1"/>
      <w:keepLines w:val="1"/>
      <w:pageBreakBefore w:val="0"/>
      <w:spacing w:after="120" w:before="480" w:lineRule="auto"/>
    </w:pPr>
    <w:rPr>
      <w:rFonts w:ascii="Roboto Medium" w:cs="Roboto Medium" w:eastAsia="Roboto Medium" w:hAnsi="Roboto Medium"/>
      <w:i w:val="0"/>
      <w:sz w:val="72"/>
      <w:szCs w:val="72"/>
    </w:rPr>
  </w:style>
  <w:style w:type="paragraph" w:styleId="Subtitle">
    <w:name w:val="Subtitle"/>
    <w:basedOn w:val="Normal"/>
    <w:next w:val="Normal"/>
    <w:pPr>
      <w:keepNext w:val="1"/>
      <w:keepLines w:val="1"/>
      <w:pageBreakBefore w:val="0"/>
      <w:spacing w:after="80" w:before="360" w:lineRule="auto"/>
    </w:pPr>
    <w:rPr>
      <w:rFonts w:ascii="Roboto" w:cs="Roboto" w:eastAsia="Roboto" w:hAnsi="Roboto"/>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blPr>
  </w:style>
  <w:style w:type="table" w:styleId="Table12">
    <w:basedOn w:val="TableNormal"/>
    <w:tblPr>
      <w:tblStyleRowBandSize w:val="1"/>
      <w:tblStyleColBandSize w:val="1"/>
      <w:tblCellMar/>
    </w:tblPr>
  </w:style>
  <w:style w:type="table" w:styleId="Table13">
    <w:basedOn w:val="TableNormal"/>
    <w:tblPr>
      <w:tblStyleRowBandSize w:val="1"/>
      <w:tblStyleColBandSize w:val="1"/>
      <w:tblCellMar/>
    </w:tblPr>
  </w:style>
  <w:style w:type="table" w:styleId="Table14">
    <w:basedOn w:val="TableNormal"/>
    <w:tblPr>
      <w:tblStyleRowBandSize w:val="1"/>
      <w:tblStyleColBandSize w:val="1"/>
      <w:tblCellMar/>
    </w:tblPr>
  </w:style>
  <w:style w:type="table" w:styleId="Table15">
    <w:basedOn w:val="TableNormal"/>
    <w:tblPr>
      <w:tblStyleRowBandSize w:val="1"/>
      <w:tblStyleColBandSize w:val="1"/>
      <w:tblCellMar/>
    </w:tblPr>
  </w:style>
  <w:style w:type="table" w:styleId="Table16">
    <w:basedOn w:val="TableNormal"/>
    <w:tblPr>
      <w:tblStyleRowBandSize w:val="1"/>
      <w:tblStyleColBandSize w:val="1"/>
      <w:tblCellMar/>
    </w:tblPr>
  </w:style>
  <w:style w:type="table" w:styleId="Table17">
    <w:basedOn w:val="TableNormal"/>
    <w:tblPr>
      <w:tblStyleRowBandSize w:val="1"/>
      <w:tblStyleColBandSize w:val="1"/>
      <w:tblCellMar/>
    </w:tblPr>
  </w:style>
  <w:style w:type="table" w:styleId="Table18">
    <w:basedOn w:val="TableNormal"/>
    <w:tblPr>
      <w:tblStyleRowBandSize w:val="1"/>
      <w:tblStyleColBandSize w:val="1"/>
      <w:tblCellMar/>
    </w:tblPr>
  </w:style>
  <w:style w:type="table" w:styleId="Table19">
    <w:basedOn w:val="TableNormal"/>
    <w:tblPr>
      <w:tblStyleRowBandSize w:val="1"/>
      <w:tblStyleColBandSize w:val="1"/>
      <w:tblCellMar/>
    </w:tblPr>
  </w:style>
  <w:style w:type="table" w:styleId="Table20">
    <w:basedOn w:val="TableNormal"/>
    <w:tblPr>
      <w:tblStyleRowBandSize w:val="1"/>
      <w:tblStyleColBandSize w:val="1"/>
      <w:tblCellMar/>
    </w:tblPr>
  </w:style>
  <w:style w:type="table" w:styleId="Table21">
    <w:basedOn w:val="TableNormal"/>
    <w:tblPr>
      <w:tblStyleRowBandSize w:val="1"/>
      <w:tblStyleColBandSize w:val="1"/>
      <w:tblCellMar/>
    </w:tblPr>
  </w:style>
  <w:style w:type="table" w:styleId="Table22">
    <w:basedOn w:val="TableNormal"/>
    <w:tblPr>
      <w:tblStyleRowBandSize w:val="1"/>
      <w:tblStyleColBandSize w:val="1"/>
      <w:tblCellMar/>
    </w:tblPr>
  </w:style>
  <w:style w:type="table" w:styleId="Table23">
    <w:basedOn w:val="TableNormal"/>
    <w:tblPr>
      <w:tblStyleRowBandSize w:val="1"/>
      <w:tblStyleColBandSize w:val="1"/>
      <w:tblCellMar/>
    </w:tblPr>
  </w:style>
  <w:style w:type="table" w:styleId="Table24">
    <w:basedOn w:val="TableNormal"/>
    <w:tblPr>
      <w:tblStyleRowBandSize w:val="1"/>
      <w:tblStyleColBandSize w:val="1"/>
      <w:tblCellMar/>
    </w:tblPr>
  </w:style>
  <w:style w:type="table" w:styleId="Table25">
    <w:basedOn w:val="TableNormal"/>
    <w:tblPr>
      <w:tblStyleRowBandSize w:val="1"/>
      <w:tblStyleColBandSize w:val="1"/>
      <w:tblCellMar/>
    </w:tblPr>
  </w:style>
  <w:style w:type="table" w:styleId="Table26">
    <w:basedOn w:val="TableNormal"/>
    <w:tblPr>
      <w:tblStyleRowBandSize w:val="1"/>
      <w:tblStyleColBandSize w:val="1"/>
      <w:tblCellMar/>
    </w:tblPr>
  </w:style>
  <w:style w:type="table" w:styleId="Table27">
    <w:basedOn w:val="TableNormal"/>
    <w:tblPr>
      <w:tblStyleRowBandSize w:val="1"/>
      <w:tblStyleColBandSize w:val="1"/>
      <w:tblCellMar/>
    </w:tblPr>
  </w:style>
  <w:style w:type="table" w:styleId="Table28">
    <w:basedOn w:val="TableNormal"/>
    <w:tblPr>
      <w:tblStyleRowBandSize w:val="1"/>
      <w:tblStyleColBandSize w:val="1"/>
      <w:tblCellMar/>
    </w:tblPr>
  </w:style>
  <w:style w:type="table" w:styleId="Table29">
    <w:basedOn w:val="TableNormal"/>
    <w:tblPr>
      <w:tblStyleRowBandSize w:val="1"/>
      <w:tblStyleColBandSize w:val="1"/>
      <w:tblCellMar/>
    </w:tblPr>
  </w:style>
  <w:style w:type="table" w:styleId="Table30">
    <w:basedOn w:val="TableNormal"/>
    <w:tblPr>
      <w:tblStyleRowBandSize w:val="1"/>
      <w:tblStyleColBandSize w:val="1"/>
      <w:tblCellMar/>
    </w:tblPr>
  </w:style>
  <w:style w:type="table" w:styleId="Table31">
    <w:basedOn w:val="TableNormal"/>
    <w:tblPr>
      <w:tblStyleRowBandSize w:val="1"/>
      <w:tblStyleColBandSize w:val="1"/>
      <w:tblCellMar/>
    </w:tblPr>
  </w:style>
  <w:style w:type="table" w:styleId="Table32">
    <w:basedOn w:val="TableNormal"/>
    <w:tblPr>
      <w:tblStyleRowBandSize w:val="1"/>
      <w:tblStyleColBandSize w:val="1"/>
      <w:tblCellMar/>
    </w:tblPr>
  </w:style>
  <w:style w:type="table" w:styleId="Table33">
    <w:basedOn w:val="TableNormal"/>
    <w:tblPr>
      <w:tblStyleRowBandSize w:val="1"/>
      <w:tblStyleColBandSize w:val="1"/>
      <w:tblCellMar/>
    </w:tblPr>
  </w:style>
  <w:style w:type="table" w:styleId="Table34">
    <w:basedOn w:val="TableNormal"/>
    <w:tblPr>
      <w:tblStyleRowBandSize w:val="1"/>
      <w:tblStyleColBandSize w:val="1"/>
      <w:tblCellMar/>
    </w:tblPr>
  </w:style>
  <w:style w:type="table" w:styleId="Table35">
    <w:basedOn w:val="TableNormal"/>
    <w:tblPr>
      <w:tblStyleRowBandSize w:val="1"/>
      <w:tblStyleColBandSize w:val="1"/>
      <w:tblCellMar/>
    </w:tblPr>
  </w:style>
  <w:style w:type="table" w:styleId="Table36">
    <w:basedOn w:val="TableNormal"/>
    <w:tblPr>
      <w:tblStyleRowBandSize w:val="1"/>
      <w:tblStyleColBandSize w:val="1"/>
      <w:tblCellMar/>
    </w:tblPr>
  </w:style>
  <w:style w:type="table" w:styleId="Table37">
    <w:basedOn w:val="TableNormal"/>
    <w:tblPr>
      <w:tblStyleRowBandSize w:val="1"/>
      <w:tblStyleColBandSize w:val="1"/>
      <w:tblCellMar/>
    </w:tblPr>
  </w:style>
  <w:style w:type="table" w:styleId="Table38">
    <w:basedOn w:val="TableNormal"/>
    <w:tblPr>
      <w:tblStyleRowBandSize w:val="1"/>
      <w:tblStyleColBandSize w:val="1"/>
      <w:tblCellMar/>
    </w:tblPr>
  </w:style>
  <w:style w:type="table" w:styleId="Table39">
    <w:basedOn w:val="TableNormal"/>
    <w:tblPr>
      <w:tblStyleRowBandSize w:val="1"/>
      <w:tblStyleColBandSize w:val="1"/>
      <w:tblCellMar/>
    </w:tblPr>
  </w:style>
  <w:style w:type="table" w:styleId="Table40">
    <w:basedOn w:val="TableNormal"/>
    <w:tblPr>
      <w:tblStyleRowBandSize w:val="1"/>
      <w:tblStyleColBandSize w:val="1"/>
      <w:tblCellMar/>
    </w:tblPr>
  </w:style>
  <w:style w:type="table" w:styleId="Table41">
    <w:basedOn w:val="TableNormal"/>
    <w:tblPr>
      <w:tblStyleRowBandSize w:val="1"/>
      <w:tblStyleColBandSize w:val="1"/>
      <w:tblCellMar/>
    </w:tblPr>
  </w:style>
  <w:style w:type="table" w:styleId="Table42">
    <w:basedOn w:val="TableNormal"/>
    <w:tblPr>
      <w:tblStyleRowBandSize w:val="1"/>
      <w:tblStyleColBandSize w:val="1"/>
      <w:tblCellMar/>
    </w:tblPr>
  </w:style>
  <w:style w:type="table" w:styleId="Table43">
    <w:basedOn w:val="TableNormal"/>
    <w:tblPr>
      <w:tblStyleRowBandSize w:val="1"/>
      <w:tblStyleColBandSize w:val="1"/>
      <w:tblCellMar/>
    </w:tblPr>
  </w:style>
  <w:style w:type="table" w:styleId="Table44">
    <w:basedOn w:val="TableNormal"/>
    <w:tblPr>
      <w:tblStyleRowBandSize w:val="1"/>
      <w:tblStyleColBandSize w:val="1"/>
      <w:tblCellMar/>
    </w:tblPr>
  </w:style>
  <w:style w:type="table" w:styleId="Table45">
    <w:basedOn w:val="TableNormal"/>
    <w:tblPr>
      <w:tblStyleRowBandSize w:val="1"/>
      <w:tblStyleColBandSize w:val="1"/>
      <w:tblCellMar/>
    </w:tblPr>
  </w:style>
  <w:style w:type="table" w:styleId="Table46">
    <w:basedOn w:val="TableNormal"/>
    <w:tblPr>
      <w:tblStyleRowBandSize w:val="1"/>
      <w:tblStyleColBandSize w:val="1"/>
      <w:tblCellMar/>
    </w:tblPr>
  </w:style>
  <w:style w:type="table" w:styleId="Table47">
    <w:basedOn w:val="TableNormal"/>
    <w:tblPr>
      <w:tblStyleRowBandSize w:val="1"/>
      <w:tblStyleColBandSize w:val="1"/>
      <w:tblCellMar/>
    </w:tblPr>
  </w:style>
  <w:style w:type="table" w:styleId="Table48">
    <w:basedOn w:val="TableNormal"/>
    <w:tblPr>
      <w:tblStyleRowBandSize w:val="1"/>
      <w:tblStyleColBandSize w:val="1"/>
      <w:tblCellMar/>
    </w:tblPr>
  </w:style>
  <w:style w:type="table" w:styleId="Table49">
    <w:basedOn w:val="TableNormal"/>
    <w:tblPr>
      <w:tblStyleRowBandSize w:val="1"/>
      <w:tblStyleColBandSize w:val="1"/>
      <w:tblCellMar/>
    </w:tblPr>
  </w:style>
  <w:style w:type="table" w:styleId="Table50">
    <w:basedOn w:val="TableNormal"/>
    <w:tblPr>
      <w:tblStyleRowBandSize w:val="1"/>
      <w:tblStyleColBandSize w:val="1"/>
      <w:tblCellMar/>
    </w:tblPr>
  </w:style>
  <w:style w:type="table" w:styleId="Table51">
    <w:basedOn w:val="TableNormal"/>
    <w:tblPr>
      <w:tblStyleRowBandSize w:val="1"/>
      <w:tblStyleColBandSize w:val="1"/>
      <w:tblCellMar/>
    </w:tblPr>
  </w:style>
  <w:style w:type="table" w:styleId="Table52">
    <w:basedOn w:val="TableNormal"/>
    <w:tblPr>
      <w:tblStyleRowBandSize w:val="1"/>
      <w:tblStyleColBandSize w:val="1"/>
      <w:tblCellMar/>
    </w:tblPr>
  </w:style>
  <w:style w:type="table" w:styleId="Table53">
    <w:basedOn w:val="TableNormal"/>
    <w:tblPr>
      <w:tblStyleRowBandSize w:val="1"/>
      <w:tblStyleColBandSize w:val="1"/>
      <w:tblCellMar/>
    </w:tblPr>
  </w:style>
  <w:style w:type="table" w:styleId="Table54">
    <w:basedOn w:val="TableNormal"/>
    <w:tblPr>
      <w:tblStyleRowBandSize w:val="1"/>
      <w:tblStyleColBandSize w:val="1"/>
      <w:tblCellMar/>
    </w:tblPr>
  </w:style>
  <w:style w:type="table" w:styleId="Table55">
    <w:basedOn w:val="TableNormal"/>
    <w:tblPr>
      <w:tblStyleRowBandSize w:val="1"/>
      <w:tblStyleColBandSize w:val="1"/>
      <w:tblCellMar/>
    </w:tblPr>
  </w:style>
  <w:style w:type="table" w:styleId="Table56">
    <w:basedOn w:val="TableNormal"/>
    <w:tblPr>
      <w:tblStyleRowBandSize w:val="1"/>
      <w:tblStyleColBandSize w:val="1"/>
      <w:tblCellMar/>
    </w:tblPr>
  </w:style>
  <w:style w:type="table" w:styleId="Table57">
    <w:basedOn w:val="TableNormal"/>
    <w:tblPr>
      <w:tblStyleRowBandSize w:val="1"/>
      <w:tblStyleColBandSize w:val="1"/>
      <w:tblCellMar/>
    </w:tblPr>
  </w:style>
  <w:style w:type="table" w:styleId="Table58">
    <w:basedOn w:val="TableNormal"/>
    <w:tblPr>
      <w:tblStyleRowBandSize w:val="1"/>
      <w:tblStyleColBandSize w:val="1"/>
      <w:tblCellMar/>
    </w:tblPr>
  </w:style>
  <w:style w:type="table" w:styleId="Table59">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9" Type="http://schemas.openxmlformats.org/officeDocument/2006/relationships/font" Target="fonts/NovaMono-regular.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